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5F52D" w14:textId="77777777" w:rsidR="00462606" w:rsidRDefault="00462606" w:rsidP="00462606">
      <w:pPr>
        <w:tabs>
          <w:tab w:val="left" w:pos="993"/>
          <w:tab w:val="left" w:pos="1134"/>
        </w:tabs>
        <w:rPr>
          <w:rFonts w:cs="Arial"/>
        </w:rPr>
      </w:pPr>
      <w:bookmarkStart w:id="0" w:name="OLE_LINK3"/>
      <w:bookmarkStart w:id="1" w:name="OLE_LINK4"/>
    </w:p>
    <w:p w14:paraId="3D38CD93" w14:textId="5AAC7A64" w:rsidR="002D5410" w:rsidRPr="002D5410" w:rsidRDefault="00462606" w:rsidP="002D5410">
      <w:pPr>
        <w:autoSpaceDE w:val="0"/>
        <w:autoSpaceDN w:val="0"/>
        <w:adjustRightInd w:val="0"/>
        <w:jc w:val="both"/>
        <w:rPr>
          <w:rFonts w:ascii="Arial" w:hAnsi="Arial" w:cs="Arial"/>
          <w:sz w:val="22"/>
          <w:szCs w:val="22"/>
          <w:lang w:eastAsia="ar-SA"/>
        </w:rPr>
      </w:pPr>
      <w:r w:rsidRPr="00462606">
        <w:rPr>
          <w:rFonts w:ascii="Arial" w:hAnsi="Arial" w:cs="Arial"/>
          <w:color w:val="000000" w:themeColor="text1"/>
          <w:sz w:val="22"/>
          <w:szCs w:val="22"/>
        </w:rPr>
        <w:t xml:space="preserve">Predmet: </w:t>
      </w:r>
      <w:r w:rsidR="002D5410" w:rsidRPr="002D5410">
        <w:rPr>
          <w:rFonts w:ascii="Arial" w:hAnsi="Arial" w:cs="Arial"/>
          <w:sz w:val="22"/>
          <w:szCs w:val="22"/>
          <w:lang w:eastAsia="ar-SA"/>
        </w:rPr>
        <w:t xml:space="preserve">Storitev </w:t>
      </w:r>
      <w:proofErr w:type="spellStart"/>
      <w:r w:rsidR="002D5410" w:rsidRPr="002D5410">
        <w:rPr>
          <w:rFonts w:ascii="Arial" w:hAnsi="Arial" w:cs="Arial"/>
          <w:sz w:val="22"/>
          <w:szCs w:val="22"/>
          <w:lang w:eastAsia="ar-SA"/>
        </w:rPr>
        <w:t>VoIP</w:t>
      </w:r>
      <w:proofErr w:type="spellEnd"/>
      <w:r w:rsidR="002D5410" w:rsidRPr="002D5410">
        <w:rPr>
          <w:rFonts w:ascii="Arial" w:hAnsi="Arial" w:cs="Arial"/>
          <w:sz w:val="22"/>
          <w:szCs w:val="22"/>
          <w:lang w:eastAsia="ar-SA"/>
        </w:rPr>
        <w:t xml:space="preserve"> fiksne telefonije, storitve mobilne telefonije in nakup mobilnih aparatov, storitev zagotavljanja internetnega dostopa, upravljanje in nadzor IKT naprav in omrežja in upravljanje obstoječe in najete strojne omrežne opreme</w:t>
      </w:r>
    </w:p>
    <w:p w14:paraId="41C1E491" w14:textId="235634EB" w:rsidR="00462606" w:rsidRPr="00462606" w:rsidRDefault="00462606" w:rsidP="00462606">
      <w:pPr>
        <w:tabs>
          <w:tab w:val="left" w:pos="993"/>
          <w:tab w:val="left" w:pos="1134"/>
        </w:tabs>
        <w:rPr>
          <w:rFonts w:ascii="Arial" w:hAnsi="Arial" w:cs="Arial"/>
          <w:color w:val="000000" w:themeColor="text1"/>
          <w:sz w:val="22"/>
          <w:szCs w:val="22"/>
        </w:rPr>
      </w:pPr>
    </w:p>
    <w:p w14:paraId="466A73FB" w14:textId="77777777" w:rsidR="00462606" w:rsidRPr="00462606" w:rsidRDefault="00462606" w:rsidP="00462606">
      <w:pPr>
        <w:tabs>
          <w:tab w:val="left" w:pos="993"/>
          <w:tab w:val="left" w:pos="1134"/>
        </w:tabs>
        <w:rPr>
          <w:rFonts w:ascii="Arial" w:hAnsi="Arial" w:cs="Arial"/>
          <w:color w:val="000000" w:themeColor="text1"/>
          <w:sz w:val="22"/>
          <w:szCs w:val="22"/>
        </w:rPr>
      </w:pPr>
      <w:r w:rsidRPr="00462606">
        <w:rPr>
          <w:rFonts w:ascii="Arial" w:hAnsi="Arial" w:cs="Arial"/>
          <w:color w:val="000000" w:themeColor="text1"/>
          <w:sz w:val="22"/>
          <w:szCs w:val="22"/>
        </w:rPr>
        <w:t>Številka ODOS: 4302-0014/2021</w:t>
      </w:r>
    </w:p>
    <w:p w14:paraId="1FC77253" w14:textId="77777777" w:rsidR="00EE6ED9" w:rsidRPr="00C668E9" w:rsidRDefault="00EE6ED9" w:rsidP="00C668E9">
      <w:pPr>
        <w:tabs>
          <w:tab w:val="left" w:pos="993"/>
        </w:tabs>
        <w:spacing w:line="276" w:lineRule="auto"/>
        <w:rPr>
          <w:rFonts w:ascii="Arial" w:hAnsi="Arial" w:cs="Arial"/>
          <w:color w:val="000000"/>
          <w:sz w:val="22"/>
          <w:szCs w:val="22"/>
        </w:rPr>
      </w:pPr>
    </w:p>
    <w:p w14:paraId="17C647D5" w14:textId="77777777" w:rsidR="00AF1586" w:rsidRPr="000E223C" w:rsidRDefault="00AF1586" w:rsidP="00C668E9">
      <w:pPr>
        <w:pStyle w:val="Naslov1"/>
        <w:spacing w:before="0" w:after="0" w:line="276" w:lineRule="auto"/>
        <w:jc w:val="center"/>
        <w:rPr>
          <w:rFonts w:cs="Arial"/>
          <w:color w:val="000000" w:themeColor="text1"/>
        </w:rPr>
      </w:pPr>
      <w:r w:rsidRPr="000E223C">
        <w:rPr>
          <w:rFonts w:eastAsia="Calibri" w:cs="Arial"/>
          <w:color w:val="000000" w:themeColor="text1"/>
        </w:rPr>
        <w:t>SPECIFIKACIJA TEHNIČNIH ZAHTEV NAROČNIKA</w:t>
      </w:r>
    </w:p>
    <w:p w14:paraId="2CBE7E29" w14:textId="77777777" w:rsidR="00AF1586" w:rsidRPr="000E223C" w:rsidRDefault="00AF1586" w:rsidP="00C668E9">
      <w:pPr>
        <w:spacing w:line="276" w:lineRule="auto"/>
        <w:jc w:val="both"/>
        <w:rPr>
          <w:rFonts w:ascii="Arial" w:hAnsi="Arial" w:cs="Arial"/>
          <w:color w:val="000000" w:themeColor="text1"/>
          <w:sz w:val="22"/>
          <w:szCs w:val="22"/>
        </w:rPr>
      </w:pPr>
    </w:p>
    <w:p w14:paraId="22FAC52F" w14:textId="0FB685F8" w:rsidR="00AF1586" w:rsidRPr="000E223C" w:rsidRDefault="00AF1586" w:rsidP="00C668E9">
      <w:pPr>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Zavod Republike Slovenije za blagovne rezerve (v nadaljevanju: naročnik), želi s tem razpisom izbrati izvajalca, ki </w:t>
      </w:r>
      <w:r w:rsidR="0036466C">
        <w:rPr>
          <w:rFonts w:ascii="Arial" w:hAnsi="Arial" w:cs="Arial"/>
          <w:color w:val="000000" w:themeColor="text1"/>
          <w:sz w:val="22"/>
          <w:szCs w:val="22"/>
        </w:rPr>
        <w:t>bo</w:t>
      </w:r>
      <w:r w:rsidR="0036466C" w:rsidRPr="000E223C">
        <w:rPr>
          <w:rFonts w:ascii="Arial" w:hAnsi="Arial" w:cs="Arial"/>
          <w:color w:val="000000" w:themeColor="text1"/>
          <w:sz w:val="22"/>
          <w:szCs w:val="22"/>
        </w:rPr>
        <w:t xml:space="preserve"> </w:t>
      </w:r>
      <w:r w:rsidRPr="000E223C">
        <w:rPr>
          <w:rFonts w:ascii="Arial" w:hAnsi="Arial" w:cs="Arial"/>
          <w:color w:val="000000" w:themeColor="text1"/>
          <w:sz w:val="22"/>
          <w:szCs w:val="22"/>
        </w:rPr>
        <w:t>v celoti ponudi</w:t>
      </w:r>
      <w:r w:rsidR="0036466C">
        <w:rPr>
          <w:rFonts w:ascii="Arial" w:hAnsi="Arial" w:cs="Arial"/>
          <w:color w:val="000000" w:themeColor="text1"/>
          <w:sz w:val="22"/>
          <w:szCs w:val="22"/>
        </w:rPr>
        <w:t>l</w:t>
      </w:r>
      <w:r w:rsidRPr="000E223C">
        <w:rPr>
          <w:rFonts w:ascii="Arial" w:hAnsi="Arial" w:cs="Arial"/>
          <w:color w:val="000000" w:themeColor="text1"/>
          <w:sz w:val="22"/>
          <w:szCs w:val="22"/>
        </w:rPr>
        <w:t xml:space="preserve"> </w:t>
      </w:r>
      <w:r w:rsidR="005003FD" w:rsidRPr="000E223C">
        <w:rPr>
          <w:rFonts w:ascii="Arial" w:hAnsi="Arial" w:cs="Arial"/>
          <w:color w:val="000000" w:themeColor="text1"/>
          <w:sz w:val="22"/>
          <w:szCs w:val="22"/>
        </w:rPr>
        <w:t>naslednje</w:t>
      </w:r>
      <w:r w:rsidRPr="000E223C">
        <w:rPr>
          <w:rFonts w:ascii="Arial" w:hAnsi="Arial" w:cs="Arial"/>
          <w:color w:val="000000" w:themeColor="text1"/>
          <w:sz w:val="22"/>
          <w:szCs w:val="22"/>
        </w:rPr>
        <w:t xml:space="preserve"> rešitve:</w:t>
      </w:r>
    </w:p>
    <w:p w14:paraId="096B7132" w14:textId="77777777" w:rsidR="00AF1586" w:rsidRPr="000E223C" w:rsidRDefault="00AF1586" w:rsidP="00C668E9">
      <w:pPr>
        <w:pStyle w:val="Odstavekseznama"/>
        <w:numPr>
          <w:ilvl w:val="0"/>
          <w:numId w:val="2"/>
        </w:numPr>
        <w:rPr>
          <w:rFonts w:ascii="Arial" w:hAnsi="Arial" w:cs="Arial"/>
          <w:color w:val="000000" w:themeColor="text1"/>
        </w:rPr>
      </w:pPr>
      <w:r w:rsidRPr="000E223C">
        <w:rPr>
          <w:rFonts w:ascii="Arial" w:hAnsi="Arial" w:cs="Arial"/>
          <w:color w:val="000000" w:themeColor="text1"/>
        </w:rPr>
        <w:t>Internetni dostop do vseh lokacij naročnika,</w:t>
      </w:r>
    </w:p>
    <w:p w14:paraId="79E24BD3" w14:textId="77777777" w:rsidR="00AF1586" w:rsidRPr="000E223C" w:rsidRDefault="00AF1586" w:rsidP="00C668E9">
      <w:pPr>
        <w:pStyle w:val="Odstavekseznama"/>
        <w:numPr>
          <w:ilvl w:val="0"/>
          <w:numId w:val="2"/>
        </w:numPr>
        <w:rPr>
          <w:rFonts w:ascii="Arial" w:hAnsi="Arial" w:cs="Arial"/>
          <w:color w:val="000000" w:themeColor="text1"/>
        </w:rPr>
      </w:pPr>
      <w:r w:rsidRPr="000E223C">
        <w:rPr>
          <w:rFonts w:ascii="Arial" w:hAnsi="Arial" w:cs="Arial"/>
          <w:color w:val="000000" w:themeColor="text1"/>
        </w:rPr>
        <w:t xml:space="preserve">Storitve </w:t>
      </w:r>
      <w:proofErr w:type="spellStart"/>
      <w:r w:rsidRPr="000E223C">
        <w:rPr>
          <w:rFonts w:ascii="Arial" w:hAnsi="Arial" w:cs="Arial"/>
          <w:color w:val="000000" w:themeColor="text1"/>
        </w:rPr>
        <w:t>VoIP</w:t>
      </w:r>
      <w:proofErr w:type="spellEnd"/>
      <w:r w:rsidRPr="000E223C">
        <w:rPr>
          <w:rFonts w:ascii="Arial" w:hAnsi="Arial" w:cs="Arial"/>
          <w:color w:val="000000" w:themeColor="text1"/>
        </w:rPr>
        <w:t xml:space="preserve"> fiksne telefonije,</w:t>
      </w:r>
    </w:p>
    <w:p w14:paraId="7983D47C" w14:textId="77777777" w:rsidR="00AF1586" w:rsidRPr="000E223C" w:rsidRDefault="00AF1586" w:rsidP="00C668E9">
      <w:pPr>
        <w:pStyle w:val="Odstavekseznama"/>
        <w:numPr>
          <w:ilvl w:val="0"/>
          <w:numId w:val="2"/>
        </w:numPr>
        <w:rPr>
          <w:rFonts w:ascii="Arial" w:hAnsi="Arial" w:cs="Arial"/>
          <w:color w:val="000000" w:themeColor="text1"/>
        </w:rPr>
      </w:pPr>
      <w:r w:rsidRPr="000E223C">
        <w:rPr>
          <w:rFonts w:ascii="Arial" w:hAnsi="Arial" w:cs="Arial"/>
          <w:color w:val="000000" w:themeColor="text1"/>
        </w:rPr>
        <w:t>Storitve mobilne telefonije,</w:t>
      </w:r>
    </w:p>
    <w:p w14:paraId="517B9C8C" w14:textId="091BCAAC" w:rsidR="00AF1586" w:rsidRPr="000E223C" w:rsidRDefault="00CE1E3E" w:rsidP="00C668E9">
      <w:pPr>
        <w:pStyle w:val="Odstavekseznama"/>
        <w:numPr>
          <w:ilvl w:val="0"/>
          <w:numId w:val="2"/>
        </w:numPr>
        <w:rPr>
          <w:rFonts w:ascii="Arial" w:hAnsi="Arial" w:cs="Arial"/>
          <w:color w:val="000000" w:themeColor="text1"/>
        </w:rPr>
      </w:pPr>
      <w:r w:rsidRPr="000E223C">
        <w:rPr>
          <w:rFonts w:ascii="Arial" w:hAnsi="Arial" w:cs="Arial"/>
          <w:color w:val="000000" w:themeColor="text1"/>
        </w:rPr>
        <w:t>Upravljanje IKT naprav in omrežja,</w:t>
      </w:r>
    </w:p>
    <w:p w14:paraId="300AFDBB" w14:textId="7923FEDF" w:rsidR="00CE1E3E" w:rsidRPr="000E223C" w:rsidRDefault="00CE1E3E" w:rsidP="00C668E9">
      <w:pPr>
        <w:pStyle w:val="Odstavekseznama"/>
        <w:numPr>
          <w:ilvl w:val="0"/>
          <w:numId w:val="2"/>
        </w:numPr>
        <w:rPr>
          <w:rFonts w:ascii="Arial" w:hAnsi="Arial" w:cs="Arial"/>
          <w:color w:val="000000" w:themeColor="text1"/>
        </w:rPr>
      </w:pPr>
      <w:r w:rsidRPr="000E223C">
        <w:rPr>
          <w:rFonts w:ascii="Arial" w:hAnsi="Arial" w:cs="Arial"/>
          <w:color w:val="000000" w:themeColor="text1"/>
        </w:rPr>
        <w:t>Nadzor IKT naprav in omrežja,</w:t>
      </w:r>
    </w:p>
    <w:p w14:paraId="2B712506" w14:textId="66AEB0DE" w:rsidR="005003FD" w:rsidRPr="000E223C" w:rsidRDefault="00CE1E3E" w:rsidP="00C668E9">
      <w:pPr>
        <w:pStyle w:val="Odstavekseznama"/>
        <w:numPr>
          <w:ilvl w:val="0"/>
          <w:numId w:val="2"/>
        </w:numPr>
        <w:rPr>
          <w:rFonts w:ascii="Arial" w:hAnsi="Arial" w:cs="Arial"/>
          <w:color w:val="000000" w:themeColor="text1"/>
        </w:rPr>
      </w:pPr>
      <w:r w:rsidRPr="000E223C">
        <w:rPr>
          <w:rFonts w:ascii="Arial" w:hAnsi="Arial" w:cs="Arial"/>
          <w:color w:val="000000" w:themeColor="text1"/>
        </w:rPr>
        <w:t xml:space="preserve">Kibernetska zaščita delovnih </w:t>
      </w:r>
      <w:r w:rsidR="0041740B" w:rsidRPr="000E223C">
        <w:rPr>
          <w:rFonts w:ascii="Arial" w:hAnsi="Arial" w:cs="Arial"/>
          <w:color w:val="000000" w:themeColor="text1"/>
        </w:rPr>
        <w:t xml:space="preserve">postaj, strežnikov </w:t>
      </w:r>
      <w:r w:rsidRPr="000E223C">
        <w:rPr>
          <w:rFonts w:ascii="Arial" w:hAnsi="Arial" w:cs="Arial"/>
          <w:color w:val="000000" w:themeColor="text1"/>
        </w:rPr>
        <w:t xml:space="preserve">in mobilnih </w:t>
      </w:r>
      <w:r w:rsidR="0041740B" w:rsidRPr="000E223C">
        <w:rPr>
          <w:rFonts w:ascii="Arial" w:hAnsi="Arial" w:cs="Arial"/>
          <w:color w:val="000000" w:themeColor="text1"/>
        </w:rPr>
        <w:t>naprav</w:t>
      </w:r>
      <w:r w:rsidR="00B07E49">
        <w:rPr>
          <w:rFonts w:ascii="Arial" w:hAnsi="Arial" w:cs="Arial"/>
          <w:color w:val="000000" w:themeColor="text1"/>
        </w:rPr>
        <w:t>.</w:t>
      </w:r>
    </w:p>
    <w:p w14:paraId="7C94031B" w14:textId="77777777" w:rsidR="0041740B" w:rsidRPr="000E223C" w:rsidRDefault="0041740B" w:rsidP="00C668E9">
      <w:pPr>
        <w:spacing w:line="276" w:lineRule="auto"/>
        <w:jc w:val="both"/>
        <w:rPr>
          <w:rFonts w:ascii="Arial" w:hAnsi="Arial" w:cs="Arial"/>
          <w:color w:val="000000" w:themeColor="text1"/>
          <w:sz w:val="22"/>
          <w:szCs w:val="22"/>
        </w:rPr>
      </w:pPr>
    </w:p>
    <w:p w14:paraId="4C756CA9" w14:textId="29B43E2C" w:rsidR="00AF1586" w:rsidRPr="000E223C" w:rsidRDefault="00AF1586" w:rsidP="00C668E9">
      <w:pPr>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Z izbranim ponudnikom zgoraj navedenih storitev bo naročnik lahko sklenil pogodbo o zagotavljanju storitev za obdobje </w:t>
      </w:r>
      <w:r w:rsidR="0036466C">
        <w:rPr>
          <w:rFonts w:ascii="Arial" w:hAnsi="Arial" w:cs="Arial"/>
          <w:color w:val="000000" w:themeColor="text1"/>
          <w:sz w:val="22"/>
          <w:szCs w:val="22"/>
        </w:rPr>
        <w:t>največ</w:t>
      </w:r>
      <w:r w:rsidR="0036466C" w:rsidRPr="000E223C">
        <w:rPr>
          <w:rFonts w:ascii="Arial" w:hAnsi="Arial" w:cs="Arial"/>
          <w:color w:val="000000" w:themeColor="text1"/>
          <w:sz w:val="22"/>
          <w:szCs w:val="22"/>
        </w:rPr>
        <w:t xml:space="preserve"> </w:t>
      </w:r>
      <w:r w:rsidRPr="000E223C">
        <w:rPr>
          <w:rFonts w:ascii="Arial" w:hAnsi="Arial" w:cs="Arial"/>
          <w:color w:val="000000" w:themeColor="text1"/>
          <w:sz w:val="22"/>
          <w:szCs w:val="22"/>
        </w:rPr>
        <w:t>4 let.</w:t>
      </w:r>
    </w:p>
    <w:p w14:paraId="4FD68063" w14:textId="77777777" w:rsidR="00AF1586" w:rsidRPr="000E223C" w:rsidRDefault="00AF1586" w:rsidP="00C668E9">
      <w:pPr>
        <w:spacing w:line="276" w:lineRule="auto"/>
        <w:jc w:val="both"/>
        <w:rPr>
          <w:rFonts w:ascii="Arial" w:hAnsi="Arial" w:cs="Arial"/>
          <w:color w:val="000000" w:themeColor="text1"/>
          <w:sz w:val="22"/>
          <w:szCs w:val="22"/>
        </w:rPr>
      </w:pPr>
    </w:p>
    <w:p w14:paraId="73082C81" w14:textId="77777777" w:rsidR="00AF1586" w:rsidRPr="006A0117" w:rsidRDefault="00AF1586" w:rsidP="00C668E9">
      <w:pPr>
        <w:pStyle w:val="Naslov3"/>
        <w:spacing w:before="0" w:line="276" w:lineRule="auto"/>
        <w:rPr>
          <w:rFonts w:ascii="Arial" w:hAnsi="Arial" w:cs="Arial"/>
          <w:color w:val="000000" w:themeColor="text1"/>
          <w:sz w:val="32"/>
          <w:szCs w:val="32"/>
        </w:rPr>
      </w:pPr>
      <w:r w:rsidRPr="006A0117">
        <w:rPr>
          <w:rFonts w:ascii="Arial" w:hAnsi="Arial" w:cs="Arial"/>
          <w:color w:val="000000" w:themeColor="text1"/>
          <w:sz w:val="32"/>
          <w:szCs w:val="32"/>
        </w:rPr>
        <w:t>Splošni opis obstoječega stanja</w:t>
      </w:r>
    </w:p>
    <w:p w14:paraId="1BA04933" w14:textId="77777777" w:rsidR="00AF1586" w:rsidRPr="000E223C" w:rsidRDefault="00AF1586" w:rsidP="00C668E9">
      <w:pPr>
        <w:spacing w:line="276" w:lineRule="auto"/>
        <w:jc w:val="both"/>
        <w:rPr>
          <w:rFonts w:ascii="Arial" w:hAnsi="Arial" w:cs="Arial"/>
          <w:b/>
          <w:color w:val="000000" w:themeColor="text1"/>
          <w:sz w:val="22"/>
          <w:szCs w:val="22"/>
        </w:rPr>
      </w:pPr>
    </w:p>
    <w:p w14:paraId="78611171" w14:textId="53AAC659" w:rsidR="00AF1586" w:rsidRPr="000E223C" w:rsidRDefault="00472106" w:rsidP="007874D3">
      <w:pPr>
        <w:spacing w:line="276" w:lineRule="auto"/>
        <w:jc w:val="both"/>
        <w:rPr>
          <w:rFonts w:ascii="Arial" w:hAnsi="Arial" w:cs="Arial"/>
          <w:color w:val="000000" w:themeColor="text1"/>
          <w:sz w:val="22"/>
          <w:szCs w:val="22"/>
        </w:rPr>
      </w:pPr>
      <w:r w:rsidRPr="00472106">
        <w:rPr>
          <w:rFonts w:ascii="Arial" w:hAnsi="Arial" w:cs="Arial"/>
          <w:color w:val="000000" w:themeColor="text1"/>
          <w:sz w:val="22"/>
          <w:szCs w:val="22"/>
        </w:rPr>
        <w:t xml:space="preserve">Storitve se zagotavljajo na desetih (10) lokacijah naročnika. Zaradi posebnega statusa naročnika, ki izvaja dve posebni javni gospodarski službi za državo in je lastnik objektov posebnega državnega pomena, ki so pomembni tudi za obrambo države, so lokacije naročnika (razen sedeža) varovane v skladu s predpisi o tajnih podatkih. Naslove vseh lokacij </w:t>
      </w:r>
      <w:r>
        <w:rPr>
          <w:rFonts w:ascii="Arial" w:hAnsi="Arial" w:cs="Arial"/>
          <w:color w:val="000000" w:themeColor="text1"/>
          <w:sz w:val="22"/>
          <w:szCs w:val="22"/>
        </w:rPr>
        <w:t xml:space="preserve">(v </w:t>
      </w:r>
      <w:r w:rsidR="00332378">
        <w:rPr>
          <w:rFonts w:ascii="Arial" w:hAnsi="Arial" w:cs="Arial"/>
          <w:color w:val="000000" w:themeColor="text1"/>
          <w:sz w:val="22"/>
          <w:szCs w:val="22"/>
        </w:rPr>
        <w:t>razpisni dokumentaciji</w:t>
      </w:r>
      <w:r>
        <w:rPr>
          <w:rFonts w:ascii="Arial" w:hAnsi="Arial" w:cs="Arial"/>
          <w:color w:val="000000" w:themeColor="text1"/>
          <w:sz w:val="22"/>
          <w:szCs w:val="22"/>
        </w:rPr>
        <w:t xml:space="preserve"> so navedene zgolj št. ID posamezne območne enote (OE)</w:t>
      </w:r>
      <w:r w:rsidR="00332378">
        <w:rPr>
          <w:rFonts w:ascii="Arial" w:hAnsi="Arial" w:cs="Arial"/>
          <w:color w:val="000000" w:themeColor="text1"/>
          <w:sz w:val="22"/>
          <w:szCs w:val="22"/>
        </w:rPr>
        <w:t>, in sicer: 100, 110, 111, 113, 114, 115, 116, 118, 120, 128</w:t>
      </w:r>
      <w:r>
        <w:rPr>
          <w:rFonts w:ascii="Arial" w:hAnsi="Arial" w:cs="Arial"/>
          <w:color w:val="000000" w:themeColor="text1"/>
          <w:sz w:val="22"/>
          <w:szCs w:val="22"/>
        </w:rPr>
        <w:t xml:space="preserve">) </w:t>
      </w:r>
      <w:r w:rsidRPr="00472106">
        <w:rPr>
          <w:rFonts w:ascii="Arial" w:hAnsi="Arial" w:cs="Arial"/>
          <w:color w:val="000000" w:themeColor="text1"/>
          <w:sz w:val="22"/>
          <w:szCs w:val="22"/>
        </w:rPr>
        <w:t>lahko potencialni ponudniki pridobijo le ob predložitvi ustrezne izjave, s katero se zagotovi varovanje tajnih podatkov. Prošnja za pridobitev natančnih podatkov o lokaciji se pošlje na elektronski naslov</w:t>
      </w:r>
      <w:r>
        <w:rPr>
          <w:rFonts w:ascii="Arial" w:hAnsi="Arial" w:cs="Arial"/>
          <w:color w:val="000000" w:themeColor="text1"/>
          <w:sz w:val="22"/>
          <w:szCs w:val="22"/>
        </w:rPr>
        <w:t xml:space="preserve">, kot navedeno v </w:t>
      </w:r>
      <w:r w:rsidRPr="00472106">
        <w:rPr>
          <w:rFonts w:ascii="Arial" w:hAnsi="Arial" w:cs="Arial"/>
          <w:color w:val="000000" w:themeColor="text1"/>
          <w:sz w:val="22"/>
          <w:szCs w:val="22"/>
        </w:rPr>
        <w:t>Navodil</w:t>
      </w:r>
      <w:r>
        <w:rPr>
          <w:rFonts w:ascii="Arial" w:hAnsi="Arial" w:cs="Arial"/>
          <w:color w:val="000000" w:themeColor="text1"/>
          <w:sz w:val="22"/>
          <w:szCs w:val="22"/>
        </w:rPr>
        <w:t>ih</w:t>
      </w:r>
      <w:r w:rsidRPr="00472106">
        <w:rPr>
          <w:rFonts w:ascii="Arial" w:hAnsi="Arial" w:cs="Arial"/>
          <w:color w:val="000000" w:themeColor="text1"/>
          <w:sz w:val="22"/>
          <w:szCs w:val="22"/>
        </w:rPr>
        <w:t xml:space="preserve"> ponudnikom za pripravo ponudbe</w:t>
      </w:r>
      <w:r>
        <w:rPr>
          <w:rFonts w:ascii="Arial" w:hAnsi="Arial" w:cs="Arial"/>
          <w:color w:val="000000" w:themeColor="text1"/>
          <w:sz w:val="22"/>
          <w:szCs w:val="22"/>
        </w:rPr>
        <w:t xml:space="preserve"> (OBR_2.02)</w:t>
      </w:r>
      <w:r w:rsidRPr="00472106">
        <w:rPr>
          <w:rFonts w:ascii="Arial" w:hAnsi="Arial" w:cs="Arial"/>
          <w:color w:val="000000" w:themeColor="text1"/>
          <w:sz w:val="22"/>
          <w:szCs w:val="22"/>
        </w:rPr>
        <w:t xml:space="preserve">.  </w:t>
      </w:r>
    </w:p>
    <w:p w14:paraId="47A50A43" w14:textId="77777777" w:rsidR="00AF1586" w:rsidRPr="000E223C" w:rsidRDefault="00AF1586" w:rsidP="00C668E9">
      <w:pPr>
        <w:spacing w:line="276" w:lineRule="auto"/>
        <w:rPr>
          <w:rFonts w:ascii="Arial" w:hAnsi="Arial" w:cs="Arial"/>
          <w:color w:val="000000" w:themeColor="text1"/>
          <w:sz w:val="22"/>
          <w:szCs w:val="22"/>
        </w:rPr>
      </w:pPr>
    </w:p>
    <w:p w14:paraId="218780C9" w14:textId="6BD40EC3"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 xml:space="preserve">Lokacija Uprava </w:t>
      </w:r>
      <w:r w:rsidR="00332378">
        <w:rPr>
          <w:rFonts w:ascii="Arial" w:hAnsi="Arial" w:cs="Arial"/>
          <w:color w:val="000000" w:themeColor="text1"/>
          <w:sz w:val="22"/>
          <w:szCs w:val="22"/>
        </w:rPr>
        <w:t xml:space="preserve">(sedež, ID 100) </w:t>
      </w:r>
      <w:r w:rsidRPr="000E223C">
        <w:rPr>
          <w:rFonts w:ascii="Arial" w:hAnsi="Arial" w:cs="Arial"/>
          <w:color w:val="000000" w:themeColor="text1"/>
          <w:sz w:val="22"/>
          <w:szCs w:val="22"/>
        </w:rPr>
        <w:t>predstavlja centralno vozlišče opreme in storitev IKT za Upravo in skladišča Zavoda. Na tej lokaciji se nahaja:</w:t>
      </w:r>
    </w:p>
    <w:p w14:paraId="66646DB1" w14:textId="54F12222" w:rsidR="00AF1586" w:rsidRPr="000E223C" w:rsidRDefault="00AF1586" w:rsidP="00C668E9">
      <w:pPr>
        <w:pStyle w:val="Telobesedila"/>
        <w:numPr>
          <w:ilvl w:val="0"/>
          <w:numId w:val="18"/>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komunikacijsko vozlišče za dostop do vseh ostalih lokacij preko Internetnih in VPN povezav</w:t>
      </w:r>
      <w:r w:rsidR="00343BF5" w:rsidRPr="000E223C">
        <w:rPr>
          <w:rFonts w:ascii="Arial" w:hAnsi="Arial" w:cs="Arial"/>
          <w:color w:val="000000" w:themeColor="text1"/>
          <w:sz w:val="22"/>
          <w:szCs w:val="22"/>
        </w:rPr>
        <w:t>,</w:t>
      </w:r>
    </w:p>
    <w:p w14:paraId="35D114DD" w14:textId="41B7478C" w:rsidR="00AF1586" w:rsidRPr="000E223C" w:rsidRDefault="00AF1586" w:rsidP="00C668E9">
      <w:pPr>
        <w:pStyle w:val="Telobesedila"/>
        <w:numPr>
          <w:ilvl w:val="0"/>
          <w:numId w:val="18"/>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centrala za telefonijo</w:t>
      </w:r>
      <w:r w:rsidR="00343BF5" w:rsidRPr="000E223C">
        <w:rPr>
          <w:rFonts w:ascii="Arial" w:hAnsi="Arial" w:cs="Arial"/>
          <w:color w:val="000000" w:themeColor="text1"/>
          <w:sz w:val="22"/>
          <w:szCs w:val="22"/>
        </w:rPr>
        <w:t>,</w:t>
      </w:r>
    </w:p>
    <w:p w14:paraId="311A3BE7" w14:textId="56C4160E" w:rsidR="00AF1586" w:rsidRPr="000E223C" w:rsidRDefault="00AF1586" w:rsidP="00C668E9">
      <w:pPr>
        <w:pStyle w:val="Telobesedila"/>
        <w:numPr>
          <w:ilvl w:val="0"/>
          <w:numId w:val="18"/>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ostala telekomunikacijska oprema za delovanje naročnika</w:t>
      </w:r>
      <w:r w:rsidR="00B07E49">
        <w:rPr>
          <w:rFonts w:ascii="Arial" w:hAnsi="Arial" w:cs="Arial"/>
          <w:color w:val="000000" w:themeColor="text1"/>
          <w:sz w:val="22"/>
          <w:szCs w:val="22"/>
        </w:rPr>
        <w:t>.</w:t>
      </w:r>
    </w:p>
    <w:p w14:paraId="5678C9AF" w14:textId="77777777" w:rsidR="00AF1586" w:rsidRPr="000E223C" w:rsidRDefault="00AF1586" w:rsidP="00C668E9">
      <w:pPr>
        <w:pStyle w:val="Telobesedila"/>
        <w:spacing w:after="0" w:line="276" w:lineRule="auto"/>
        <w:jc w:val="both"/>
        <w:rPr>
          <w:rFonts w:ascii="Arial" w:hAnsi="Arial" w:cs="Arial"/>
          <w:color w:val="000000" w:themeColor="text1"/>
          <w:sz w:val="22"/>
          <w:szCs w:val="22"/>
        </w:rPr>
      </w:pPr>
    </w:p>
    <w:p w14:paraId="72DE2453" w14:textId="5391C41C" w:rsidR="00AF1586" w:rsidRPr="000E223C" w:rsidRDefault="0036466C" w:rsidP="00C668E9">
      <w:pPr>
        <w:pStyle w:val="Telobesedila"/>
        <w:spacing w:after="0" w:line="276" w:lineRule="auto"/>
        <w:jc w:val="both"/>
        <w:rPr>
          <w:rFonts w:ascii="Arial" w:hAnsi="Arial" w:cs="Arial"/>
          <w:sz w:val="22"/>
          <w:szCs w:val="22"/>
        </w:rPr>
      </w:pPr>
      <w:r>
        <w:rPr>
          <w:rFonts w:ascii="Arial" w:hAnsi="Arial" w:cs="Arial"/>
          <w:sz w:val="22"/>
          <w:szCs w:val="22"/>
        </w:rPr>
        <w:t>Izbrani p</w:t>
      </w:r>
      <w:r w:rsidR="00AF1586" w:rsidRPr="000E223C">
        <w:rPr>
          <w:rFonts w:ascii="Arial" w:hAnsi="Arial" w:cs="Arial"/>
          <w:sz w:val="22"/>
          <w:szCs w:val="22"/>
        </w:rPr>
        <w:t>onudnik uredi nadzor komunikacijske</w:t>
      </w:r>
      <w:r w:rsidR="00343BF5" w:rsidRPr="000E223C">
        <w:rPr>
          <w:rFonts w:ascii="Arial" w:hAnsi="Arial" w:cs="Arial"/>
          <w:sz w:val="22"/>
          <w:szCs w:val="22"/>
        </w:rPr>
        <w:t xml:space="preserve"> opreme</w:t>
      </w:r>
      <w:r w:rsidR="00AF1586" w:rsidRPr="000E223C">
        <w:rPr>
          <w:rFonts w:ascii="Arial" w:hAnsi="Arial" w:cs="Arial"/>
          <w:sz w:val="22"/>
          <w:szCs w:val="22"/>
        </w:rPr>
        <w:t xml:space="preserve">, </w:t>
      </w:r>
      <w:r w:rsidR="00AF1586" w:rsidRPr="000E223C">
        <w:rPr>
          <w:rFonts w:ascii="Arial" w:hAnsi="Arial" w:cs="Arial"/>
          <w:color w:val="2C2C45"/>
          <w:sz w:val="22"/>
          <w:szCs w:val="22"/>
        </w:rPr>
        <w:t xml:space="preserve">ki </w:t>
      </w:r>
      <w:r w:rsidR="00AF1586" w:rsidRPr="000E223C">
        <w:rPr>
          <w:rFonts w:ascii="Arial" w:hAnsi="Arial" w:cs="Arial"/>
          <w:sz w:val="22"/>
          <w:szCs w:val="22"/>
        </w:rPr>
        <w:t>se nahaja lokalno, kakor tudi vso povezavo za opremo na vseh oddaljenih lokacijah. Preko vzpostavljenih povezav VPN v času veljavnosti pogodbe spremlja obremenjenost povezav in opreme ter stanje strojne opreme.</w:t>
      </w:r>
    </w:p>
    <w:p w14:paraId="657E35CD" w14:textId="77777777" w:rsidR="00E84E0B" w:rsidRPr="000E223C" w:rsidRDefault="00E84E0B" w:rsidP="00C668E9">
      <w:pPr>
        <w:pStyle w:val="Telobesedila"/>
        <w:spacing w:after="0" w:line="276" w:lineRule="auto"/>
        <w:jc w:val="both"/>
        <w:rPr>
          <w:rFonts w:ascii="Arial" w:hAnsi="Arial" w:cs="Arial"/>
          <w:sz w:val="22"/>
          <w:szCs w:val="22"/>
        </w:rPr>
      </w:pPr>
    </w:p>
    <w:p w14:paraId="324173B5" w14:textId="77777777" w:rsidR="00C668E9" w:rsidRPr="000E223C" w:rsidRDefault="00C668E9" w:rsidP="00C668E9">
      <w:pPr>
        <w:pStyle w:val="Telobesedila"/>
        <w:spacing w:after="0" w:line="276" w:lineRule="auto"/>
        <w:jc w:val="both"/>
        <w:rPr>
          <w:rFonts w:ascii="Arial" w:hAnsi="Arial" w:cs="Arial"/>
          <w:color w:val="000000" w:themeColor="text1"/>
          <w:sz w:val="22"/>
          <w:szCs w:val="22"/>
        </w:rPr>
      </w:pPr>
    </w:p>
    <w:p w14:paraId="450DBECA" w14:textId="2B9C9D0B" w:rsidR="005003FD" w:rsidRPr="000E223C" w:rsidRDefault="00AF1586" w:rsidP="00C668E9">
      <w:pPr>
        <w:pStyle w:val="Telobesedila"/>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lastRenderedPageBreak/>
        <w:t>Predmet razpisa je telekomunikacijska oprema na vseh lokacijah</w:t>
      </w:r>
      <w:r w:rsidR="00343BF5" w:rsidRPr="000E223C">
        <w:rPr>
          <w:rFonts w:ascii="Arial" w:hAnsi="Arial" w:cs="Arial"/>
          <w:color w:val="000000" w:themeColor="text1"/>
          <w:sz w:val="22"/>
          <w:szCs w:val="22"/>
        </w:rPr>
        <w:t>,</w:t>
      </w:r>
      <w:r w:rsidRPr="000E223C">
        <w:rPr>
          <w:rFonts w:ascii="Arial" w:hAnsi="Arial" w:cs="Arial"/>
          <w:color w:val="000000" w:themeColor="text1"/>
          <w:sz w:val="22"/>
          <w:szCs w:val="22"/>
        </w:rPr>
        <w:t xml:space="preserve"> in sicer do vključno naštetega nivoja po lokaciji (vsa ostala oprema ni predmet razpisa):</w:t>
      </w:r>
    </w:p>
    <w:tbl>
      <w:tblPr>
        <w:tblW w:w="9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35"/>
        <w:gridCol w:w="1388"/>
        <w:gridCol w:w="1112"/>
        <w:gridCol w:w="1156"/>
        <w:gridCol w:w="1805"/>
        <w:gridCol w:w="2984"/>
      </w:tblGrid>
      <w:tr w:rsidR="00500579" w:rsidRPr="000E223C" w14:paraId="7BE8F237" w14:textId="77777777" w:rsidTr="0041740B">
        <w:trPr>
          <w:cantSplit/>
          <w:tblHeader/>
        </w:trPr>
        <w:tc>
          <w:tcPr>
            <w:tcW w:w="635" w:type="dxa"/>
            <w:shd w:val="clear" w:color="auto" w:fill="auto"/>
            <w:vAlign w:val="center"/>
          </w:tcPr>
          <w:p w14:paraId="3B5D35C8"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ID</w:t>
            </w:r>
          </w:p>
        </w:tc>
        <w:tc>
          <w:tcPr>
            <w:tcW w:w="1388" w:type="dxa"/>
            <w:shd w:val="clear" w:color="auto" w:fill="auto"/>
            <w:vAlign w:val="center"/>
          </w:tcPr>
          <w:p w14:paraId="01E510CD"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tip</w:t>
            </w:r>
          </w:p>
          <w:p w14:paraId="4BC24577"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povezave</w:t>
            </w:r>
          </w:p>
        </w:tc>
        <w:tc>
          <w:tcPr>
            <w:tcW w:w="1112" w:type="dxa"/>
            <w:vAlign w:val="center"/>
          </w:tcPr>
          <w:p w14:paraId="76EFBA86"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hitrost</w:t>
            </w:r>
          </w:p>
          <w:p w14:paraId="65D3A4C8"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povezave</w:t>
            </w:r>
          </w:p>
          <w:p w14:paraId="03658179"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w:t>
            </w:r>
            <w:proofErr w:type="spellStart"/>
            <w:r w:rsidRPr="000E223C">
              <w:rPr>
                <w:rFonts w:ascii="Arial" w:hAnsi="Arial" w:cs="Arial"/>
                <w:b/>
                <w:color w:val="000000" w:themeColor="text1"/>
                <w:sz w:val="22"/>
                <w:szCs w:val="22"/>
              </w:rPr>
              <w:t>Mbps</w:t>
            </w:r>
            <w:proofErr w:type="spellEnd"/>
            <w:r w:rsidRPr="000E223C">
              <w:rPr>
                <w:rFonts w:ascii="Arial" w:hAnsi="Arial" w:cs="Arial"/>
                <w:b/>
                <w:color w:val="000000" w:themeColor="text1"/>
                <w:sz w:val="22"/>
                <w:szCs w:val="22"/>
              </w:rPr>
              <w:t>)</w:t>
            </w:r>
          </w:p>
        </w:tc>
        <w:tc>
          <w:tcPr>
            <w:tcW w:w="1156" w:type="dxa"/>
            <w:vAlign w:val="center"/>
          </w:tcPr>
          <w:p w14:paraId="6824B940"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požarni zid</w:t>
            </w:r>
          </w:p>
        </w:tc>
        <w:tc>
          <w:tcPr>
            <w:tcW w:w="1805" w:type="dxa"/>
            <w:vAlign w:val="center"/>
          </w:tcPr>
          <w:p w14:paraId="63E3B23A"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usmerjevalnik</w:t>
            </w:r>
          </w:p>
        </w:tc>
        <w:tc>
          <w:tcPr>
            <w:tcW w:w="2984" w:type="dxa"/>
            <w:vAlign w:val="center"/>
          </w:tcPr>
          <w:p w14:paraId="31393D14"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stikalo</w:t>
            </w:r>
          </w:p>
        </w:tc>
      </w:tr>
      <w:tr w:rsidR="00500579" w:rsidRPr="000E223C" w14:paraId="2B73EEBC" w14:textId="77777777" w:rsidTr="0041740B">
        <w:trPr>
          <w:cantSplit/>
        </w:trPr>
        <w:tc>
          <w:tcPr>
            <w:tcW w:w="635" w:type="dxa"/>
            <w:shd w:val="clear" w:color="auto" w:fill="auto"/>
            <w:vAlign w:val="center"/>
          </w:tcPr>
          <w:p w14:paraId="32A132E6"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100</w:t>
            </w:r>
          </w:p>
        </w:tc>
        <w:tc>
          <w:tcPr>
            <w:tcW w:w="1388" w:type="dxa"/>
            <w:shd w:val="clear" w:color="auto" w:fill="auto"/>
            <w:vAlign w:val="center"/>
          </w:tcPr>
          <w:p w14:paraId="6D2A7266" w14:textId="72760393" w:rsidR="00AF1586"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112" w:type="dxa"/>
            <w:vAlign w:val="center"/>
          </w:tcPr>
          <w:p w14:paraId="1073B2E3"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100/100</w:t>
            </w:r>
          </w:p>
        </w:tc>
        <w:tc>
          <w:tcPr>
            <w:tcW w:w="1156" w:type="dxa"/>
            <w:vAlign w:val="center"/>
          </w:tcPr>
          <w:p w14:paraId="41A25D72" w14:textId="77777777" w:rsidR="00AF1586" w:rsidRPr="000E223C" w:rsidRDefault="00AF1586" w:rsidP="00C668E9">
            <w:pPr>
              <w:spacing w:line="276" w:lineRule="auto"/>
              <w:jc w:val="center"/>
              <w:rPr>
                <w:rFonts w:ascii="Arial" w:hAnsi="Arial" w:cs="Arial"/>
                <w:color w:val="000000" w:themeColor="text1"/>
                <w:sz w:val="22"/>
                <w:szCs w:val="22"/>
              </w:rPr>
            </w:pPr>
            <w:proofErr w:type="spellStart"/>
            <w:r w:rsidRPr="000E223C">
              <w:rPr>
                <w:rFonts w:ascii="Arial" w:hAnsi="Arial" w:cs="Arial"/>
                <w:color w:val="000000" w:themeColor="text1"/>
                <w:sz w:val="22"/>
                <w:szCs w:val="22"/>
              </w:rPr>
              <w:t>Fortinet</w:t>
            </w:r>
            <w:proofErr w:type="spellEnd"/>
            <w:r w:rsidRPr="000E223C">
              <w:rPr>
                <w:rFonts w:ascii="Arial" w:hAnsi="Arial" w:cs="Arial"/>
                <w:color w:val="000000" w:themeColor="text1"/>
                <w:sz w:val="22"/>
                <w:szCs w:val="22"/>
              </w:rPr>
              <w:t xml:space="preserve"> 60E</w:t>
            </w:r>
          </w:p>
        </w:tc>
        <w:tc>
          <w:tcPr>
            <w:tcW w:w="1805" w:type="dxa"/>
            <w:vAlign w:val="center"/>
          </w:tcPr>
          <w:p w14:paraId="0CE7B3FC" w14:textId="77777777" w:rsidR="00AF1586" w:rsidRPr="000E223C" w:rsidRDefault="00AF1586" w:rsidP="00C668E9">
            <w:pPr>
              <w:spacing w:line="276" w:lineRule="auto"/>
              <w:rPr>
                <w:rFonts w:ascii="Arial" w:eastAsia="Calibri&quot;, sans-serif" w:hAnsi="Arial" w:cs="Arial"/>
                <w:color w:val="000000" w:themeColor="text1"/>
                <w:sz w:val="22"/>
                <w:szCs w:val="22"/>
              </w:rPr>
            </w:pPr>
            <w:proofErr w:type="spellStart"/>
            <w:r w:rsidRPr="000E223C">
              <w:rPr>
                <w:rFonts w:ascii="Arial" w:eastAsia="Calibri&quot;, sans-serif" w:hAnsi="Arial" w:cs="Arial"/>
                <w:color w:val="000000" w:themeColor="text1"/>
                <w:sz w:val="22"/>
                <w:szCs w:val="22"/>
              </w:rPr>
              <w:t>Cisco</w:t>
            </w:r>
            <w:proofErr w:type="spellEnd"/>
            <w:r w:rsidRPr="000E223C">
              <w:rPr>
                <w:rFonts w:ascii="Arial" w:eastAsia="Calibri&quot;, sans-serif" w:hAnsi="Arial" w:cs="Arial"/>
                <w:color w:val="000000" w:themeColor="text1"/>
                <w:sz w:val="22"/>
                <w:szCs w:val="22"/>
              </w:rPr>
              <w:t xml:space="preserve"> 2921</w:t>
            </w:r>
          </w:p>
        </w:tc>
        <w:tc>
          <w:tcPr>
            <w:tcW w:w="2984" w:type="dxa"/>
            <w:vAlign w:val="center"/>
          </w:tcPr>
          <w:p w14:paraId="2FF08EA8" w14:textId="77777777" w:rsidR="00AF1586" w:rsidRPr="000E223C" w:rsidRDefault="00AF1586" w:rsidP="00C668E9">
            <w:pPr>
              <w:spacing w:line="276" w:lineRule="auto"/>
              <w:rPr>
                <w:rFonts w:ascii="Arial" w:eastAsia="Calibri&quot;, sans-serif" w:hAnsi="Arial" w:cs="Arial"/>
                <w:color w:val="000000" w:themeColor="text1"/>
                <w:sz w:val="22"/>
                <w:szCs w:val="22"/>
              </w:rPr>
            </w:pPr>
            <w:proofErr w:type="spellStart"/>
            <w:r w:rsidRPr="000E223C">
              <w:rPr>
                <w:rFonts w:ascii="Arial" w:eastAsia="Calibri&quot;, sans-serif" w:hAnsi="Arial" w:cs="Arial"/>
                <w:color w:val="000000" w:themeColor="text1"/>
                <w:sz w:val="22"/>
                <w:szCs w:val="22"/>
              </w:rPr>
              <w:t>Cisco</w:t>
            </w:r>
            <w:proofErr w:type="spellEnd"/>
            <w:r w:rsidRPr="000E223C">
              <w:rPr>
                <w:rFonts w:ascii="Arial" w:eastAsia="Calibri&quot;, sans-serif" w:hAnsi="Arial" w:cs="Arial"/>
                <w:color w:val="000000" w:themeColor="text1"/>
                <w:sz w:val="22"/>
                <w:szCs w:val="22"/>
              </w:rPr>
              <w:t xml:space="preserve"> WS-C2960X-48TS</w:t>
            </w:r>
          </w:p>
          <w:p w14:paraId="3A9DA124" w14:textId="77777777" w:rsidR="00AF1586" w:rsidRPr="000E223C" w:rsidRDefault="00AF1586" w:rsidP="00C668E9">
            <w:pPr>
              <w:spacing w:line="276" w:lineRule="auto"/>
              <w:rPr>
                <w:rFonts w:ascii="Arial" w:eastAsia="Calibri&quot;, sans-serif" w:hAnsi="Arial" w:cs="Arial"/>
                <w:color w:val="000000" w:themeColor="text1"/>
                <w:sz w:val="22"/>
                <w:szCs w:val="22"/>
              </w:rPr>
            </w:pPr>
            <w:proofErr w:type="spellStart"/>
            <w:r w:rsidRPr="000E223C">
              <w:rPr>
                <w:rFonts w:ascii="Arial" w:eastAsia="Calibri&quot;, sans-serif" w:hAnsi="Arial" w:cs="Arial"/>
                <w:color w:val="000000" w:themeColor="text1"/>
                <w:sz w:val="22"/>
                <w:szCs w:val="22"/>
              </w:rPr>
              <w:t>Cisco</w:t>
            </w:r>
            <w:proofErr w:type="spellEnd"/>
            <w:r w:rsidRPr="000E223C">
              <w:rPr>
                <w:rFonts w:ascii="Arial" w:eastAsia="Calibri&quot;, sans-serif" w:hAnsi="Arial" w:cs="Arial"/>
                <w:color w:val="000000" w:themeColor="text1"/>
                <w:sz w:val="22"/>
                <w:szCs w:val="22"/>
              </w:rPr>
              <w:t xml:space="preserve"> WS-C2960X-48TS</w:t>
            </w:r>
          </w:p>
          <w:p w14:paraId="4C3BC150" w14:textId="77777777" w:rsidR="00AF1586" w:rsidRPr="000E223C" w:rsidRDefault="00AF1586" w:rsidP="00C668E9">
            <w:pPr>
              <w:spacing w:line="276" w:lineRule="auto"/>
              <w:rPr>
                <w:rFonts w:ascii="Arial" w:eastAsia="Calibri&quot;, sans-serif" w:hAnsi="Arial" w:cs="Arial"/>
                <w:color w:val="000000" w:themeColor="text1"/>
                <w:sz w:val="22"/>
                <w:szCs w:val="22"/>
              </w:rPr>
            </w:pPr>
            <w:proofErr w:type="spellStart"/>
            <w:r w:rsidRPr="000E223C">
              <w:rPr>
                <w:rFonts w:ascii="Arial" w:eastAsia="Calibri&quot;, sans-serif" w:hAnsi="Arial" w:cs="Arial"/>
                <w:color w:val="000000" w:themeColor="text1"/>
                <w:sz w:val="22"/>
                <w:szCs w:val="22"/>
              </w:rPr>
              <w:t>Cisco</w:t>
            </w:r>
            <w:proofErr w:type="spellEnd"/>
            <w:r w:rsidRPr="000E223C">
              <w:rPr>
                <w:rFonts w:ascii="Arial" w:eastAsia="Calibri&quot;, sans-serif" w:hAnsi="Arial" w:cs="Arial"/>
                <w:color w:val="000000" w:themeColor="text1"/>
                <w:sz w:val="22"/>
                <w:szCs w:val="22"/>
              </w:rPr>
              <w:t xml:space="preserve"> WS-C2960X-48TS</w:t>
            </w:r>
          </w:p>
        </w:tc>
      </w:tr>
      <w:tr w:rsidR="00422271" w:rsidRPr="000E223C" w14:paraId="69FDDCA9" w14:textId="77777777" w:rsidTr="0041740B">
        <w:trPr>
          <w:cantSplit/>
        </w:trPr>
        <w:tc>
          <w:tcPr>
            <w:tcW w:w="635" w:type="dxa"/>
            <w:shd w:val="clear" w:color="auto" w:fill="auto"/>
            <w:vAlign w:val="center"/>
          </w:tcPr>
          <w:p w14:paraId="199A5F84" w14:textId="77777777" w:rsidR="00422271" w:rsidRPr="000E223C" w:rsidRDefault="00422271"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110</w:t>
            </w:r>
          </w:p>
        </w:tc>
        <w:tc>
          <w:tcPr>
            <w:tcW w:w="1388" w:type="dxa"/>
            <w:shd w:val="clear" w:color="auto" w:fill="auto"/>
          </w:tcPr>
          <w:p w14:paraId="524F0DCA" w14:textId="34742174"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112" w:type="dxa"/>
            <w:vAlign w:val="center"/>
          </w:tcPr>
          <w:p w14:paraId="3DD0D91F"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156" w:type="dxa"/>
            <w:vAlign w:val="center"/>
          </w:tcPr>
          <w:p w14:paraId="102652D5"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805" w:type="dxa"/>
            <w:vAlign w:val="center"/>
          </w:tcPr>
          <w:p w14:paraId="29445D51" w14:textId="77777777" w:rsidR="00422271" w:rsidRPr="000E223C" w:rsidRDefault="00422271" w:rsidP="00C668E9">
            <w:pPr>
              <w:spacing w:line="276" w:lineRule="auto"/>
              <w:jc w:val="center"/>
              <w:rPr>
                <w:rFonts w:ascii="Arial" w:hAnsi="Arial" w:cs="Arial"/>
                <w:color w:val="000000" w:themeColor="text1"/>
                <w:sz w:val="22"/>
                <w:szCs w:val="22"/>
              </w:rPr>
            </w:pPr>
            <w:proofErr w:type="spellStart"/>
            <w:r w:rsidRPr="000E223C">
              <w:rPr>
                <w:rFonts w:ascii="Arial" w:hAnsi="Arial" w:cs="Arial"/>
                <w:color w:val="000000" w:themeColor="text1"/>
                <w:sz w:val="22"/>
                <w:szCs w:val="22"/>
              </w:rPr>
              <w:t>Mikrotik</w:t>
            </w:r>
            <w:proofErr w:type="spellEnd"/>
            <w:r w:rsidRPr="000E223C">
              <w:rPr>
                <w:rFonts w:ascii="Arial" w:hAnsi="Arial" w:cs="Arial"/>
                <w:color w:val="000000" w:themeColor="text1"/>
                <w:sz w:val="22"/>
                <w:szCs w:val="22"/>
              </w:rPr>
              <w:t xml:space="preserve"> RB3011UiAS-RM</w:t>
            </w:r>
          </w:p>
        </w:tc>
        <w:tc>
          <w:tcPr>
            <w:tcW w:w="2984" w:type="dxa"/>
            <w:vAlign w:val="center"/>
          </w:tcPr>
          <w:p w14:paraId="3EBCBF26"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r>
      <w:tr w:rsidR="00422271" w:rsidRPr="000E223C" w14:paraId="49378E65" w14:textId="77777777" w:rsidTr="0041740B">
        <w:trPr>
          <w:cantSplit/>
        </w:trPr>
        <w:tc>
          <w:tcPr>
            <w:tcW w:w="635" w:type="dxa"/>
            <w:shd w:val="clear" w:color="auto" w:fill="auto"/>
            <w:vAlign w:val="center"/>
          </w:tcPr>
          <w:p w14:paraId="4B0720A7" w14:textId="77777777" w:rsidR="00422271" w:rsidRPr="000E223C" w:rsidRDefault="00422271"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111</w:t>
            </w:r>
          </w:p>
        </w:tc>
        <w:tc>
          <w:tcPr>
            <w:tcW w:w="1388" w:type="dxa"/>
            <w:shd w:val="clear" w:color="auto" w:fill="auto"/>
          </w:tcPr>
          <w:p w14:paraId="6B7C77AA" w14:textId="66342D24"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112" w:type="dxa"/>
            <w:vAlign w:val="center"/>
          </w:tcPr>
          <w:p w14:paraId="21079C29"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10/10</w:t>
            </w:r>
          </w:p>
        </w:tc>
        <w:tc>
          <w:tcPr>
            <w:tcW w:w="1156" w:type="dxa"/>
            <w:vAlign w:val="center"/>
          </w:tcPr>
          <w:p w14:paraId="3BFE9DD9"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805" w:type="dxa"/>
            <w:vAlign w:val="center"/>
          </w:tcPr>
          <w:p w14:paraId="31FA5637" w14:textId="77777777" w:rsidR="00422271" w:rsidRPr="000E223C" w:rsidRDefault="00422271" w:rsidP="00C668E9">
            <w:pPr>
              <w:spacing w:line="276" w:lineRule="auto"/>
              <w:jc w:val="center"/>
              <w:rPr>
                <w:rFonts w:ascii="Arial" w:hAnsi="Arial" w:cs="Arial"/>
                <w:color w:val="000000" w:themeColor="text1"/>
                <w:sz w:val="22"/>
                <w:szCs w:val="22"/>
              </w:rPr>
            </w:pPr>
            <w:proofErr w:type="spellStart"/>
            <w:r w:rsidRPr="000E223C">
              <w:rPr>
                <w:rFonts w:ascii="Arial" w:hAnsi="Arial" w:cs="Arial"/>
                <w:color w:val="000000" w:themeColor="text1"/>
                <w:sz w:val="22"/>
                <w:szCs w:val="22"/>
              </w:rPr>
              <w:t>Mikrotik</w:t>
            </w:r>
            <w:proofErr w:type="spellEnd"/>
            <w:r w:rsidRPr="000E223C">
              <w:rPr>
                <w:rFonts w:ascii="Arial" w:hAnsi="Arial" w:cs="Arial"/>
                <w:color w:val="000000" w:themeColor="text1"/>
                <w:sz w:val="22"/>
                <w:szCs w:val="22"/>
              </w:rPr>
              <w:t xml:space="preserve"> RB3011UiAS-RM</w:t>
            </w:r>
          </w:p>
        </w:tc>
        <w:tc>
          <w:tcPr>
            <w:tcW w:w="2984" w:type="dxa"/>
            <w:vAlign w:val="center"/>
          </w:tcPr>
          <w:p w14:paraId="6BCA4149"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r>
      <w:tr w:rsidR="00500579" w:rsidRPr="000E223C" w14:paraId="2E89A7A1" w14:textId="77777777" w:rsidTr="0041740B">
        <w:trPr>
          <w:cantSplit/>
        </w:trPr>
        <w:tc>
          <w:tcPr>
            <w:tcW w:w="635" w:type="dxa"/>
            <w:shd w:val="clear" w:color="auto" w:fill="auto"/>
            <w:vAlign w:val="center"/>
          </w:tcPr>
          <w:p w14:paraId="735EA2B6"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113</w:t>
            </w:r>
          </w:p>
        </w:tc>
        <w:tc>
          <w:tcPr>
            <w:tcW w:w="1388" w:type="dxa"/>
            <w:shd w:val="clear" w:color="auto" w:fill="auto"/>
            <w:vAlign w:val="center"/>
          </w:tcPr>
          <w:p w14:paraId="10952126"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SHDSL</w:t>
            </w:r>
          </w:p>
        </w:tc>
        <w:tc>
          <w:tcPr>
            <w:tcW w:w="1112" w:type="dxa"/>
            <w:vAlign w:val="center"/>
          </w:tcPr>
          <w:p w14:paraId="44255A30"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10/10</w:t>
            </w:r>
          </w:p>
        </w:tc>
        <w:tc>
          <w:tcPr>
            <w:tcW w:w="1156" w:type="dxa"/>
            <w:vAlign w:val="center"/>
          </w:tcPr>
          <w:p w14:paraId="6801C3CB"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805" w:type="dxa"/>
            <w:vAlign w:val="center"/>
          </w:tcPr>
          <w:p w14:paraId="26C13337" w14:textId="77777777" w:rsidR="00AF1586" w:rsidRPr="000E223C" w:rsidRDefault="00AF1586" w:rsidP="00C668E9">
            <w:pPr>
              <w:spacing w:line="276" w:lineRule="auto"/>
              <w:jc w:val="center"/>
              <w:rPr>
                <w:rFonts w:ascii="Arial" w:hAnsi="Arial" w:cs="Arial"/>
                <w:color w:val="000000" w:themeColor="text1"/>
                <w:sz w:val="22"/>
                <w:szCs w:val="22"/>
              </w:rPr>
            </w:pPr>
            <w:proofErr w:type="spellStart"/>
            <w:r w:rsidRPr="000E223C">
              <w:rPr>
                <w:rFonts w:ascii="Arial" w:hAnsi="Arial" w:cs="Arial"/>
                <w:color w:val="000000" w:themeColor="text1"/>
                <w:sz w:val="22"/>
                <w:szCs w:val="22"/>
              </w:rPr>
              <w:t>Mikrotik</w:t>
            </w:r>
            <w:proofErr w:type="spellEnd"/>
            <w:r w:rsidRPr="000E223C">
              <w:rPr>
                <w:rFonts w:ascii="Arial" w:hAnsi="Arial" w:cs="Arial"/>
                <w:color w:val="000000" w:themeColor="text1"/>
                <w:sz w:val="22"/>
                <w:szCs w:val="22"/>
              </w:rPr>
              <w:t xml:space="preserve"> RB3011UiAS-RM</w:t>
            </w:r>
          </w:p>
        </w:tc>
        <w:tc>
          <w:tcPr>
            <w:tcW w:w="2984" w:type="dxa"/>
            <w:vAlign w:val="center"/>
          </w:tcPr>
          <w:p w14:paraId="5CD6911B" w14:textId="77777777" w:rsidR="00AF1586" w:rsidRPr="000E223C" w:rsidRDefault="00AF1586" w:rsidP="00C668E9">
            <w:pPr>
              <w:spacing w:line="276" w:lineRule="auto"/>
              <w:jc w:val="center"/>
              <w:rPr>
                <w:rFonts w:ascii="Arial" w:hAnsi="Arial" w:cs="Arial"/>
                <w:color w:val="000000" w:themeColor="text1"/>
                <w:sz w:val="22"/>
                <w:szCs w:val="22"/>
              </w:rPr>
            </w:pPr>
            <w:proofErr w:type="spellStart"/>
            <w:r w:rsidRPr="000E223C">
              <w:rPr>
                <w:rFonts w:ascii="Arial" w:eastAsia="Calibri&quot;, sans-serif" w:hAnsi="Arial" w:cs="Arial"/>
                <w:color w:val="000000" w:themeColor="text1"/>
                <w:sz w:val="22"/>
                <w:szCs w:val="22"/>
              </w:rPr>
              <w:t>Cisco</w:t>
            </w:r>
            <w:proofErr w:type="spellEnd"/>
            <w:r w:rsidRPr="000E223C">
              <w:rPr>
                <w:rFonts w:ascii="Arial" w:eastAsia="Calibri&quot;, sans-serif" w:hAnsi="Arial" w:cs="Arial"/>
                <w:color w:val="000000" w:themeColor="text1"/>
                <w:sz w:val="22"/>
                <w:szCs w:val="22"/>
              </w:rPr>
              <w:t xml:space="preserve"> WS-C2960X-24TS</w:t>
            </w:r>
          </w:p>
        </w:tc>
      </w:tr>
      <w:tr w:rsidR="00500579" w:rsidRPr="000E223C" w14:paraId="284348CF" w14:textId="77777777" w:rsidTr="0041740B">
        <w:trPr>
          <w:cantSplit/>
        </w:trPr>
        <w:tc>
          <w:tcPr>
            <w:tcW w:w="635" w:type="dxa"/>
            <w:shd w:val="clear" w:color="auto" w:fill="auto"/>
            <w:vAlign w:val="center"/>
          </w:tcPr>
          <w:p w14:paraId="71F097C3"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114</w:t>
            </w:r>
          </w:p>
        </w:tc>
        <w:tc>
          <w:tcPr>
            <w:tcW w:w="1388" w:type="dxa"/>
            <w:shd w:val="clear" w:color="auto" w:fill="auto"/>
            <w:vAlign w:val="center"/>
          </w:tcPr>
          <w:p w14:paraId="35FB1099"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LTE</w:t>
            </w:r>
          </w:p>
        </w:tc>
        <w:tc>
          <w:tcPr>
            <w:tcW w:w="1112" w:type="dxa"/>
            <w:vAlign w:val="center"/>
          </w:tcPr>
          <w:p w14:paraId="7BB881B0"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50/15</w:t>
            </w:r>
          </w:p>
        </w:tc>
        <w:tc>
          <w:tcPr>
            <w:tcW w:w="1156" w:type="dxa"/>
            <w:vAlign w:val="center"/>
          </w:tcPr>
          <w:p w14:paraId="70544168"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805" w:type="dxa"/>
            <w:vAlign w:val="center"/>
          </w:tcPr>
          <w:p w14:paraId="6B5E3860" w14:textId="77777777" w:rsidR="00AF1586" w:rsidRPr="000E223C" w:rsidRDefault="00AF1586" w:rsidP="00C668E9">
            <w:pPr>
              <w:spacing w:line="276" w:lineRule="auto"/>
              <w:jc w:val="center"/>
              <w:rPr>
                <w:rFonts w:ascii="Arial" w:hAnsi="Arial" w:cs="Arial"/>
                <w:color w:val="000000" w:themeColor="text1"/>
                <w:sz w:val="22"/>
                <w:szCs w:val="22"/>
              </w:rPr>
            </w:pPr>
            <w:proofErr w:type="spellStart"/>
            <w:r w:rsidRPr="000E223C">
              <w:rPr>
                <w:rFonts w:ascii="Arial" w:hAnsi="Arial" w:cs="Arial"/>
                <w:color w:val="000000" w:themeColor="text1"/>
                <w:sz w:val="22"/>
                <w:szCs w:val="22"/>
              </w:rPr>
              <w:t>Mikrotik</w:t>
            </w:r>
            <w:proofErr w:type="spellEnd"/>
            <w:r w:rsidRPr="000E223C">
              <w:rPr>
                <w:rFonts w:ascii="Arial" w:hAnsi="Arial" w:cs="Arial"/>
                <w:color w:val="000000" w:themeColor="text1"/>
                <w:sz w:val="22"/>
                <w:szCs w:val="22"/>
              </w:rPr>
              <w:t xml:space="preserve"> RB3011UiAS-RM</w:t>
            </w:r>
          </w:p>
        </w:tc>
        <w:tc>
          <w:tcPr>
            <w:tcW w:w="2984" w:type="dxa"/>
            <w:vAlign w:val="center"/>
          </w:tcPr>
          <w:p w14:paraId="18A5B5FC"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r>
      <w:tr w:rsidR="00422271" w:rsidRPr="000E223C" w14:paraId="7ABE3882" w14:textId="77777777" w:rsidTr="0041740B">
        <w:trPr>
          <w:cantSplit/>
        </w:trPr>
        <w:tc>
          <w:tcPr>
            <w:tcW w:w="635" w:type="dxa"/>
            <w:shd w:val="clear" w:color="auto" w:fill="auto"/>
            <w:vAlign w:val="center"/>
          </w:tcPr>
          <w:p w14:paraId="384CF2E2" w14:textId="77777777" w:rsidR="00422271" w:rsidRPr="000E223C" w:rsidRDefault="00422271"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115</w:t>
            </w:r>
          </w:p>
        </w:tc>
        <w:tc>
          <w:tcPr>
            <w:tcW w:w="1388" w:type="dxa"/>
            <w:shd w:val="clear" w:color="auto" w:fill="auto"/>
          </w:tcPr>
          <w:p w14:paraId="7B0E9F17" w14:textId="7AB49B49"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112" w:type="dxa"/>
            <w:vAlign w:val="center"/>
          </w:tcPr>
          <w:p w14:paraId="7AFA3122"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156" w:type="dxa"/>
            <w:vAlign w:val="center"/>
          </w:tcPr>
          <w:p w14:paraId="6B3BE840"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805" w:type="dxa"/>
            <w:vAlign w:val="center"/>
          </w:tcPr>
          <w:p w14:paraId="7449C5AD" w14:textId="77777777" w:rsidR="00422271" w:rsidRPr="000E223C" w:rsidRDefault="00422271" w:rsidP="00C668E9">
            <w:pPr>
              <w:spacing w:line="276" w:lineRule="auto"/>
              <w:jc w:val="center"/>
              <w:rPr>
                <w:rFonts w:ascii="Arial" w:hAnsi="Arial" w:cs="Arial"/>
                <w:color w:val="000000" w:themeColor="text1"/>
                <w:sz w:val="22"/>
                <w:szCs w:val="22"/>
              </w:rPr>
            </w:pPr>
            <w:proofErr w:type="spellStart"/>
            <w:r w:rsidRPr="000E223C">
              <w:rPr>
                <w:rFonts w:ascii="Arial" w:hAnsi="Arial" w:cs="Arial"/>
                <w:color w:val="000000" w:themeColor="text1"/>
                <w:sz w:val="22"/>
                <w:szCs w:val="22"/>
              </w:rPr>
              <w:t>Mikrotik</w:t>
            </w:r>
            <w:proofErr w:type="spellEnd"/>
            <w:r w:rsidRPr="000E223C">
              <w:rPr>
                <w:rFonts w:ascii="Arial" w:hAnsi="Arial" w:cs="Arial"/>
                <w:color w:val="000000" w:themeColor="text1"/>
                <w:sz w:val="22"/>
                <w:szCs w:val="22"/>
              </w:rPr>
              <w:t xml:space="preserve"> RB3011UiAS-RM</w:t>
            </w:r>
          </w:p>
        </w:tc>
        <w:tc>
          <w:tcPr>
            <w:tcW w:w="2984" w:type="dxa"/>
            <w:vAlign w:val="center"/>
          </w:tcPr>
          <w:p w14:paraId="4D316360"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r>
      <w:tr w:rsidR="00422271" w:rsidRPr="000E223C" w14:paraId="23587CAE" w14:textId="77777777" w:rsidTr="0041740B">
        <w:trPr>
          <w:cantSplit/>
        </w:trPr>
        <w:tc>
          <w:tcPr>
            <w:tcW w:w="635" w:type="dxa"/>
            <w:shd w:val="clear" w:color="auto" w:fill="auto"/>
            <w:vAlign w:val="center"/>
          </w:tcPr>
          <w:p w14:paraId="6E8ABCDF" w14:textId="77777777" w:rsidR="00422271" w:rsidRPr="000E223C" w:rsidRDefault="00422271"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116</w:t>
            </w:r>
          </w:p>
        </w:tc>
        <w:tc>
          <w:tcPr>
            <w:tcW w:w="1388" w:type="dxa"/>
            <w:shd w:val="clear" w:color="auto" w:fill="auto"/>
          </w:tcPr>
          <w:p w14:paraId="5B7CBBB5" w14:textId="7DB63E38"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112" w:type="dxa"/>
            <w:vAlign w:val="center"/>
          </w:tcPr>
          <w:p w14:paraId="5B3A02F7"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156" w:type="dxa"/>
            <w:vAlign w:val="center"/>
          </w:tcPr>
          <w:p w14:paraId="5B90B35E"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805" w:type="dxa"/>
            <w:vAlign w:val="center"/>
          </w:tcPr>
          <w:p w14:paraId="593DFDBB" w14:textId="77777777" w:rsidR="00422271" w:rsidRPr="000E223C" w:rsidRDefault="00422271" w:rsidP="00C668E9">
            <w:pPr>
              <w:spacing w:line="276" w:lineRule="auto"/>
              <w:jc w:val="center"/>
              <w:rPr>
                <w:rFonts w:ascii="Arial" w:hAnsi="Arial" w:cs="Arial"/>
                <w:color w:val="000000" w:themeColor="text1"/>
                <w:sz w:val="22"/>
                <w:szCs w:val="22"/>
              </w:rPr>
            </w:pPr>
            <w:proofErr w:type="spellStart"/>
            <w:r w:rsidRPr="000E223C">
              <w:rPr>
                <w:rFonts w:ascii="Arial" w:hAnsi="Arial" w:cs="Arial"/>
                <w:color w:val="000000" w:themeColor="text1"/>
                <w:sz w:val="22"/>
                <w:szCs w:val="22"/>
              </w:rPr>
              <w:t>Mikrotik</w:t>
            </w:r>
            <w:proofErr w:type="spellEnd"/>
            <w:r w:rsidRPr="000E223C">
              <w:rPr>
                <w:rFonts w:ascii="Arial" w:hAnsi="Arial" w:cs="Arial"/>
                <w:color w:val="000000" w:themeColor="text1"/>
                <w:sz w:val="22"/>
                <w:szCs w:val="22"/>
              </w:rPr>
              <w:t xml:space="preserve"> RB3011UiAS-RM</w:t>
            </w:r>
          </w:p>
        </w:tc>
        <w:tc>
          <w:tcPr>
            <w:tcW w:w="2984" w:type="dxa"/>
            <w:vAlign w:val="center"/>
          </w:tcPr>
          <w:p w14:paraId="3A3BCDF1"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r>
      <w:tr w:rsidR="00422271" w:rsidRPr="000E223C" w14:paraId="56F0C8BD" w14:textId="77777777" w:rsidTr="0041740B">
        <w:trPr>
          <w:cantSplit/>
        </w:trPr>
        <w:tc>
          <w:tcPr>
            <w:tcW w:w="635" w:type="dxa"/>
            <w:shd w:val="clear" w:color="auto" w:fill="auto"/>
            <w:vAlign w:val="center"/>
          </w:tcPr>
          <w:p w14:paraId="14B3E8CB" w14:textId="77777777" w:rsidR="00422271" w:rsidRPr="000E223C" w:rsidRDefault="00422271"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118</w:t>
            </w:r>
          </w:p>
        </w:tc>
        <w:tc>
          <w:tcPr>
            <w:tcW w:w="1388" w:type="dxa"/>
            <w:shd w:val="clear" w:color="auto" w:fill="auto"/>
          </w:tcPr>
          <w:p w14:paraId="54F67575" w14:textId="537DF08A"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112" w:type="dxa"/>
            <w:vAlign w:val="center"/>
          </w:tcPr>
          <w:p w14:paraId="0E04EECF"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156" w:type="dxa"/>
            <w:vAlign w:val="center"/>
          </w:tcPr>
          <w:p w14:paraId="6E4A44DA"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805" w:type="dxa"/>
            <w:vAlign w:val="center"/>
          </w:tcPr>
          <w:p w14:paraId="32404E3D" w14:textId="77777777" w:rsidR="00422271" w:rsidRPr="000E223C" w:rsidRDefault="00422271" w:rsidP="00C668E9">
            <w:pPr>
              <w:spacing w:line="276" w:lineRule="auto"/>
              <w:jc w:val="center"/>
              <w:rPr>
                <w:rFonts w:ascii="Arial" w:hAnsi="Arial" w:cs="Arial"/>
                <w:color w:val="000000" w:themeColor="text1"/>
                <w:sz w:val="22"/>
                <w:szCs w:val="22"/>
              </w:rPr>
            </w:pPr>
            <w:proofErr w:type="spellStart"/>
            <w:r w:rsidRPr="000E223C">
              <w:rPr>
                <w:rFonts w:ascii="Arial" w:hAnsi="Arial" w:cs="Arial"/>
                <w:color w:val="000000" w:themeColor="text1"/>
                <w:sz w:val="22"/>
                <w:szCs w:val="22"/>
              </w:rPr>
              <w:t>Mikrotik</w:t>
            </w:r>
            <w:proofErr w:type="spellEnd"/>
            <w:r w:rsidRPr="000E223C">
              <w:rPr>
                <w:rFonts w:ascii="Arial" w:hAnsi="Arial" w:cs="Arial"/>
                <w:color w:val="000000" w:themeColor="text1"/>
                <w:sz w:val="22"/>
                <w:szCs w:val="22"/>
              </w:rPr>
              <w:t xml:space="preserve"> RB3011UiAS-RM</w:t>
            </w:r>
          </w:p>
        </w:tc>
        <w:tc>
          <w:tcPr>
            <w:tcW w:w="2984" w:type="dxa"/>
            <w:vAlign w:val="center"/>
          </w:tcPr>
          <w:p w14:paraId="68065B7D" w14:textId="77777777" w:rsidR="00422271" w:rsidRPr="000E223C" w:rsidRDefault="00422271" w:rsidP="00C668E9">
            <w:pPr>
              <w:spacing w:line="276" w:lineRule="auto"/>
              <w:jc w:val="center"/>
              <w:rPr>
                <w:rFonts w:ascii="Arial" w:hAnsi="Arial" w:cs="Arial"/>
                <w:color w:val="000000" w:themeColor="text1"/>
                <w:sz w:val="22"/>
                <w:szCs w:val="22"/>
              </w:rPr>
            </w:pPr>
            <w:proofErr w:type="spellStart"/>
            <w:r w:rsidRPr="000E223C">
              <w:rPr>
                <w:rFonts w:ascii="Arial" w:eastAsia="Calibri&quot;, sans-serif" w:hAnsi="Arial" w:cs="Arial"/>
                <w:color w:val="000000" w:themeColor="text1"/>
                <w:sz w:val="22"/>
                <w:szCs w:val="22"/>
              </w:rPr>
              <w:t>Cisco</w:t>
            </w:r>
            <w:proofErr w:type="spellEnd"/>
            <w:r w:rsidRPr="000E223C">
              <w:rPr>
                <w:rFonts w:ascii="Arial" w:eastAsia="Calibri&quot;, sans-serif" w:hAnsi="Arial" w:cs="Arial"/>
                <w:color w:val="000000" w:themeColor="text1"/>
                <w:sz w:val="22"/>
                <w:szCs w:val="22"/>
              </w:rPr>
              <w:t xml:space="preserve"> WS-C2960X-24TS</w:t>
            </w:r>
          </w:p>
        </w:tc>
      </w:tr>
      <w:tr w:rsidR="00500579" w:rsidRPr="000E223C" w14:paraId="692F5C34" w14:textId="77777777" w:rsidTr="0041740B">
        <w:trPr>
          <w:cantSplit/>
        </w:trPr>
        <w:tc>
          <w:tcPr>
            <w:tcW w:w="635" w:type="dxa"/>
            <w:shd w:val="clear" w:color="auto" w:fill="auto"/>
            <w:vAlign w:val="center"/>
          </w:tcPr>
          <w:p w14:paraId="6E51DDF0"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120</w:t>
            </w:r>
          </w:p>
        </w:tc>
        <w:tc>
          <w:tcPr>
            <w:tcW w:w="1388" w:type="dxa"/>
            <w:shd w:val="clear" w:color="auto" w:fill="auto"/>
            <w:vAlign w:val="center"/>
          </w:tcPr>
          <w:p w14:paraId="55BC33E0"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ADSL</w:t>
            </w:r>
          </w:p>
        </w:tc>
        <w:tc>
          <w:tcPr>
            <w:tcW w:w="1112" w:type="dxa"/>
            <w:vAlign w:val="center"/>
          </w:tcPr>
          <w:p w14:paraId="301F0399"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w:t>
            </w:r>
          </w:p>
        </w:tc>
        <w:tc>
          <w:tcPr>
            <w:tcW w:w="1156" w:type="dxa"/>
            <w:vAlign w:val="center"/>
          </w:tcPr>
          <w:p w14:paraId="30D9DBA6"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805" w:type="dxa"/>
            <w:vAlign w:val="center"/>
          </w:tcPr>
          <w:p w14:paraId="30CC4BB1" w14:textId="77777777" w:rsidR="00AF1586" w:rsidRPr="000E223C" w:rsidRDefault="00AF1586" w:rsidP="00C668E9">
            <w:pPr>
              <w:spacing w:line="276" w:lineRule="auto"/>
              <w:jc w:val="center"/>
              <w:rPr>
                <w:rFonts w:ascii="Arial" w:hAnsi="Arial" w:cs="Arial"/>
                <w:color w:val="000000" w:themeColor="text1"/>
                <w:sz w:val="22"/>
                <w:szCs w:val="22"/>
              </w:rPr>
            </w:pPr>
            <w:proofErr w:type="spellStart"/>
            <w:r w:rsidRPr="000E223C">
              <w:rPr>
                <w:rFonts w:ascii="Arial" w:hAnsi="Arial" w:cs="Arial"/>
                <w:color w:val="000000" w:themeColor="text1"/>
                <w:sz w:val="22"/>
                <w:szCs w:val="22"/>
              </w:rPr>
              <w:t>Mikrotik</w:t>
            </w:r>
            <w:proofErr w:type="spellEnd"/>
            <w:r w:rsidRPr="000E223C">
              <w:rPr>
                <w:rFonts w:ascii="Arial" w:hAnsi="Arial" w:cs="Arial"/>
                <w:color w:val="000000" w:themeColor="text1"/>
                <w:sz w:val="22"/>
                <w:szCs w:val="22"/>
              </w:rPr>
              <w:t xml:space="preserve"> RB3011UiAS-RM</w:t>
            </w:r>
          </w:p>
        </w:tc>
        <w:tc>
          <w:tcPr>
            <w:tcW w:w="2984" w:type="dxa"/>
            <w:vAlign w:val="center"/>
          </w:tcPr>
          <w:p w14:paraId="28809DB8"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r>
      <w:tr w:rsidR="00500579" w:rsidRPr="000E223C" w14:paraId="4DD42BE8" w14:textId="77777777" w:rsidTr="0041740B">
        <w:trPr>
          <w:cantSplit/>
        </w:trPr>
        <w:tc>
          <w:tcPr>
            <w:tcW w:w="635" w:type="dxa"/>
            <w:shd w:val="clear" w:color="auto" w:fill="auto"/>
            <w:vAlign w:val="center"/>
          </w:tcPr>
          <w:p w14:paraId="58F13837"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128</w:t>
            </w:r>
          </w:p>
        </w:tc>
        <w:tc>
          <w:tcPr>
            <w:tcW w:w="1388" w:type="dxa"/>
            <w:shd w:val="clear" w:color="auto" w:fill="auto"/>
            <w:vAlign w:val="center"/>
          </w:tcPr>
          <w:p w14:paraId="39068374" w14:textId="2181C443" w:rsidR="00AF1586"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112" w:type="dxa"/>
            <w:vAlign w:val="center"/>
          </w:tcPr>
          <w:p w14:paraId="49EDBB14"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156" w:type="dxa"/>
            <w:vAlign w:val="center"/>
          </w:tcPr>
          <w:p w14:paraId="402EC21C"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805" w:type="dxa"/>
            <w:vAlign w:val="center"/>
          </w:tcPr>
          <w:p w14:paraId="5CD98FD3"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2984" w:type="dxa"/>
            <w:vAlign w:val="center"/>
          </w:tcPr>
          <w:p w14:paraId="216F81D2"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r>
    </w:tbl>
    <w:p w14:paraId="5FA53C38" w14:textId="77777777" w:rsidR="00AF1586" w:rsidRPr="000E223C" w:rsidRDefault="00AF1586" w:rsidP="00C668E9">
      <w:pPr>
        <w:pStyle w:val="Telobesedila"/>
        <w:spacing w:after="0" w:line="276" w:lineRule="auto"/>
        <w:jc w:val="both"/>
        <w:rPr>
          <w:rFonts w:ascii="Arial" w:hAnsi="Arial" w:cs="Arial"/>
          <w:color w:val="000000" w:themeColor="text1"/>
          <w:sz w:val="22"/>
          <w:szCs w:val="22"/>
        </w:rPr>
      </w:pPr>
    </w:p>
    <w:p w14:paraId="6104217C" w14:textId="1A1D3BF8" w:rsidR="00AF1586" w:rsidRPr="000E223C" w:rsidRDefault="0036466C" w:rsidP="00C668E9">
      <w:pPr>
        <w:pStyle w:val="Telobesedila"/>
        <w:spacing w:after="0" w:line="276" w:lineRule="auto"/>
        <w:jc w:val="both"/>
        <w:rPr>
          <w:rFonts w:ascii="Arial" w:hAnsi="Arial" w:cs="Arial"/>
          <w:color w:val="000000" w:themeColor="text1"/>
          <w:sz w:val="22"/>
          <w:szCs w:val="22"/>
        </w:rPr>
      </w:pPr>
      <w:r>
        <w:rPr>
          <w:rFonts w:ascii="Arial" w:hAnsi="Arial" w:cs="Arial"/>
          <w:color w:val="000000" w:themeColor="text1"/>
          <w:sz w:val="22"/>
          <w:szCs w:val="22"/>
        </w:rPr>
        <w:t>Izbrani p</w:t>
      </w:r>
      <w:r w:rsidR="00AF1586" w:rsidRPr="000E223C">
        <w:rPr>
          <w:rFonts w:ascii="Arial" w:hAnsi="Arial" w:cs="Arial"/>
          <w:color w:val="000000" w:themeColor="text1"/>
          <w:sz w:val="22"/>
          <w:szCs w:val="22"/>
        </w:rPr>
        <w:t>onudnik uredi nadzor komunikacijske opreme, za vse povezane OE. Preko vzpostavljenih VPN povezav v času veljavnosti pogodbe spremlja obremenjenost povezav in opreme ter stanje programske in strojne opreme, z javljanjem izpadov preko SMS.</w:t>
      </w:r>
    </w:p>
    <w:p w14:paraId="76857686" w14:textId="77777777" w:rsidR="00AF1586" w:rsidRPr="000E223C" w:rsidRDefault="00AF1586" w:rsidP="00C668E9">
      <w:pPr>
        <w:pStyle w:val="Telobesedila"/>
        <w:spacing w:after="0" w:line="276" w:lineRule="auto"/>
        <w:jc w:val="both"/>
        <w:rPr>
          <w:rFonts w:ascii="Arial" w:hAnsi="Arial" w:cs="Arial"/>
          <w:color w:val="000000" w:themeColor="text1"/>
          <w:sz w:val="22"/>
          <w:szCs w:val="22"/>
        </w:rPr>
      </w:pPr>
    </w:p>
    <w:p w14:paraId="7920E2C5" w14:textId="77777777" w:rsidR="00AF1586" w:rsidRPr="000E223C" w:rsidRDefault="00AF1586" w:rsidP="00C668E9">
      <w:pPr>
        <w:pStyle w:val="Telobesedila"/>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Za vse lokacije zagotovi naročnik ustrezno brezprekinitveno napajanje (UPS) s funkcijo daljinskega nadzora, kar ni predmet tega razpisa.</w:t>
      </w:r>
    </w:p>
    <w:p w14:paraId="116B4603" w14:textId="77777777" w:rsidR="00422271" w:rsidRPr="000E223C" w:rsidRDefault="00422271" w:rsidP="00C668E9">
      <w:pPr>
        <w:pStyle w:val="Telobesedila"/>
        <w:spacing w:after="0" w:line="276" w:lineRule="auto"/>
        <w:jc w:val="both"/>
        <w:rPr>
          <w:rFonts w:ascii="Arial" w:hAnsi="Arial" w:cs="Arial"/>
          <w:color w:val="000000" w:themeColor="text1"/>
          <w:sz w:val="22"/>
          <w:szCs w:val="22"/>
        </w:rPr>
      </w:pPr>
    </w:p>
    <w:p w14:paraId="477F2BE7" w14:textId="2C893EAA" w:rsidR="00AF1586" w:rsidRPr="000E223C" w:rsidRDefault="00AF1586" w:rsidP="00C668E9">
      <w:pPr>
        <w:pStyle w:val="Telobesedila"/>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Na posamezni lokaciji mora </w:t>
      </w:r>
      <w:r w:rsidR="0036466C">
        <w:rPr>
          <w:rFonts w:ascii="Arial" w:hAnsi="Arial" w:cs="Arial"/>
          <w:color w:val="000000" w:themeColor="text1"/>
          <w:sz w:val="22"/>
          <w:szCs w:val="22"/>
        </w:rPr>
        <w:t xml:space="preserve">izbrani </w:t>
      </w:r>
      <w:r w:rsidRPr="000E223C">
        <w:rPr>
          <w:rFonts w:ascii="Arial" w:hAnsi="Arial" w:cs="Arial"/>
          <w:color w:val="000000" w:themeColor="text1"/>
          <w:sz w:val="22"/>
          <w:szCs w:val="22"/>
        </w:rPr>
        <w:t>ponudnik zagotoviti</w:t>
      </w:r>
    </w:p>
    <w:p w14:paraId="74C40E5D" w14:textId="10571397" w:rsidR="00AF1586" w:rsidRPr="000E223C" w:rsidRDefault="00AF1586" w:rsidP="00C668E9">
      <w:pPr>
        <w:pStyle w:val="Telobesedila"/>
        <w:numPr>
          <w:ilvl w:val="0"/>
          <w:numId w:val="19"/>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internetni dostop</w:t>
      </w:r>
      <w:r w:rsidR="00343BF5" w:rsidRPr="000E223C">
        <w:rPr>
          <w:rFonts w:ascii="Arial" w:hAnsi="Arial" w:cs="Arial"/>
          <w:color w:val="000000" w:themeColor="text1"/>
          <w:sz w:val="22"/>
          <w:szCs w:val="22"/>
        </w:rPr>
        <w:t>,</w:t>
      </w:r>
    </w:p>
    <w:p w14:paraId="2067F0A3" w14:textId="461A129D" w:rsidR="00AF1586" w:rsidRPr="000E223C" w:rsidRDefault="00AF1586" w:rsidP="00C668E9">
      <w:pPr>
        <w:pStyle w:val="Telobesedila"/>
        <w:numPr>
          <w:ilvl w:val="0"/>
          <w:numId w:val="19"/>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najem in vzdrževanje komunikacijske opreme</w:t>
      </w:r>
      <w:r w:rsidR="00756D24">
        <w:rPr>
          <w:rFonts w:ascii="Arial" w:hAnsi="Arial" w:cs="Arial"/>
          <w:color w:val="000000" w:themeColor="text1"/>
          <w:sz w:val="22"/>
          <w:szCs w:val="22"/>
        </w:rPr>
        <w:t>,</w:t>
      </w:r>
      <w:r w:rsidRPr="000E223C">
        <w:rPr>
          <w:rFonts w:ascii="Arial" w:hAnsi="Arial" w:cs="Arial"/>
          <w:color w:val="000000" w:themeColor="text1"/>
          <w:sz w:val="22"/>
          <w:szCs w:val="22"/>
        </w:rPr>
        <w:t xml:space="preserve"> ki bo zagotavljala VPN povezavo do Uprave</w:t>
      </w:r>
      <w:r w:rsidR="00343BF5" w:rsidRPr="000E223C">
        <w:rPr>
          <w:rFonts w:ascii="Arial" w:hAnsi="Arial" w:cs="Arial"/>
          <w:color w:val="000000" w:themeColor="text1"/>
          <w:sz w:val="22"/>
          <w:szCs w:val="22"/>
        </w:rPr>
        <w:t>,</w:t>
      </w:r>
    </w:p>
    <w:p w14:paraId="4E875197" w14:textId="7E8F4239" w:rsidR="00AF1586" w:rsidRDefault="00AF1586" w:rsidP="00C668E9">
      <w:pPr>
        <w:pStyle w:val="Telobesedila"/>
        <w:numPr>
          <w:ilvl w:val="0"/>
          <w:numId w:val="19"/>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nadzor delovanja komunikacijske opreme</w:t>
      </w:r>
      <w:r w:rsidR="00343BF5" w:rsidRPr="000E223C">
        <w:rPr>
          <w:rFonts w:ascii="Arial" w:hAnsi="Arial" w:cs="Arial"/>
          <w:color w:val="000000" w:themeColor="text1"/>
          <w:sz w:val="22"/>
          <w:szCs w:val="22"/>
        </w:rPr>
        <w:t>.</w:t>
      </w:r>
    </w:p>
    <w:p w14:paraId="58EC8BCD" w14:textId="05BC247F" w:rsidR="00590AA6" w:rsidRDefault="00590AA6" w:rsidP="00590AA6">
      <w:pPr>
        <w:pStyle w:val="Telobesedila"/>
        <w:spacing w:after="0" w:line="276" w:lineRule="auto"/>
        <w:jc w:val="both"/>
        <w:rPr>
          <w:rFonts w:ascii="Arial" w:hAnsi="Arial" w:cs="Arial"/>
          <w:color w:val="000000" w:themeColor="text1"/>
          <w:sz w:val="22"/>
          <w:szCs w:val="22"/>
        </w:rPr>
      </w:pPr>
    </w:p>
    <w:p w14:paraId="1DD0DAA1" w14:textId="70A53057" w:rsidR="00590AA6" w:rsidRPr="000E223C" w:rsidRDefault="00590AA6" w:rsidP="00AE28B2">
      <w:pPr>
        <w:pStyle w:val="Telobesedila"/>
        <w:spacing w:after="0"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Ponudniki morajo v ponudbi predložiti izpolnjen </w:t>
      </w:r>
      <w:r w:rsidRPr="00590AA6">
        <w:rPr>
          <w:rFonts w:ascii="Arial" w:hAnsi="Arial" w:cs="Arial"/>
          <w:color w:val="000000" w:themeColor="text1"/>
          <w:sz w:val="22"/>
          <w:szCs w:val="22"/>
        </w:rPr>
        <w:t>Seznam kadrov in opreme ponudnika</w:t>
      </w:r>
      <w:r>
        <w:rPr>
          <w:rFonts w:ascii="Arial" w:hAnsi="Arial" w:cs="Arial"/>
          <w:color w:val="000000" w:themeColor="text1"/>
          <w:sz w:val="22"/>
          <w:szCs w:val="22"/>
        </w:rPr>
        <w:t xml:space="preserve">, ki se nahaja na koncu tega dokumenta.  </w:t>
      </w:r>
    </w:p>
    <w:p w14:paraId="3851E66C" w14:textId="77777777" w:rsidR="00AF1586" w:rsidRPr="000E223C" w:rsidRDefault="00AF1586" w:rsidP="00C668E9">
      <w:pPr>
        <w:spacing w:line="276" w:lineRule="auto"/>
        <w:jc w:val="both"/>
        <w:rPr>
          <w:rFonts w:ascii="Arial" w:hAnsi="Arial" w:cs="Arial"/>
          <w:color w:val="000000" w:themeColor="text1"/>
          <w:sz w:val="22"/>
          <w:szCs w:val="22"/>
        </w:rPr>
      </w:pPr>
    </w:p>
    <w:p w14:paraId="39018B89" w14:textId="77777777" w:rsidR="00AF1586" w:rsidRPr="006A0117" w:rsidRDefault="00AF1586" w:rsidP="00C668E9">
      <w:pPr>
        <w:pStyle w:val="Naslov2"/>
        <w:spacing w:before="0" w:line="276" w:lineRule="auto"/>
        <w:rPr>
          <w:rFonts w:ascii="Arial" w:hAnsi="Arial" w:cs="Arial"/>
          <w:color w:val="auto"/>
          <w:sz w:val="32"/>
          <w:szCs w:val="32"/>
        </w:rPr>
      </w:pPr>
      <w:r w:rsidRPr="006A0117">
        <w:rPr>
          <w:rFonts w:ascii="Arial" w:hAnsi="Arial" w:cs="Arial"/>
          <w:color w:val="auto"/>
          <w:sz w:val="32"/>
          <w:szCs w:val="32"/>
        </w:rPr>
        <w:t>Izhodiščne zahteve</w:t>
      </w:r>
    </w:p>
    <w:p w14:paraId="0B52D97E" w14:textId="77777777" w:rsidR="00AF1586" w:rsidRPr="000E223C" w:rsidRDefault="00AF1586" w:rsidP="00C668E9">
      <w:pPr>
        <w:spacing w:line="276" w:lineRule="auto"/>
        <w:jc w:val="both"/>
        <w:rPr>
          <w:rFonts w:ascii="Arial" w:hAnsi="Arial" w:cs="Arial"/>
          <w:color w:val="000000" w:themeColor="text1"/>
          <w:sz w:val="22"/>
          <w:szCs w:val="22"/>
        </w:rPr>
      </w:pPr>
    </w:p>
    <w:p w14:paraId="046E7EA2" w14:textId="4FB1D42B" w:rsidR="00AF1586" w:rsidRPr="000E223C" w:rsidRDefault="00AF1586" w:rsidP="00C668E9">
      <w:pPr>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Naročnik potrebuje kakovostno in celovito telekomunikacijsko storitev, ki jo potrebuje za izvajanje svojih poslovnih procesov. V ta namen se od izvajalca zahteva izvajanje </w:t>
      </w:r>
      <w:r w:rsidRPr="000E223C">
        <w:rPr>
          <w:rFonts w:ascii="Arial" w:hAnsi="Arial" w:cs="Arial"/>
          <w:color w:val="000000" w:themeColor="text1"/>
          <w:sz w:val="22"/>
          <w:szCs w:val="22"/>
        </w:rPr>
        <w:lastRenderedPageBreak/>
        <w:t>visokokakovostne storitve, podprte s primerno/ustrezno infrastrukturo, ki jo sestavlja strojna in programska oprema svetovno uveljavljenih in vodilnih proizvajalcev (za področja</w:t>
      </w:r>
      <w:r w:rsidR="00343BF5" w:rsidRPr="000E223C">
        <w:rPr>
          <w:rFonts w:ascii="Arial" w:hAnsi="Arial" w:cs="Arial"/>
          <w:color w:val="000000" w:themeColor="text1"/>
          <w:sz w:val="22"/>
          <w:szCs w:val="22"/>
        </w:rPr>
        <w:t xml:space="preserve">: </w:t>
      </w:r>
      <w:proofErr w:type="spellStart"/>
      <w:r w:rsidRPr="000E223C">
        <w:rPr>
          <w:rFonts w:ascii="Arial" w:hAnsi="Arial" w:cs="Arial"/>
          <w:color w:val="000000" w:themeColor="text1"/>
          <w:sz w:val="22"/>
          <w:szCs w:val="22"/>
        </w:rPr>
        <w:t>Unified</w:t>
      </w:r>
      <w:proofErr w:type="spellEnd"/>
      <w:r w:rsidRPr="000E223C">
        <w:rPr>
          <w:rFonts w:ascii="Arial" w:hAnsi="Arial" w:cs="Arial"/>
          <w:color w:val="000000" w:themeColor="text1"/>
          <w:sz w:val="22"/>
          <w:szCs w:val="22"/>
        </w:rPr>
        <w:t xml:space="preserve"> </w:t>
      </w:r>
      <w:proofErr w:type="spellStart"/>
      <w:r w:rsidRPr="000E223C">
        <w:rPr>
          <w:rFonts w:ascii="Arial" w:hAnsi="Arial" w:cs="Arial"/>
          <w:color w:val="000000" w:themeColor="text1"/>
          <w:sz w:val="22"/>
          <w:szCs w:val="22"/>
        </w:rPr>
        <w:t>communications</w:t>
      </w:r>
      <w:proofErr w:type="spellEnd"/>
      <w:r w:rsidRPr="000E223C">
        <w:rPr>
          <w:rFonts w:ascii="Arial" w:hAnsi="Arial" w:cs="Arial"/>
          <w:color w:val="000000" w:themeColor="text1"/>
          <w:sz w:val="22"/>
          <w:szCs w:val="22"/>
        </w:rPr>
        <w:t xml:space="preserve">, LAN) – </w:t>
      </w:r>
      <w:r w:rsidR="007874D3">
        <w:rPr>
          <w:rFonts w:ascii="Arial" w:hAnsi="Arial" w:cs="Arial"/>
          <w:color w:val="000000" w:themeColor="text1"/>
          <w:sz w:val="22"/>
          <w:szCs w:val="22"/>
        </w:rPr>
        <w:t xml:space="preserve">zgornji desni kvadrant </w:t>
      </w:r>
      <w:r w:rsidRPr="000E223C">
        <w:rPr>
          <w:rFonts w:ascii="Arial" w:hAnsi="Arial" w:cs="Arial"/>
          <w:color w:val="000000" w:themeColor="text1"/>
          <w:sz w:val="22"/>
          <w:szCs w:val="22"/>
        </w:rPr>
        <w:t xml:space="preserve">»po razvrstitvi Gartnerja«, ki niso samo dokazano visokokakovostni, </w:t>
      </w:r>
      <w:r w:rsidR="00343BF5" w:rsidRPr="000E223C">
        <w:rPr>
          <w:rFonts w:ascii="Arial" w:hAnsi="Arial" w:cs="Arial"/>
          <w:color w:val="000000" w:themeColor="text1"/>
          <w:sz w:val="22"/>
          <w:szCs w:val="22"/>
        </w:rPr>
        <w:t xml:space="preserve">ampak </w:t>
      </w:r>
      <w:r w:rsidRPr="000E223C">
        <w:rPr>
          <w:rFonts w:ascii="Arial" w:hAnsi="Arial" w:cs="Arial"/>
          <w:color w:val="000000" w:themeColor="text1"/>
          <w:sz w:val="22"/>
          <w:szCs w:val="22"/>
        </w:rPr>
        <w:t>tudi tehnološko najsodobnejši in praviloma standardizirani</w:t>
      </w:r>
      <w:r w:rsidR="00756D24">
        <w:rPr>
          <w:rFonts w:ascii="Arial" w:hAnsi="Arial" w:cs="Arial"/>
          <w:color w:val="000000" w:themeColor="text1"/>
          <w:sz w:val="22"/>
          <w:szCs w:val="22"/>
        </w:rPr>
        <w:t xml:space="preserve"> ter</w:t>
      </w:r>
      <w:r w:rsidRPr="000E223C">
        <w:rPr>
          <w:rFonts w:ascii="Arial" w:hAnsi="Arial" w:cs="Arial"/>
          <w:color w:val="000000" w:themeColor="text1"/>
          <w:sz w:val="22"/>
          <w:szCs w:val="22"/>
        </w:rPr>
        <w:t xml:space="preserve"> so široko preizkušeni v praksi</w:t>
      </w:r>
      <w:r w:rsidR="00D93E7B">
        <w:rPr>
          <w:rFonts w:ascii="Arial" w:hAnsi="Arial" w:cs="Arial"/>
          <w:color w:val="000000" w:themeColor="text1"/>
          <w:sz w:val="22"/>
          <w:szCs w:val="22"/>
        </w:rPr>
        <w:t>. Izvajalec mora imeti</w:t>
      </w:r>
      <w:r w:rsidRPr="000E223C">
        <w:rPr>
          <w:rFonts w:ascii="Arial" w:hAnsi="Arial" w:cs="Arial"/>
          <w:color w:val="000000" w:themeColor="text1"/>
          <w:sz w:val="22"/>
          <w:szCs w:val="22"/>
        </w:rPr>
        <w:t xml:space="preserve"> na voljo širok</w:t>
      </w:r>
      <w:r w:rsidR="00D93E7B">
        <w:rPr>
          <w:rFonts w:ascii="Arial" w:hAnsi="Arial" w:cs="Arial"/>
          <w:color w:val="000000" w:themeColor="text1"/>
          <w:sz w:val="22"/>
          <w:szCs w:val="22"/>
        </w:rPr>
        <w:t>o</w:t>
      </w:r>
      <w:r w:rsidRPr="000E223C">
        <w:rPr>
          <w:rFonts w:ascii="Arial" w:hAnsi="Arial" w:cs="Arial"/>
          <w:color w:val="000000" w:themeColor="text1"/>
          <w:sz w:val="22"/>
          <w:szCs w:val="22"/>
        </w:rPr>
        <w:t xml:space="preserve"> baz</w:t>
      </w:r>
      <w:r w:rsidR="00D93E7B">
        <w:rPr>
          <w:rFonts w:ascii="Arial" w:hAnsi="Arial" w:cs="Arial"/>
          <w:color w:val="000000" w:themeColor="text1"/>
          <w:sz w:val="22"/>
          <w:szCs w:val="22"/>
        </w:rPr>
        <w:t>o</w:t>
      </w:r>
      <w:r w:rsidRPr="000E223C">
        <w:rPr>
          <w:rFonts w:ascii="Arial" w:hAnsi="Arial" w:cs="Arial"/>
          <w:color w:val="000000" w:themeColor="text1"/>
          <w:sz w:val="22"/>
          <w:szCs w:val="22"/>
        </w:rPr>
        <w:t xml:space="preserve"> kadra, ki te produkte obvlada in servisira.</w:t>
      </w:r>
    </w:p>
    <w:p w14:paraId="1DFCC7BF" w14:textId="77777777" w:rsidR="00AF1586" w:rsidRPr="000E223C" w:rsidRDefault="00AF1586" w:rsidP="00C668E9">
      <w:pPr>
        <w:spacing w:line="276" w:lineRule="auto"/>
        <w:jc w:val="both"/>
        <w:rPr>
          <w:rFonts w:ascii="Arial" w:hAnsi="Arial" w:cs="Arial"/>
          <w:color w:val="000000" w:themeColor="text1"/>
          <w:sz w:val="22"/>
          <w:szCs w:val="22"/>
        </w:rPr>
      </w:pPr>
    </w:p>
    <w:p w14:paraId="0587BB63" w14:textId="7DBF6060" w:rsidR="00AF1586" w:rsidRPr="000E223C" w:rsidRDefault="00AF1586" w:rsidP="00C668E9">
      <w:pPr>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Zahtevane tehnične specifikacije opreme ne privilegirajo določene rešitve ali določenega produkta/opreme ali določenega proizvajalca ali določenega ponudnika, ampak definirajo samo okvir rešitve oziroma razred opreme in nivoje kakovosti, ki bo naročniku zanesljivo omogočil</w:t>
      </w:r>
      <w:r w:rsidR="00F63A97">
        <w:rPr>
          <w:rFonts w:ascii="Arial" w:hAnsi="Arial" w:cs="Arial"/>
          <w:color w:val="000000" w:themeColor="text1"/>
          <w:sz w:val="22"/>
          <w:szCs w:val="22"/>
        </w:rPr>
        <w:t>a</w:t>
      </w:r>
      <w:r w:rsidRPr="000E223C">
        <w:rPr>
          <w:rFonts w:ascii="Arial" w:hAnsi="Arial" w:cs="Arial"/>
          <w:color w:val="000000" w:themeColor="text1"/>
          <w:sz w:val="22"/>
          <w:szCs w:val="22"/>
        </w:rPr>
        <w:t xml:space="preserve"> dosego poslovnih ciljev in pričakovanih poslovnih koristi, z optimalnim razmerjem cena/zmogljivost in z minimalnim tveganjem.</w:t>
      </w:r>
    </w:p>
    <w:p w14:paraId="432C8601" w14:textId="77777777" w:rsidR="00AF1586" w:rsidRPr="000E223C" w:rsidRDefault="00AF1586" w:rsidP="00C668E9">
      <w:pPr>
        <w:spacing w:line="276" w:lineRule="auto"/>
        <w:jc w:val="both"/>
        <w:rPr>
          <w:rFonts w:ascii="Arial" w:hAnsi="Arial" w:cs="Arial"/>
          <w:color w:val="000000" w:themeColor="text1"/>
          <w:sz w:val="22"/>
          <w:szCs w:val="22"/>
        </w:rPr>
      </w:pPr>
    </w:p>
    <w:p w14:paraId="1E1DA151" w14:textId="74254C16"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Za naročnika je bistveno sodelovanje z enim ponudnikom, ki je usposobljen za pokrivanje vseh v javnem naročilu zahtevanih storitev. Izbrani ponudnik bo moral prevzeti v upravljanje in vzdrževanje obstoječo strojno opremo (po seznamu v nadaljevanju) ter nuditi v najem ostalo opremo, ki jo naročnik potrebuje na posameznih lokacijah.</w:t>
      </w:r>
    </w:p>
    <w:p w14:paraId="71C268CE" w14:textId="77777777" w:rsidR="00AF1586" w:rsidRPr="000E223C" w:rsidRDefault="00AF1586" w:rsidP="00C668E9">
      <w:pPr>
        <w:spacing w:line="276" w:lineRule="auto"/>
        <w:jc w:val="both"/>
        <w:rPr>
          <w:rFonts w:ascii="Arial" w:hAnsi="Arial" w:cs="Arial"/>
          <w:sz w:val="22"/>
          <w:szCs w:val="22"/>
        </w:rPr>
      </w:pPr>
    </w:p>
    <w:p w14:paraId="4A3B9282" w14:textId="47737184"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Osnovni namen naročnika je poenotenje vse telekomunikacijske opreme (stikala in usmerjevalniki) ter izbir</w:t>
      </w:r>
      <w:r w:rsidR="00F63A97">
        <w:rPr>
          <w:rFonts w:ascii="Arial" w:hAnsi="Arial" w:cs="Arial"/>
          <w:sz w:val="22"/>
          <w:szCs w:val="22"/>
        </w:rPr>
        <w:t>a</w:t>
      </w:r>
      <w:r w:rsidRPr="000E223C">
        <w:rPr>
          <w:rFonts w:ascii="Arial" w:hAnsi="Arial" w:cs="Arial"/>
          <w:sz w:val="22"/>
          <w:szCs w:val="22"/>
        </w:rPr>
        <w:t xml:space="preserve"> enotnega izvajalca storitev na vsej opremi, ki je predmet tega razpisa.</w:t>
      </w:r>
    </w:p>
    <w:p w14:paraId="7A12DC46" w14:textId="40996B95" w:rsidR="00F35A1B" w:rsidRPr="000E223C" w:rsidRDefault="00F35A1B" w:rsidP="00C668E9">
      <w:pPr>
        <w:spacing w:line="276" w:lineRule="auto"/>
        <w:jc w:val="both"/>
        <w:rPr>
          <w:rFonts w:ascii="Arial" w:hAnsi="Arial" w:cs="Arial"/>
          <w:sz w:val="22"/>
          <w:szCs w:val="22"/>
        </w:rPr>
      </w:pPr>
    </w:p>
    <w:p w14:paraId="74189F8D" w14:textId="23EC3EA8"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Naročnik želi z razpisom doseči tudi naslednje cilje:</w:t>
      </w:r>
    </w:p>
    <w:p w14:paraId="6FADE120" w14:textId="0F05A2E3" w:rsidR="00AF1586" w:rsidRPr="000E223C" w:rsidRDefault="00AF1586" w:rsidP="00C668E9">
      <w:pPr>
        <w:pStyle w:val="Odstavekseznama"/>
        <w:numPr>
          <w:ilvl w:val="0"/>
          <w:numId w:val="15"/>
        </w:numPr>
        <w:rPr>
          <w:rFonts w:ascii="Arial" w:hAnsi="Arial" w:cs="Arial"/>
        </w:rPr>
      </w:pPr>
      <w:r w:rsidRPr="000E223C">
        <w:rPr>
          <w:rFonts w:ascii="Arial" w:hAnsi="Arial" w:cs="Arial"/>
        </w:rPr>
        <w:t>enotno cenovno politiko za storitve mobilne in fiksne telefonije ter za internetni dostop za vse lokacije</w:t>
      </w:r>
      <w:r w:rsidR="00343BF5" w:rsidRPr="000E223C">
        <w:rPr>
          <w:rFonts w:ascii="Arial" w:hAnsi="Arial" w:cs="Arial"/>
        </w:rPr>
        <w:t>,</w:t>
      </w:r>
    </w:p>
    <w:p w14:paraId="7CA28108" w14:textId="66469CBA" w:rsidR="00AF1586" w:rsidRPr="000E223C" w:rsidRDefault="00AF1586" w:rsidP="00C668E9">
      <w:pPr>
        <w:pStyle w:val="Odstavekseznama"/>
        <w:numPr>
          <w:ilvl w:val="0"/>
          <w:numId w:val="15"/>
        </w:numPr>
        <w:rPr>
          <w:rFonts w:ascii="Arial" w:hAnsi="Arial" w:cs="Arial"/>
        </w:rPr>
      </w:pPr>
      <w:r w:rsidRPr="000E223C">
        <w:rPr>
          <w:rFonts w:ascii="Arial" w:hAnsi="Arial" w:cs="Arial"/>
        </w:rPr>
        <w:t>poenotenje vse razpisane telekomunikacijske opreme</w:t>
      </w:r>
      <w:r w:rsidR="00343BF5" w:rsidRPr="000E223C">
        <w:rPr>
          <w:rFonts w:ascii="Arial" w:hAnsi="Arial" w:cs="Arial"/>
        </w:rPr>
        <w:t>,</w:t>
      </w:r>
    </w:p>
    <w:p w14:paraId="013D0C37" w14:textId="3DF7899A" w:rsidR="00AF1586" w:rsidRPr="000E223C" w:rsidRDefault="00AF1586" w:rsidP="00C668E9">
      <w:pPr>
        <w:pStyle w:val="Odstavekseznama"/>
        <w:numPr>
          <w:ilvl w:val="0"/>
          <w:numId w:val="15"/>
        </w:numPr>
        <w:rPr>
          <w:rFonts w:ascii="Arial" w:hAnsi="Arial" w:cs="Arial"/>
        </w:rPr>
      </w:pPr>
      <w:r w:rsidRPr="000E223C">
        <w:rPr>
          <w:rFonts w:ascii="Arial" w:hAnsi="Arial" w:cs="Arial"/>
        </w:rPr>
        <w:t>integracijo storitev nadzora in vzdrževanja za vso razpisano opremo</w:t>
      </w:r>
      <w:r w:rsidR="00343BF5" w:rsidRPr="000E223C">
        <w:rPr>
          <w:rFonts w:ascii="Arial" w:hAnsi="Arial" w:cs="Arial"/>
        </w:rPr>
        <w:t>,</w:t>
      </w:r>
    </w:p>
    <w:p w14:paraId="1E0A5AA5" w14:textId="5C66A05A" w:rsidR="00AF1586" w:rsidRPr="000E223C" w:rsidRDefault="00AF1586" w:rsidP="00C668E9">
      <w:pPr>
        <w:pStyle w:val="Odstavekseznama"/>
        <w:numPr>
          <w:ilvl w:val="0"/>
          <w:numId w:val="15"/>
        </w:numPr>
        <w:rPr>
          <w:rFonts w:ascii="Arial" w:hAnsi="Arial" w:cs="Arial"/>
        </w:rPr>
      </w:pPr>
      <w:r w:rsidRPr="000E223C">
        <w:rPr>
          <w:rFonts w:ascii="Arial" w:hAnsi="Arial" w:cs="Arial"/>
        </w:rPr>
        <w:t>ohranitev oziroma vzpostavitev priključkov za prenos alarmnih sporočil</w:t>
      </w:r>
      <w:r w:rsidR="00343BF5" w:rsidRPr="000E223C">
        <w:rPr>
          <w:rFonts w:ascii="Arial" w:hAnsi="Arial" w:cs="Arial"/>
        </w:rPr>
        <w:t>,</w:t>
      </w:r>
    </w:p>
    <w:p w14:paraId="0E443C6B" w14:textId="68227A81" w:rsidR="00AF1586" w:rsidRPr="000E223C" w:rsidRDefault="00AF1586" w:rsidP="00C668E9">
      <w:pPr>
        <w:pStyle w:val="Odstavekseznama"/>
        <w:numPr>
          <w:ilvl w:val="0"/>
          <w:numId w:val="15"/>
        </w:numPr>
        <w:rPr>
          <w:rFonts w:ascii="Arial" w:hAnsi="Arial" w:cs="Arial"/>
        </w:rPr>
      </w:pPr>
      <w:r w:rsidRPr="000E223C">
        <w:rPr>
          <w:rFonts w:ascii="Arial" w:hAnsi="Arial" w:cs="Arial"/>
        </w:rPr>
        <w:t>ohranitev obstoječega številčnega prostora za fiksno in mobilno telefonijo</w:t>
      </w:r>
      <w:r w:rsidR="00343BF5" w:rsidRPr="000E223C">
        <w:rPr>
          <w:rFonts w:ascii="Arial" w:hAnsi="Arial" w:cs="Arial"/>
        </w:rPr>
        <w:t>,</w:t>
      </w:r>
    </w:p>
    <w:p w14:paraId="6ACE96FE"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t>izbrani ponudnik bo moral izvajati storitve enake kakovosti in po enakih odzivnih časih, enako za opremo v lasti naročnika in opremo, ki jo daje v najem naročniku.</w:t>
      </w:r>
    </w:p>
    <w:p w14:paraId="128386B9" w14:textId="77777777" w:rsidR="00AF1586" w:rsidRPr="000E223C" w:rsidRDefault="00AF1586" w:rsidP="00C668E9">
      <w:pPr>
        <w:spacing w:line="276" w:lineRule="auto"/>
        <w:jc w:val="both"/>
        <w:rPr>
          <w:rFonts w:ascii="Arial" w:hAnsi="Arial" w:cs="Arial"/>
          <w:sz w:val="22"/>
          <w:szCs w:val="22"/>
        </w:rPr>
      </w:pPr>
    </w:p>
    <w:p w14:paraId="18DF1CEB" w14:textId="32D6BFA7" w:rsidR="00AF1586" w:rsidRDefault="00160A2B" w:rsidP="00C668E9">
      <w:pPr>
        <w:spacing w:line="276" w:lineRule="auto"/>
        <w:jc w:val="both"/>
        <w:rPr>
          <w:rFonts w:ascii="Arial" w:hAnsi="Arial" w:cs="Arial"/>
          <w:sz w:val="22"/>
          <w:szCs w:val="22"/>
        </w:rPr>
      </w:pPr>
      <w:r>
        <w:rPr>
          <w:rFonts w:ascii="Arial" w:hAnsi="Arial" w:cs="Arial"/>
          <w:sz w:val="22"/>
          <w:szCs w:val="22"/>
        </w:rPr>
        <w:t xml:space="preserve">Naročnik od izvajalca zahteva, da ima vpeljane interne postopke ter pridobljene in vzpostavljene operativne ekipe, s katerimi bo lahko učinkovito in zanesljivo dosegal usposobljenost za izpolnjevanje vseh naročnikih zahtev. </w:t>
      </w:r>
    </w:p>
    <w:p w14:paraId="492ABCF6" w14:textId="77777777" w:rsidR="00244EE4" w:rsidRPr="000E223C" w:rsidRDefault="00244EE4" w:rsidP="00C668E9">
      <w:pPr>
        <w:spacing w:line="276" w:lineRule="auto"/>
        <w:jc w:val="both"/>
        <w:rPr>
          <w:rFonts w:ascii="Arial" w:hAnsi="Arial" w:cs="Arial"/>
          <w:sz w:val="22"/>
          <w:szCs w:val="22"/>
        </w:rPr>
      </w:pPr>
    </w:p>
    <w:p w14:paraId="42651BF1" w14:textId="77777777" w:rsidR="00AF1586" w:rsidRPr="006A0117" w:rsidRDefault="00AF1586" w:rsidP="00C668E9">
      <w:pPr>
        <w:pStyle w:val="Naslov2"/>
        <w:spacing w:before="0" w:line="276" w:lineRule="auto"/>
        <w:rPr>
          <w:rFonts w:ascii="Arial" w:hAnsi="Arial" w:cs="Arial"/>
          <w:color w:val="auto"/>
          <w:sz w:val="32"/>
          <w:szCs w:val="32"/>
        </w:rPr>
      </w:pPr>
      <w:bookmarkStart w:id="2" w:name="_Toc74031847"/>
      <w:r w:rsidRPr="006A0117">
        <w:rPr>
          <w:rFonts w:ascii="Arial" w:hAnsi="Arial" w:cs="Arial"/>
          <w:color w:val="auto"/>
          <w:sz w:val="32"/>
          <w:szCs w:val="32"/>
        </w:rPr>
        <w:t>Splošne zahteve naročnika</w:t>
      </w:r>
      <w:bookmarkEnd w:id="2"/>
    </w:p>
    <w:p w14:paraId="3BEDCBB6" w14:textId="77777777" w:rsidR="00AF1586" w:rsidRPr="000E223C" w:rsidRDefault="00AF1586" w:rsidP="00C668E9">
      <w:pPr>
        <w:spacing w:line="276" w:lineRule="auto"/>
        <w:rPr>
          <w:rFonts w:ascii="Arial" w:hAnsi="Arial" w:cs="Arial"/>
          <w:sz w:val="22"/>
          <w:szCs w:val="22"/>
        </w:rPr>
      </w:pPr>
    </w:p>
    <w:p w14:paraId="2CACD2D2" w14:textId="43564055"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 xml:space="preserve">Ponudnik mora pri pripravi </w:t>
      </w:r>
      <w:r w:rsidR="008A30F3">
        <w:rPr>
          <w:rFonts w:ascii="Arial" w:hAnsi="Arial" w:cs="Arial"/>
          <w:sz w:val="22"/>
          <w:szCs w:val="22"/>
        </w:rPr>
        <w:t xml:space="preserve">svoje ponudbe in </w:t>
      </w:r>
      <w:r w:rsidRPr="000E223C">
        <w:rPr>
          <w:rFonts w:ascii="Arial" w:hAnsi="Arial" w:cs="Arial"/>
          <w:sz w:val="22"/>
          <w:szCs w:val="22"/>
        </w:rPr>
        <w:t>rešitev upoštevati sledeče zahteve naročnika:</w:t>
      </w:r>
    </w:p>
    <w:p w14:paraId="7D2083A0" w14:textId="42DA1631" w:rsidR="00AF1586" w:rsidRPr="000E223C" w:rsidRDefault="00AF1586" w:rsidP="006D4096">
      <w:pPr>
        <w:pStyle w:val="Odstavekseznama"/>
        <w:numPr>
          <w:ilvl w:val="0"/>
          <w:numId w:val="17"/>
        </w:numPr>
        <w:rPr>
          <w:rFonts w:ascii="Arial" w:hAnsi="Arial" w:cs="Arial"/>
        </w:rPr>
      </w:pPr>
      <w:r w:rsidRPr="000E223C">
        <w:rPr>
          <w:rFonts w:ascii="Arial" w:hAnsi="Arial" w:cs="Arial"/>
        </w:rPr>
        <w:t xml:space="preserve">strošek postavljanja sistema mora biti </w:t>
      </w:r>
      <w:r w:rsidR="008A30F3">
        <w:rPr>
          <w:rFonts w:ascii="Arial" w:hAnsi="Arial" w:cs="Arial"/>
        </w:rPr>
        <w:t xml:space="preserve">vključen v </w:t>
      </w:r>
      <w:r w:rsidR="008A30F3" w:rsidRPr="000E223C">
        <w:rPr>
          <w:rFonts w:ascii="Arial" w:hAnsi="Arial" w:cs="Arial"/>
        </w:rPr>
        <w:t xml:space="preserve"> </w:t>
      </w:r>
      <w:r w:rsidRPr="000E223C">
        <w:rPr>
          <w:rFonts w:ascii="Arial" w:hAnsi="Arial" w:cs="Arial"/>
        </w:rPr>
        <w:t>ponudbe</w:t>
      </w:r>
      <w:r w:rsidR="008A30F3">
        <w:rPr>
          <w:rFonts w:ascii="Arial" w:hAnsi="Arial" w:cs="Arial"/>
        </w:rPr>
        <w:t>no ceno</w:t>
      </w:r>
      <w:r w:rsidR="00F63A97">
        <w:rPr>
          <w:rFonts w:ascii="Arial" w:hAnsi="Arial" w:cs="Arial"/>
        </w:rPr>
        <w:t xml:space="preserve"> oz. ponudbene cene</w:t>
      </w:r>
      <w:r w:rsidRPr="000E223C">
        <w:rPr>
          <w:rFonts w:ascii="Arial" w:hAnsi="Arial" w:cs="Arial"/>
        </w:rPr>
        <w:t xml:space="preserve">, kakor tudi </w:t>
      </w:r>
      <w:r w:rsidR="008A30F3">
        <w:rPr>
          <w:rFonts w:ascii="Arial" w:hAnsi="Arial" w:cs="Arial"/>
        </w:rPr>
        <w:t xml:space="preserve">strošek </w:t>
      </w:r>
      <w:r w:rsidRPr="000E223C">
        <w:rPr>
          <w:rFonts w:ascii="Arial" w:hAnsi="Arial" w:cs="Arial"/>
        </w:rPr>
        <w:t>morebitne dodatne opreme ali prilagoditev na naročnikovih lokacijah</w:t>
      </w:r>
      <w:r w:rsidR="00F63A97">
        <w:rPr>
          <w:rFonts w:ascii="Arial" w:hAnsi="Arial" w:cs="Arial"/>
        </w:rPr>
        <w:t xml:space="preserve">, v kolikor se za doseganje </w:t>
      </w:r>
      <w:proofErr w:type="spellStart"/>
      <w:r w:rsidR="00F63A97">
        <w:rPr>
          <w:rFonts w:ascii="Arial" w:hAnsi="Arial" w:cs="Arial"/>
        </w:rPr>
        <w:t>funkcionalsnoti</w:t>
      </w:r>
      <w:proofErr w:type="spellEnd"/>
      <w:r w:rsidR="00F63A97">
        <w:rPr>
          <w:rFonts w:ascii="Arial" w:hAnsi="Arial" w:cs="Arial"/>
        </w:rPr>
        <w:t xml:space="preserve"> sistema pokaže potreba po  </w:t>
      </w:r>
      <w:r w:rsidR="00F63A97" w:rsidRPr="000E223C">
        <w:rPr>
          <w:rFonts w:ascii="Arial" w:hAnsi="Arial" w:cs="Arial"/>
        </w:rPr>
        <w:t>dodatn</w:t>
      </w:r>
      <w:r w:rsidR="00F63A97">
        <w:rPr>
          <w:rFonts w:ascii="Arial" w:hAnsi="Arial" w:cs="Arial"/>
        </w:rPr>
        <w:t>i</w:t>
      </w:r>
      <w:r w:rsidR="00F63A97" w:rsidRPr="000E223C">
        <w:rPr>
          <w:rFonts w:ascii="Arial" w:hAnsi="Arial" w:cs="Arial"/>
        </w:rPr>
        <w:t xml:space="preserve"> oprem</w:t>
      </w:r>
      <w:r w:rsidR="00F63A97">
        <w:rPr>
          <w:rFonts w:ascii="Arial" w:hAnsi="Arial" w:cs="Arial"/>
        </w:rPr>
        <w:t>i</w:t>
      </w:r>
      <w:r w:rsidR="00F63A97" w:rsidRPr="000E223C">
        <w:rPr>
          <w:rFonts w:ascii="Arial" w:hAnsi="Arial" w:cs="Arial"/>
        </w:rPr>
        <w:t xml:space="preserve"> ali prilagoditv</w:t>
      </w:r>
      <w:r w:rsidR="00F63A97">
        <w:rPr>
          <w:rFonts w:ascii="Arial" w:hAnsi="Arial" w:cs="Arial"/>
        </w:rPr>
        <w:t>ah</w:t>
      </w:r>
      <w:r w:rsidR="00343BF5" w:rsidRPr="000E223C">
        <w:rPr>
          <w:rFonts w:ascii="Arial" w:hAnsi="Arial" w:cs="Arial"/>
        </w:rPr>
        <w:t>,</w:t>
      </w:r>
    </w:p>
    <w:p w14:paraId="636679F3" w14:textId="197BC2B9" w:rsidR="00AF1586" w:rsidRPr="000E223C" w:rsidRDefault="00244EE4" w:rsidP="006D4096">
      <w:pPr>
        <w:pStyle w:val="Odstavekseznama"/>
        <w:numPr>
          <w:ilvl w:val="0"/>
          <w:numId w:val="17"/>
        </w:numPr>
        <w:rPr>
          <w:rFonts w:ascii="Arial" w:hAnsi="Arial" w:cs="Arial"/>
        </w:rPr>
      </w:pPr>
      <w:r>
        <w:rPr>
          <w:rFonts w:ascii="Arial" w:hAnsi="Arial" w:cs="Arial"/>
        </w:rPr>
        <w:t xml:space="preserve">izbrani </w:t>
      </w:r>
      <w:r w:rsidR="007874D3">
        <w:rPr>
          <w:rFonts w:ascii="Arial" w:hAnsi="Arial" w:cs="Arial"/>
        </w:rPr>
        <w:t>ponudnik mora</w:t>
      </w:r>
      <w:r w:rsidR="008A30F3">
        <w:rPr>
          <w:rFonts w:ascii="Arial" w:hAnsi="Arial" w:cs="Arial"/>
        </w:rPr>
        <w:t xml:space="preserve"> imeti</w:t>
      </w:r>
      <w:r w:rsidR="00AF1586" w:rsidRPr="000E223C">
        <w:rPr>
          <w:rFonts w:ascii="Arial" w:hAnsi="Arial" w:cs="Arial"/>
        </w:rPr>
        <w:t xml:space="preserve"> organizirano podporno službo 24/7</w:t>
      </w:r>
      <w:r w:rsidR="00343BF5" w:rsidRPr="000E223C">
        <w:rPr>
          <w:rFonts w:ascii="Arial" w:hAnsi="Arial" w:cs="Arial"/>
        </w:rPr>
        <w:t>,</w:t>
      </w:r>
    </w:p>
    <w:p w14:paraId="6D613D9C" w14:textId="0532C744" w:rsidR="00AF1586" w:rsidRPr="000E223C" w:rsidRDefault="00AF1586" w:rsidP="006D4096">
      <w:pPr>
        <w:pStyle w:val="Odstavekseznama"/>
        <w:numPr>
          <w:ilvl w:val="0"/>
          <w:numId w:val="17"/>
        </w:numPr>
        <w:rPr>
          <w:rFonts w:ascii="Arial" w:hAnsi="Arial" w:cs="Arial"/>
        </w:rPr>
      </w:pPr>
      <w:bookmarkStart w:id="3" w:name="_Hlk75355476"/>
      <w:r w:rsidRPr="000E223C">
        <w:rPr>
          <w:rFonts w:ascii="Arial" w:hAnsi="Arial" w:cs="Arial"/>
        </w:rPr>
        <w:t xml:space="preserve">ima </w:t>
      </w:r>
      <w:r w:rsidR="003B1471">
        <w:rPr>
          <w:rFonts w:ascii="Arial" w:hAnsi="Arial" w:cs="Arial"/>
        </w:rPr>
        <w:t xml:space="preserve">vsaj 2 </w:t>
      </w:r>
      <w:r w:rsidRPr="000E223C">
        <w:rPr>
          <w:rFonts w:ascii="Arial" w:hAnsi="Arial" w:cs="Arial"/>
        </w:rPr>
        <w:t>primern</w:t>
      </w:r>
      <w:r w:rsidR="003B1471">
        <w:rPr>
          <w:rFonts w:ascii="Arial" w:hAnsi="Arial" w:cs="Arial"/>
        </w:rPr>
        <w:t>a</w:t>
      </w:r>
      <w:r w:rsidRPr="000E223C">
        <w:rPr>
          <w:rFonts w:ascii="Arial" w:hAnsi="Arial" w:cs="Arial"/>
        </w:rPr>
        <w:t xml:space="preserve"> strokovnjak</w:t>
      </w:r>
      <w:r w:rsidR="003B1471">
        <w:rPr>
          <w:rFonts w:ascii="Arial" w:hAnsi="Arial" w:cs="Arial"/>
        </w:rPr>
        <w:t>a</w:t>
      </w:r>
      <w:r w:rsidRPr="000E223C">
        <w:rPr>
          <w:rFonts w:ascii="Arial" w:hAnsi="Arial" w:cs="Arial"/>
        </w:rPr>
        <w:t>, ki ima</w:t>
      </w:r>
      <w:r w:rsidR="003B1471">
        <w:rPr>
          <w:rFonts w:ascii="Arial" w:hAnsi="Arial" w:cs="Arial"/>
        </w:rPr>
        <w:t>ta</w:t>
      </w:r>
      <w:r w:rsidRPr="000E223C">
        <w:rPr>
          <w:rFonts w:ascii="Arial" w:hAnsi="Arial" w:cs="Arial"/>
        </w:rPr>
        <w:t xml:space="preserve"> certificirano znanje na področju ponujene opreme in storitev, kar ponudnik izkazuje z ustreznimi tehničnimi certifikati</w:t>
      </w:r>
      <w:r w:rsidR="003B1471">
        <w:rPr>
          <w:rFonts w:ascii="Arial" w:hAnsi="Arial" w:cs="Arial"/>
        </w:rPr>
        <w:t xml:space="preserve"> najvišjega nivoja</w:t>
      </w:r>
      <w:r w:rsidRPr="000E223C">
        <w:rPr>
          <w:rFonts w:ascii="Arial" w:hAnsi="Arial" w:cs="Arial"/>
        </w:rPr>
        <w:t>, ki niso starejši od 3 let</w:t>
      </w:r>
      <w:r w:rsidR="008A30F3">
        <w:rPr>
          <w:rFonts w:ascii="Arial" w:hAnsi="Arial" w:cs="Arial"/>
        </w:rPr>
        <w:t xml:space="preserve"> od poteka roka za oddajo ponudb</w:t>
      </w:r>
      <w:r w:rsidR="00244EE4">
        <w:rPr>
          <w:rFonts w:ascii="Arial" w:hAnsi="Arial" w:cs="Arial"/>
        </w:rPr>
        <w:t xml:space="preserve"> – </w:t>
      </w:r>
      <w:r w:rsidR="00244EE4" w:rsidRPr="00244EE4">
        <w:rPr>
          <w:rFonts w:ascii="Arial" w:hAnsi="Arial" w:cs="Arial"/>
          <w:b/>
          <w:bCs/>
          <w:u w:val="single"/>
        </w:rPr>
        <w:t>ponudniki morajo navedene certifikate predložiti že v svoji ponudbi</w:t>
      </w:r>
      <w:bookmarkEnd w:id="3"/>
      <w:r w:rsidR="00343BF5" w:rsidRPr="000E223C">
        <w:rPr>
          <w:rFonts w:ascii="Arial" w:hAnsi="Arial" w:cs="Arial"/>
        </w:rPr>
        <w:t>,</w:t>
      </w:r>
    </w:p>
    <w:p w14:paraId="46857DD0" w14:textId="60CCF662" w:rsidR="00AF1586" w:rsidRPr="000E223C" w:rsidRDefault="00AF1586" w:rsidP="006D4096">
      <w:pPr>
        <w:pStyle w:val="Odstavekseznama"/>
        <w:numPr>
          <w:ilvl w:val="0"/>
          <w:numId w:val="17"/>
        </w:numPr>
        <w:rPr>
          <w:rFonts w:ascii="Arial" w:hAnsi="Arial" w:cs="Arial"/>
        </w:rPr>
      </w:pPr>
      <w:r w:rsidRPr="000E223C">
        <w:rPr>
          <w:rFonts w:ascii="Arial" w:hAnsi="Arial" w:cs="Arial"/>
        </w:rPr>
        <w:lastRenderedPageBreak/>
        <w:t xml:space="preserve">da bo </w:t>
      </w:r>
      <w:r w:rsidR="003D6897">
        <w:rPr>
          <w:rFonts w:ascii="Arial" w:hAnsi="Arial" w:cs="Arial"/>
        </w:rPr>
        <w:t xml:space="preserve">kot izbrani ponudnik </w:t>
      </w:r>
      <w:r w:rsidRPr="000E223C">
        <w:rPr>
          <w:rFonts w:ascii="Arial" w:hAnsi="Arial" w:cs="Arial"/>
        </w:rPr>
        <w:t>sam odpravljal tehnične težave za vzdrževano opremo in storitve v obveznem odzivnem času in bo pred izvajanjem posega obvestil naročnika o nameravanem posegu v skladu z dogovorjenimi pravili komuniciranja, ki ga bosta naročnik in izbrani ponudnik izvedla po podpisu pogodbe</w:t>
      </w:r>
      <w:r w:rsidR="00343BF5" w:rsidRPr="000E223C">
        <w:rPr>
          <w:rFonts w:ascii="Arial" w:hAnsi="Arial" w:cs="Arial"/>
        </w:rPr>
        <w:t>,</w:t>
      </w:r>
    </w:p>
    <w:p w14:paraId="0A385D06" w14:textId="77C4B236" w:rsidR="00AF1586" w:rsidRPr="000E223C" w:rsidRDefault="00AF1586" w:rsidP="006D4096">
      <w:pPr>
        <w:pStyle w:val="Odstavekseznama"/>
        <w:numPr>
          <w:ilvl w:val="0"/>
          <w:numId w:val="17"/>
        </w:numPr>
        <w:rPr>
          <w:rFonts w:ascii="Arial" w:hAnsi="Arial" w:cs="Arial"/>
        </w:rPr>
      </w:pPr>
      <w:r w:rsidRPr="000E223C">
        <w:rPr>
          <w:rFonts w:ascii="Arial" w:hAnsi="Arial" w:cs="Arial"/>
        </w:rPr>
        <w:t>da bo vse zahteve za zamenjavo ali nadgradnjo opreme, ki ni v najemu, posredoval naročniku vsaj 3 delovne dni pred načrtovano spremembo v odobritev</w:t>
      </w:r>
      <w:r w:rsidR="00343BF5" w:rsidRPr="000E223C">
        <w:rPr>
          <w:rFonts w:ascii="Arial" w:hAnsi="Arial" w:cs="Arial"/>
        </w:rPr>
        <w:t>,</w:t>
      </w:r>
    </w:p>
    <w:p w14:paraId="2F555518" w14:textId="7680FCF9" w:rsidR="00AF1586" w:rsidRPr="000E223C" w:rsidRDefault="00AF1586" w:rsidP="006D4096">
      <w:pPr>
        <w:pStyle w:val="Odstavekseznama"/>
        <w:numPr>
          <w:ilvl w:val="0"/>
          <w:numId w:val="17"/>
        </w:numPr>
        <w:rPr>
          <w:rFonts w:ascii="Arial" w:hAnsi="Arial" w:cs="Arial"/>
        </w:rPr>
      </w:pPr>
      <w:r w:rsidRPr="000E223C">
        <w:rPr>
          <w:rFonts w:ascii="Arial" w:hAnsi="Arial" w:cs="Arial"/>
        </w:rPr>
        <w:t xml:space="preserve">da bo </w:t>
      </w:r>
      <w:r w:rsidR="008A30F3">
        <w:rPr>
          <w:rFonts w:ascii="Arial" w:hAnsi="Arial" w:cs="Arial"/>
        </w:rPr>
        <w:t xml:space="preserve">moral kot izbrani ponudnik </w:t>
      </w:r>
      <w:r w:rsidRPr="000E223C">
        <w:rPr>
          <w:rFonts w:ascii="Arial" w:hAnsi="Arial" w:cs="Arial"/>
        </w:rPr>
        <w:t>po zaključku vsakega posega obvesti</w:t>
      </w:r>
      <w:r w:rsidR="003D6897">
        <w:rPr>
          <w:rFonts w:ascii="Arial" w:hAnsi="Arial" w:cs="Arial"/>
        </w:rPr>
        <w:t>ti</w:t>
      </w:r>
      <w:r w:rsidRPr="000E223C">
        <w:rPr>
          <w:rFonts w:ascii="Arial" w:hAnsi="Arial" w:cs="Arial"/>
        </w:rPr>
        <w:t xml:space="preserve"> naročnika o času in vsebini posega v roku enega delovnega dne – po elektronski pošti na e-mail kontaktne osebe naročnika</w:t>
      </w:r>
      <w:r w:rsidR="00B07E49">
        <w:rPr>
          <w:rFonts w:ascii="Arial" w:hAnsi="Arial" w:cs="Arial"/>
        </w:rPr>
        <w:t>,</w:t>
      </w:r>
    </w:p>
    <w:p w14:paraId="3BC1A8F3" w14:textId="375928C3" w:rsidR="007B4CF9" w:rsidRPr="003D6897" w:rsidRDefault="007B4CF9" w:rsidP="006D4096">
      <w:pPr>
        <w:pStyle w:val="Odstavekseznama"/>
        <w:numPr>
          <w:ilvl w:val="0"/>
          <w:numId w:val="17"/>
        </w:numPr>
        <w:rPr>
          <w:rFonts w:ascii="Arial" w:eastAsia="Times New Roman" w:hAnsi="Arial" w:cs="Arial"/>
          <w:lang w:eastAsia="sl-SI"/>
        </w:rPr>
      </w:pPr>
      <w:r w:rsidRPr="003D6897">
        <w:rPr>
          <w:rFonts w:ascii="Arial" w:eastAsia="Times New Roman" w:hAnsi="Arial" w:cs="Arial"/>
          <w:lang w:eastAsia="sl-SI"/>
        </w:rPr>
        <w:t>bo omogočil stroškovno razmejevanje bodisi po vrsti storitve ali stroškovnih mestih naročnika</w:t>
      </w:r>
      <w:r w:rsidR="00244EE4">
        <w:rPr>
          <w:rFonts w:ascii="Arial" w:eastAsia="Times New Roman" w:hAnsi="Arial" w:cs="Arial"/>
          <w:lang w:eastAsia="sl-SI"/>
        </w:rPr>
        <w:t>.</w:t>
      </w:r>
    </w:p>
    <w:p w14:paraId="77AE501C" w14:textId="053146A7" w:rsidR="00AF1586" w:rsidRPr="000E223C" w:rsidRDefault="00AF1586" w:rsidP="00C668E9">
      <w:pPr>
        <w:widowControl w:val="0"/>
        <w:spacing w:line="276" w:lineRule="auto"/>
        <w:jc w:val="both"/>
        <w:rPr>
          <w:rFonts w:ascii="Arial" w:hAnsi="Arial" w:cs="Arial"/>
          <w:color w:val="000000" w:themeColor="text1"/>
          <w:sz w:val="22"/>
          <w:szCs w:val="22"/>
        </w:rPr>
      </w:pPr>
    </w:p>
    <w:p w14:paraId="2E5B6520" w14:textId="348F3592" w:rsidR="005447F2" w:rsidRPr="000E223C" w:rsidRDefault="005447F2" w:rsidP="00C668E9">
      <w:pPr>
        <w:spacing w:line="276" w:lineRule="auto"/>
        <w:jc w:val="both"/>
        <w:rPr>
          <w:rFonts w:ascii="Arial" w:hAnsi="Arial" w:cs="Arial"/>
          <w:sz w:val="22"/>
          <w:szCs w:val="22"/>
        </w:rPr>
      </w:pPr>
      <w:r w:rsidRPr="000E223C">
        <w:rPr>
          <w:rFonts w:ascii="Arial" w:hAnsi="Arial" w:cs="Arial"/>
          <w:sz w:val="22"/>
          <w:szCs w:val="22"/>
        </w:rPr>
        <w:t xml:space="preserve">Za naročnika </w:t>
      </w:r>
      <w:r w:rsidR="007B4CF9" w:rsidRPr="000E223C">
        <w:rPr>
          <w:rFonts w:ascii="Arial" w:hAnsi="Arial" w:cs="Arial"/>
          <w:sz w:val="22"/>
          <w:szCs w:val="22"/>
        </w:rPr>
        <w:t>ki je po Zakonu o informacijski varnosti prepoznan kot izvajalec bistvenih / kritičnih storitev</w:t>
      </w:r>
      <w:r w:rsidR="00EF2C47">
        <w:rPr>
          <w:rFonts w:ascii="Arial" w:hAnsi="Arial" w:cs="Arial"/>
          <w:sz w:val="22"/>
          <w:szCs w:val="22"/>
        </w:rPr>
        <w:t>,</w:t>
      </w:r>
      <w:r w:rsidR="007B4CF9" w:rsidRPr="000E223C">
        <w:rPr>
          <w:rFonts w:ascii="Arial" w:hAnsi="Arial" w:cs="Arial"/>
          <w:sz w:val="22"/>
          <w:szCs w:val="22"/>
        </w:rPr>
        <w:t xml:space="preserve"> </w:t>
      </w:r>
      <w:r w:rsidRPr="000E223C">
        <w:rPr>
          <w:rFonts w:ascii="Arial" w:hAnsi="Arial" w:cs="Arial"/>
          <w:sz w:val="22"/>
          <w:szCs w:val="22"/>
        </w:rPr>
        <w:t xml:space="preserve">je bistveno neprekinjeno delovanje v javnem naročilu zahtevanih storitev v vseh situacijah in pogojih (npr. zagotavljanje </w:t>
      </w:r>
      <w:r w:rsidR="007B4CF9" w:rsidRPr="000E223C">
        <w:rPr>
          <w:rFonts w:ascii="Arial" w:hAnsi="Arial" w:cs="Arial"/>
          <w:sz w:val="22"/>
          <w:szCs w:val="22"/>
        </w:rPr>
        <w:t>ob naravnih in drugih nesrečah</w:t>
      </w:r>
      <w:r w:rsidR="00BE6655" w:rsidRPr="000E223C">
        <w:rPr>
          <w:rFonts w:ascii="Arial" w:hAnsi="Arial" w:cs="Arial"/>
          <w:sz w:val="22"/>
          <w:szCs w:val="22"/>
        </w:rPr>
        <w:t>, epidemijah</w:t>
      </w:r>
      <w:r w:rsidR="007B4CF9" w:rsidRPr="000E223C">
        <w:rPr>
          <w:rFonts w:ascii="Arial" w:hAnsi="Arial" w:cs="Arial"/>
          <w:sz w:val="22"/>
          <w:szCs w:val="22"/>
        </w:rPr>
        <w:t xml:space="preserve"> ipd.</w:t>
      </w:r>
      <w:r w:rsidRPr="000E223C">
        <w:rPr>
          <w:rFonts w:ascii="Arial" w:hAnsi="Arial" w:cs="Arial"/>
          <w:sz w:val="22"/>
          <w:szCs w:val="22"/>
        </w:rPr>
        <w:t xml:space="preserve">) ter preprečevanje morebitnih kibernetskih napadov in drugih zlorab, zato od </w:t>
      </w:r>
      <w:r w:rsidR="00922804">
        <w:rPr>
          <w:rFonts w:ascii="Arial" w:hAnsi="Arial" w:cs="Arial"/>
          <w:sz w:val="22"/>
          <w:szCs w:val="22"/>
        </w:rPr>
        <w:t xml:space="preserve">izbranega </w:t>
      </w:r>
      <w:r w:rsidRPr="000E223C">
        <w:rPr>
          <w:rFonts w:ascii="Arial" w:hAnsi="Arial" w:cs="Arial"/>
          <w:sz w:val="22"/>
          <w:szCs w:val="22"/>
        </w:rPr>
        <w:t xml:space="preserve">ponudnika zahteva, da ima vpeljane interne postopke ter pridobljene in vzpostavljene operativne ekipe, </w:t>
      </w:r>
      <w:r w:rsidR="00922804" w:rsidRPr="00922804">
        <w:rPr>
          <w:rFonts w:ascii="Arial" w:hAnsi="Arial" w:cs="Arial"/>
          <w:sz w:val="22"/>
          <w:szCs w:val="22"/>
        </w:rPr>
        <w:t>ki so sposobni izpolnjevati naročnikove zahteve</w:t>
      </w:r>
      <w:r w:rsidRPr="000E223C">
        <w:rPr>
          <w:rFonts w:ascii="Arial" w:hAnsi="Arial" w:cs="Arial"/>
          <w:sz w:val="22"/>
          <w:szCs w:val="22"/>
        </w:rPr>
        <w:t>.</w:t>
      </w:r>
    </w:p>
    <w:p w14:paraId="593227DD" w14:textId="77777777" w:rsidR="005447F2" w:rsidRPr="000E223C" w:rsidRDefault="005447F2" w:rsidP="00C668E9">
      <w:pPr>
        <w:spacing w:line="276" w:lineRule="auto"/>
        <w:jc w:val="both"/>
        <w:rPr>
          <w:rFonts w:ascii="Arial" w:hAnsi="Arial" w:cs="Arial"/>
          <w:sz w:val="22"/>
          <w:szCs w:val="22"/>
        </w:rPr>
      </w:pPr>
    </w:p>
    <w:p w14:paraId="77519720" w14:textId="7F002987" w:rsidR="00922804" w:rsidRDefault="005447F2" w:rsidP="00C668E9">
      <w:pPr>
        <w:spacing w:line="276" w:lineRule="auto"/>
        <w:jc w:val="both"/>
        <w:rPr>
          <w:rFonts w:ascii="Arial" w:hAnsi="Arial" w:cs="Arial"/>
          <w:sz w:val="22"/>
          <w:szCs w:val="22"/>
        </w:rPr>
      </w:pPr>
      <w:r w:rsidRPr="000E223C">
        <w:rPr>
          <w:rFonts w:ascii="Arial" w:hAnsi="Arial" w:cs="Arial"/>
          <w:sz w:val="22"/>
          <w:szCs w:val="22"/>
        </w:rPr>
        <w:t>S ciljem pridobiti čim bolj kompetentnega ponudnika mora ponudnik imeti</w:t>
      </w:r>
      <w:r w:rsidR="00922804">
        <w:rPr>
          <w:rFonts w:ascii="Arial" w:hAnsi="Arial" w:cs="Arial"/>
          <w:sz w:val="22"/>
          <w:szCs w:val="22"/>
        </w:rPr>
        <w:t>:</w:t>
      </w:r>
    </w:p>
    <w:p w14:paraId="2B32B77E" w14:textId="77777777" w:rsidR="00922804" w:rsidRDefault="005447F2" w:rsidP="00922804">
      <w:pPr>
        <w:pStyle w:val="Odstavekseznama"/>
        <w:numPr>
          <w:ilvl w:val="0"/>
          <w:numId w:val="47"/>
        </w:numPr>
        <w:rPr>
          <w:rFonts w:ascii="Arial" w:hAnsi="Arial" w:cs="Arial"/>
        </w:rPr>
      </w:pPr>
      <w:r w:rsidRPr="00EF2C47">
        <w:rPr>
          <w:rFonts w:ascii="Arial" w:hAnsi="Arial" w:cs="Arial"/>
        </w:rPr>
        <w:t xml:space="preserve"> </w:t>
      </w:r>
      <w:bookmarkStart w:id="4" w:name="_Hlk75382165"/>
      <w:r w:rsidRPr="00EF2C47">
        <w:rPr>
          <w:rFonts w:ascii="Arial" w:hAnsi="Arial" w:cs="Arial"/>
        </w:rPr>
        <w:t>vzpostavljen lasten center operativne kibernetske varnosti za potrebe preprečevanja kibernetskih napadov in nadzorni center</w:t>
      </w:r>
      <w:bookmarkEnd w:id="4"/>
      <w:r w:rsidRPr="00EF2C47">
        <w:rPr>
          <w:rFonts w:ascii="Arial" w:hAnsi="Arial" w:cs="Arial"/>
        </w:rPr>
        <w:t xml:space="preserve">, </w:t>
      </w:r>
    </w:p>
    <w:p w14:paraId="0EB369B9" w14:textId="77777777" w:rsidR="00922804" w:rsidRDefault="005447F2" w:rsidP="00922804">
      <w:pPr>
        <w:pStyle w:val="Odstavekseznama"/>
        <w:numPr>
          <w:ilvl w:val="0"/>
          <w:numId w:val="47"/>
        </w:numPr>
        <w:rPr>
          <w:rFonts w:ascii="Arial" w:hAnsi="Arial" w:cs="Arial"/>
        </w:rPr>
      </w:pPr>
      <w:bookmarkStart w:id="5" w:name="_Hlk75355839"/>
      <w:r w:rsidRPr="00EF2C47">
        <w:rPr>
          <w:rFonts w:ascii="Arial" w:hAnsi="Arial" w:cs="Arial"/>
        </w:rPr>
        <w:t>pridobljen certifikat ISO 22301 za sistem upravljanja neprekinjenega poslovanja, s katerim podjetje izkazuje zanesljivo delovanje storitev in procesov ter hiter in učinkovit odziv ob izrednih</w:t>
      </w:r>
      <w:r w:rsidR="005003FD" w:rsidRPr="00EF2C47">
        <w:rPr>
          <w:rFonts w:ascii="Arial" w:hAnsi="Arial" w:cs="Arial"/>
        </w:rPr>
        <w:t xml:space="preserve"> </w:t>
      </w:r>
      <w:r w:rsidRPr="00EF2C47">
        <w:rPr>
          <w:rFonts w:ascii="Arial" w:hAnsi="Arial" w:cs="Arial"/>
        </w:rPr>
        <w:t xml:space="preserve">dogodkih, kar pomeni tudi manjše tveganje za daljši izpad zahtevanih storitev, ter </w:t>
      </w:r>
    </w:p>
    <w:p w14:paraId="03435651" w14:textId="23D7E801" w:rsidR="005447F2" w:rsidRPr="00EF2C47" w:rsidRDefault="005447F2" w:rsidP="00EF2C47">
      <w:pPr>
        <w:pStyle w:val="Odstavekseznama"/>
        <w:numPr>
          <w:ilvl w:val="0"/>
          <w:numId w:val="47"/>
        </w:numPr>
        <w:rPr>
          <w:rFonts w:ascii="Arial" w:hAnsi="Arial" w:cs="Arial"/>
        </w:rPr>
      </w:pPr>
      <w:r w:rsidRPr="00EF2C47">
        <w:rPr>
          <w:rFonts w:ascii="Arial" w:hAnsi="Arial" w:cs="Arial"/>
        </w:rPr>
        <w:t>pridobljen certifikat ISO 27001 ali im</w:t>
      </w:r>
      <w:r w:rsidR="00922804">
        <w:rPr>
          <w:rFonts w:ascii="Arial" w:hAnsi="Arial" w:cs="Arial"/>
        </w:rPr>
        <w:t>eti</w:t>
      </w:r>
      <w:r w:rsidRPr="003B1471">
        <w:rPr>
          <w:rFonts w:ascii="Arial" w:hAnsi="Arial" w:cs="Arial"/>
        </w:rPr>
        <w:t xml:space="preserve"> vpeljan drugačen enakovreden sistem, s katerim gospodarski subjekt izkazuje varnost poslovanja in ima vpeljan sistem upravljanja varnosti informacij. Naročnik zagotovi, da je postavitev centra operativne kibernetske varnosti in nadzorni center v podvojeni </w:t>
      </w:r>
      <w:proofErr w:type="spellStart"/>
      <w:r w:rsidRPr="003B1471">
        <w:rPr>
          <w:rFonts w:ascii="Arial" w:hAnsi="Arial" w:cs="Arial"/>
        </w:rPr>
        <w:t>geo-redundatni</w:t>
      </w:r>
      <w:proofErr w:type="spellEnd"/>
      <w:r w:rsidRPr="003B1471">
        <w:rPr>
          <w:rFonts w:ascii="Arial" w:hAnsi="Arial" w:cs="Arial"/>
        </w:rPr>
        <w:t xml:space="preserve"> arhitekturi, na ločeni tektonski plošči.</w:t>
      </w:r>
    </w:p>
    <w:p w14:paraId="4E70310F" w14:textId="4116F5B9" w:rsidR="005447F2" w:rsidRPr="000E223C" w:rsidRDefault="005447F2" w:rsidP="00C668E9">
      <w:pPr>
        <w:widowControl w:val="0"/>
        <w:spacing w:line="276" w:lineRule="auto"/>
        <w:jc w:val="both"/>
        <w:rPr>
          <w:rFonts w:ascii="Arial" w:hAnsi="Arial" w:cs="Arial"/>
          <w:color w:val="000000" w:themeColor="text1"/>
          <w:sz w:val="22"/>
          <w:szCs w:val="22"/>
        </w:rPr>
      </w:pPr>
    </w:p>
    <w:p w14:paraId="41046606" w14:textId="77777777" w:rsidR="004B7031" w:rsidRDefault="007B4CF9" w:rsidP="00C668E9">
      <w:pPr>
        <w:spacing w:line="276" w:lineRule="auto"/>
        <w:rPr>
          <w:rFonts w:ascii="Arial" w:hAnsi="Arial" w:cs="Arial"/>
          <w:sz w:val="22"/>
          <w:szCs w:val="22"/>
        </w:rPr>
      </w:pPr>
      <w:r w:rsidRPr="000E223C">
        <w:rPr>
          <w:rFonts w:ascii="Arial" w:hAnsi="Arial" w:cs="Arial"/>
          <w:sz w:val="22"/>
          <w:szCs w:val="22"/>
        </w:rPr>
        <w:t xml:space="preserve">Ponudnik </w:t>
      </w:r>
      <w:r w:rsidR="005447F2" w:rsidRPr="000E223C">
        <w:rPr>
          <w:rFonts w:ascii="Arial" w:hAnsi="Arial" w:cs="Arial"/>
          <w:sz w:val="22"/>
          <w:szCs w:val="22"/>
        </w:rPr>
        <w:t>mora imeti za storitve v oblaku pridobljen certifikat po standardu ISO 27018:2019 – sistem zaščite osebnih podatkov v oblaku</w:t>
      </w:r>
      <w:r w:rsidR="004B7031">
        <w:rPr>
          <w:rFonts w:ascii="Arial" w:hAnsi="Arial" w:cs="Arial"/>
          <w:sz w:val="22"/>
          <w:szCs w:val="22"/>
        </w:rPr>
        <w:t>.</w:t>
      </w:r>
    </w:p>
    <w:p w14:paraId="7EB948DC" w14:textId="3405D37F" w:rsidR="005447F2" w:rsidRPr="000E223C" w:rsidRDefault="004B7031" w:rsidP="006D4096">
      <w:pPr>
        <w:spacing w:line="276" w:lineRule="auto"/>
        <w:jc w:val="both"/>
        <w:rPr>
          <w:rFonts w:ascii="Arial" w:hAnsi="Arial" w:cs="Arial"/>
          <w:sz w:val="22"/>
          <w:szCs w:val="22"/>
        </w:rPr>
      </w:pPr>
      <w:r>
        <w:rPr>
          <w:rFonts w:ascii="Arial" w:hAnsi="Arial" w:cs="Arial"/>
          <w:sz w:val="22"/>
          <w:szCs w:val="22"/>
        </w:rPr>
        <w:t>Vsa dokazila v zvezi z zgornjimi zahtevami</w:t>
      </w:r>
      <w:r w:rsidR="0068403B" w:rsidRPr="00244EE4">
        <w:rPr>
          <w:rFonts w:ascii="Arial" w:hAnsi="Arial" w:cs="Arial"/>
          <w:b/>
          <w:bCs/>
          <w:sz w:val="22"/>
          <w:szCs w:val="22"/>
          <w:u w:val="single"/>
        </w:rPr>
        <w:t xml:space="preserve"> morajo ponudniki </w:t>
      </w:r>
      <w:r w:rsidR="00A94A41" w:rsidRPr="00244EE4">
        <w:rPr>
          <w:rFonts w:ascii="Arial" w:hAnsi="Arial" w:cs="Arial"/>
          <w:b/>
          <w:bCs/>
          <w:sz w:val="22"/>
          <w:szCs w:val="22"/>
          <w:u w:val="single"/>
        </w:rPr>
        <w:t xml:space="preserve">predložiti </w:t>
      </w:r>
      <w:r w:rsidR="0068403B" w:rsidRPr="00244EE4">
        <w:rPr>
          <w:rFonts w:ascii="Arial" w:hAnsi="Arial" w:cs="Arial"/>
          <w:b/>
          <w:bCs/>
          <w:sz w:val="22"/>
          <w:szCs w:val="22"/>
          <w:u w:val="single"/>
        </w:rPr>
        <w:t xml:space="preserve">že v </w:t>
      </w:r>
      <w:r w:rsidR="00A94A41" w:rsidRPr="00244EE4">
        <w:rPr>
          <w:rFonts w:ascii="Arial" w:hAnsi="Arial" w:cs="Arial"/>
          <w:b/>
          <w:bCs/>
          <w:sz w:val="22"/>
          <w:szCs w:val="22"/>
          <w:u w:val="single"/>
        </w:rPr>
        <w:t>ponudbi</w:t>
      </w:r>
      <w:r w:rsidR="00A94A41" w:rsidRPr="000E223C">
        <w:rPr>
          <w:rFonts w:ascii="Arial" w:hAnsi="Arial" w:cs="Arial"/>
          <w:sz w:val="22"/>
          <w:szCs w:val="22"/>
        </w:rPr>
        <w:t>.</w:t>
      </w:r>
    </w:p>
    <w:bookmarkEnd w:id="5"/>
    <w:p w14:paraId="28DD9BEA" w14:textId="639E49B3" w:rsidR="005447F2" w:rsidRPr="000E223C" w:rsidRDefault="005447F2" w:rsidP="00C668E9">
      <w:pPr>
        <w:widowControl w:val="0"/>
        <w:spacing w:line="276" w:lineRule="auto"/>
        <w:jc w:val="both"/>
        <w:rPr>
          <w:rFonts w:ascii="Arial" w:hAnsi="Arial" w:cs="Arial"/>
          <w:color w:val="000000" w:themeColor="text1"/>
          <w:sz w:val="22"/>
          <w:szCs w:val="22"/>
        </w:rPr>
      </w:pPr>
    </w:p>
    <w:p w14:paraId="75442C91" w14:textId="77777777" w:rsidR="00AF1586" w:rsidRPr="006A0117" w:rsidRDefault="00AF1586" w:rsidP="00C668E9">
      <w:pPr>
        <w:pStyle w:val="Naslov2"/>
        <w:spacing w:before="0" w:line="276" w:lineRule="auto"/>
        <w:rPr>
          <w:rFonts w:ascii="Arial" w:hAnsi="Arial" w:cs="Arial"/>
          <w:color w:val="auto"/>
          <w:sz w:val="32"/>
          <w:szCs w:val="32"/>
        </w:rPr>
      </w:pPr>
      <w:bookmarkStart w:id="6" w:name="_Toc74031848"/>
      <w:r w:rsidRPr="006A0117">
        <w:rPr>
          <w:rFonts w:ascii="Arial" w:hAnsi="Arial" w:cs="Arial"/>
          <w:color w:val="auto"/>
          <w:sz w:val="32"/>
          <w:szCs w:val="32"/>
        </w:rPr>
        <w:t>Zahteve za vzpostavitev sistema</w:t>
      </w:r>
      <w:bookmarkEnd w:id="6"/>
    </w:p>
    <w:p w14:paraId="536EB42E" w14:textId="77777777" w:rsidR="00AF1586" w:rsidRPr="000E223C" w:rsidRDefault="00AF1586" w:rsidP="00C668E9">
      <w:pPr>
        <w:spacing w:line="276" w:lineRule="auto"/>
        <w:rPr>
          <w:rFonts w:ascii="Arial" w:hAnsi="Arial" w:cs="Arial"/>
          <w:sz w:val="22"/>
          <w:szCs w:val="22"/>
        </w:rPr>
      </w:pPr>
    </w:p>
    <w:p w14:paraId="59032C24" w14:textId="77777777" w:rsidR="00AF1586" w:rsidRPr="000E223C" w:rsidRDefault="00AF1586" w:rsidP="004B7031">
      <w:pPr>
        <w:widowControl w:val="0"/>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Izbrani ponudnik bo dolžan pri vzpostavitvi sistema:</w:t>
      </w:r>
    </w:p>
    <w:p w14:paraId="69C13C57" w14:textId="081F1673" w:rsidR="00AF1586" w:rsidRPr="000E223C" w:rsidRDefault="00AF1586" w:rsidP="006D4096">
      <w:pPr>
        <w:pStyle w:val="Odstavekseznama"/>
        <w:numPr>
          <w:ilvl w:val="0"/>
          <w:numId w:val="20"/>
        </w:numPr>
        <w:rPr>
          <w:rFonts w:ascii="Arial" w:hAnsi="Arial" w:cs="Arial"/>
        </w:rPr>
      </w:pPr>
      <w:bookmarkStart w:id="7" w:name="_Hlk75172826"/>
      <w:r w:rsidRPr="000E223C">
        <w:rPr>
          <w:rFonts w:ascii="Arial" w:hAnsi="Arial" w:cs="Arial"/>
        </w:rPr>
        <w:t>pred začetkom vzpostavitve pripraviti natančen načrt izvedbe, ki bo obsegal korake vzpostavitve, časovne parametre korakov, vzporedno delovanje obstoječega in novega sistema (testno obdobje), preklop</w:t>
      </w:r>
      <w:r w:rsidR="00343BF5" w:rsidRPr="000E223C">
        <w:rPr>
          <w:rFonts w:ascii="Arial" w:hAnsi="Arial" w:cs="Arial"/>
        </w:rPr>
        <w:t xml:space="preserve"> na novo infrastrukturo</w:t>
      </w:r>
      <w:r w:rsidRPr="000E223C">
        <w:rPr>
          <w:rFonts w:ascii="Arial" w:hAnsi="Arial" w:cs="Arial"/>
        </w:rPr>
        <w:t xml:space="preserve">, prenos konfiguracij in nastavitev na nov sistem, zagon novega sistema in </w:t>
      </w:r>
      <w:r w:rsidR="00343BF5" w:rsidRPr="000E223C">
        <w:rPr>
          <w:rFonts w:ascii="Arial" w:hAnsi="Arial" w:cs="Arial"/>
        </w:rPr>
        <w:t xml:space="preserve">morebitno </w:t>
      </w:r>
      <w:r w:rsidRPr="000E223C">
        <w:rPr>
          <w:rFonts w:ascii="Arial" w:hAnsi="Arial" w:cs="Arial"/>
        </w:rPr>
        <w:t>demontažo stare opreme</w:t>
      </w:r>
      <w:bookmarkEnd w:id="7"/>
      <w:r w:rsidR="00343BF5" w:rsidRPr="000E223C">
        <w:rPr>
          <w:rFonts w:ascii="Arial" w:hAnsi="Arial" w:cs="Arial"/>
        </w:rPr>
        <w:t>,</w:t>
      </w:r>
    </w:p>
    <w:p w14:paraId="3534B896" w14:textId="5E3B331C" w:rsidR="00AF1586" w:rsidRPr="000E223C" w:rsidRDefault="00AF1586" w:rsidP="006D4096">
      <w:pPr>
        <w:pStyle w:val="Odstavekseznama"/>
        <w:numPr>
          <w:ilvl w:val="0"/>
          <w:numId w:val="20"/>
        </w:numPr>
        <w:rPr>
          <w:rFonts w:ascii="Arial" w:hAnsi="Arial" w:cs="Arial"/>
        </w:rPr>
      </w:pPr>
      <w:bookmarkStart w:id="8" w:name="_Hlk75172933"/>
      <w:r w:rsidRPr="000E223C">
        <w:rPr>
          <w:rFonts w:ascii="Arial" w:hAnsi="Arial" w:cs="Arial"/>
        </w:rPr>
        <w:t>pred izvedbo zagotoviti dokumentiran povratni plan »</w:t>
      </w:r>
      <w:proofErr w:type="spellStart"/>
      <w:r w:rsidRPr="000E223C">
        <w:rPr>
          <w:rFonts w:ascii="Arial" w:hAnsi="Arial" w:cs="Arial"/>
        </w:rPr>
        <w:t>Roll</w:t>
      </w:r>
      <w:proofErr w:type="spellEnd"/>
      <w:r w:rsidRPr="000E223C">
        <w:rPr>
          <w:rFonts w:ascii="Arial" w:hAnsi="Arial" w:cs="Arial"/>
        </w:rPr>
        <w:t>-back«, ki opisuje postopek povratka na stari sistem v primeru težav z novim sistemom</w:t>
      </w:r>
      <w:r w:rsidR="00343BF5" w:rsidRPr="000E223C">
        <w:rPr>
          <w:rFonts w:ascii="Arial" w:hAnsi="Arial" w:cs="Arial"/>
        </w:rPr>
        <w:t>,</w:t>
      </w:r>
    </w:p>
    <w:p w14:paraId="429A2A4F" w14:textId="2024A692" w:rsidR="00AF1586" w:rsidRPr="000E223C" w:rsidRDefault="00AF1586" w:rsidP="006D4096">
      <w:pPr>
        <w:pStyle w:val="Odstavekseznama"/>
        <w:numPr>
          <w:ilvl w:val="0"/>
          <w:numId w:val="20"/>
        </w:numPr>
        <w:rPr>
          <w:rFonts w:ascii="Arial" w:hAnsi="Arial" w:cs="Arial"/>
        </w:rPr>
      </w:pPr>
      <w:r w:rsidRPr="000E223C">
        <w:rPr>
          <w:rFonts w:ascii="Arial" w:hAnsi="Arial" w:cs="Arial"/>
        </w:rPr>
        <w:t>ohraniti obstoječi številčni in naslovni prostor</w:t>
      </w:r>
      <w:r w:rsidR="00343BF5" w:rsidRPr="000E223C">
        <w:rPr>
          <w:rFonts w:ascii="Arial" w:hAnsi="Arial" w:cs="Arial"/>
        </w:rPr>
        <w:t>,</w:t>
      </w:r>
    </w:p>
    <w:p w14:paraId="0E99F191" w14:textId="7B3F2129" w:rsidR="00AF1586" w:rsidRDefault="00AF1586" w:rsidP="00C668E9">
      <w:pPr>
        <w:pStyle w:val="Odstavekseznama"/>
        <w:numPr>
          <w:ilvl w:val="0"/>
          <w:numId w:val="20"/>
        </w:numPr>
        <w:rPr>
          <w:rFonts w:ascii="Arial" w:hAnsi="Arial" w:cs="Arial"/>
        </w:rPr>
      </w:pPr>
      <w:r w:rsidRPr="000E223C">
        <w:rPr>
          <w:rFonts w:ascii="Arial" w:hAnsi="Arial" w:cs="Arial"/>
        </w:rPr>
        <w:lastRenderedPageBreak/>
        <w:t>po končani vzpostavitvi izdelati dokumentacijo za izvedena dela in jo predati naročniku ob primopredajnem zapisniku</w:t>
      </w:r>
      <w:bookmarkStart w:id="9" w:name="_Toc74031850"/>
      <w:bookmarkEnd w:id="8"/>
      <w:r w:rsidR="006A0117">
        <w:rPr>
          <w:rFonts w:ascii="Arial" w:hAnsi="Arial" w:cs="Arial"/>
        </w:rPr>
        <w:t>.</w:t>
      </w:r>
    </w:p>
    <w:p w14:paraId="3FE80B78" w14:textId="77777777" w:rsidR="006A0117" w:rsidRPr="006A0117" w:rsidRDefault="006A0117" w:rsidP="006A0117">
      <w:pPr>
        <w:pStyle w:val="Odstavekseznama"/>
        <w:rPr>
          <w:rFonts w:ascii="Arial" w:hAnsi="Arial" w:cs="Arial"/>
        </w:rPr>
      </w:pPr>
    </w:p>
    <w:p w14:paraId="42D50BC9" w14:textId="77777777" w:rsidR="00AF1586" w:rsidRPr="006A0117" w:rsidRDefault="00AF1586" w:rsidP="00C668E9">
      <w:pPr>
        <w:pStyle w:val="Naslov2"/>
        <w:spacing w:before="0" w:line="276" w:lineRule="auto"/>
        <w:rPr>
          <w:rFonts w:ascii="Arial" w:hAnsi="Arial" w:cs="Arial"/>
          <w:b/>
          <w:color w:val="auto"/>
          <w:sz w:val="32"/>
          <w:szCs w:val="32"/>
        </w:rPr>
      </w:pPr>
      <w:r w:rsidRPr="006A0117">
        <w:rPr>
          <w:rFonts w:ascii="Arial" w:hAnsi="Arial" w:cs="Arial"/>
          <w:b/>
          <w:color w:val="auto"/>
          <w:sz w:val="32"/>
          <w:szCs w:val="32"/>
        </w:rPr>
        <w:t>IZVAJANJE TEHNIČNE PODPORE IN DEŽURNE SLUŽBE</w:t>
      </w:r>
      <w:bookmarkEnd w:id="9"/>
    </w:p>
    <w:p w14:paraId="0231FC22" w14:textId="77777777" w:rsidR="00AF1586" w:rsidRPr="006A0117" w:rsidRDefault="00AF1586" w:rsidP="00C668E9">
      <w:pPr>
        <w:widowControl w:val="0"/>
        <w:spacing w:line="276" w:lineRule="auto"/>
        <w:jc w:val="both"/>
        <w:rPr>
          <w:rFonts w:ascii="Arial" w:hAnsi="Arial" w:cs="Arial"/>
        </w:rPr>
      </w:pPr>
    </w:p>
    <w:p w14:paraId="52A25D39" w14:textId="77777777" w:rsidR="00AF1586" w:rsidRPr="006A0117" w:rsidRDefault="00AF1586" w:rsidP="00C668E9">
      <w:pPr>
        <w:pStyle w:val="Naslov3"/>
        <w:spacing w:before="0" w:line="276" w:lineRule="auto"/>
        <w:rPr>
          <w:rFonts w:ascii="Arial" w:hAnsi="Arial" w:cs="Arial"/>
          <w:color w:val="auto"/>
          <w:sz w:val="32"/>
          <w:szCs w:val="32"/>
        </w:rPr>
      </w:pPr>
      <w:bookmarkStart w:id="10" w:name="_Toc74031851"/>
      <w:r w:rsidRPr="006A0117">
        <w:rPr>
          <w:rFonts w:ascii="Arial" w:hAnsi="Arial" w:cs="Arial"/>
          <w:color w:val="auto"/>
          <w:sz w:val="32"/>
          <w:szCs w:val="32"/>
        </w:rPr>
        <w:t>Nadzor delovanja komunikacijske opreme</w:t>
      </w:r>
      <w:bookmarkEnd w:id="10"/>
    </w:p>
    <w:p w14:paraId="39DF2861" w14:textId="77777777" w:rsidR="00AF1586" w:rsidRPr="000E223C" w:rsidRDefault="00AF1586" w:rsidP="00C668E9">
      <w:pPr>
        <w:pStyle w:val="Telobesedila"/>
        <w:spacing w:after="0" w:line="276" w:lineRule="auto"/>
        <w:jc w:val="both"/>
        <w:rPr>
          <w:rFonts w:ascii="Arial" w:hAnsi="Arial" w:cs="Arial"/>
          <w:sz w:val="22"/>
          <w:szCs w:val="22"/>
        </w:rPr>
      </w:pPr>
    </w:p>
    <w:p w14:paraId="411CE575"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V obseg nadzora mora biti vključena vsa aktivna oprema, ki je predmet javnega naročila.</w:t>
      </w:r>
    </w:p>
    <w:p w14:paraId="0C9B99A4" w14:textId="77777777" w:rsidR="00AF1586" w:rsidRPr="000E223C" w:rsidRDefault="00AF1586" w:rsidP="00C668E9">
      <w:pPr>
        <w:spacing w:line="276" w:lineRule="auto"/>
        <w:jc w:val="both"/>
        <w:rPr>
          <w:rFonts w:ascii="Arial" w:hAnsi="Arial" w:cs="Arial"/>
          <w:sz w:val="22"/>
          <w:szCs w:val="22"/>
        </w:rPr>
      </w:pPr>
    </w:p>
    <w:p w14:paraId="4861DDC7" w14:textId="43D04EC1"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Nadzorni sistem za podatkovno omrežje javlja alarme preko e-pošte ali SMS. Različni dogodki se lahko obravnavajo različno, tudi prejemniki posameznih obvestil so lahko različni (nekatere se posreduje na e-pošto, o nekaterih dogodkih pa naročnik ne želi biti obveščen). Sistem mora omogočati nastavitev alarma za vse lastnosti omrežnih naprav. Končno konfiguracijo obveščanja bo izvedel naročnik z izbranim ponudnikom. Izbrani ponudnik mora ponuditi tako rešitev, da je mogoče konfiguracijo obveščanja enostavno izvesti in brez večjih posegov tudi spreminjati.</w:t>
      </w:r>
    </w:p>
    <w:p w14:paraId="6D85F3C8" w14:textId="77777777" w:rsidR="00AF1586" w:rsidRPr="000E223C" w:rsidRDefault="00AF1586" w:rsidP="00C668E9">
      <w:pPr>
        <w:spacing w:line="276" w:lineRule="auto"/>
        <w:jc w:val="both"/>
        <w:rPr>
          <w:rFonts w:ascii="Arial" w:hAnsi="Arial" w:cs="Arial"/>
          <w:sz w:val="22"/>
          <w:szCs w:val="22"/>
        </w:rPr>
      </w:pPr>
    </w:p>
    <w:p w14:paraId="46E62D5A" w14:textId="2BACF3D9"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Naročnik lahko kadarkoli od izbranega ponudnika zahteva</w:t>
      </w:r>
      <w:r w:rsidR="00343BF5" w:rsidRPr="000E223C">
        <w:rPr>
          <w:rFonts w:ascii="Arial" w:hAnsi="Arial" w:cs="Arial"/>
          <w:sz w:val="22"/>
          <w:szCs w:val="22"/>
        </w:rPr>
        <w:t>,</w:t>
      </w:r>
      <w:r w:rsidRPr="000E223C">
        <w:rPr>
          <w:rFonts w:ascii="Arial" w:hAnsi="Arial" w:cs="Arial"/>
          <w:sz w:val="22"/>
          <w:szCs w:val="22"/>
        </w:rPr>
        <w:t xml:space="preserve"> da mu predloži poročilo o stanju omrežja in tudi poročilo o izrednih dogodkih za celotno vzdrževano omrežje in po posameznih elementih omrežja.</w:t>
      </w:r>
    </w:p>
    <w:p w14:paraId="0766AC8A" w14:textId="77777777" w:rsidR="00AF1586" w:rsidRPr="000E223C" w:rsidRDefault="00AF1586" w:rsidP="00C668E9">
      <w:pPr>
        <w:spacing w:line="276" w:lineRule="auto"/>
        <w:jc w:val="both"/>
        <w:rPr>
          <w:rFonts w:ascii="Arial" w:hAnsi="Arial" w:cs="Arial"/>
          <w:sz w:val="22"/>
          <w:szCs w:val="22"/>
        </w:rPr>
      </w:pPr>
    </w:p>
    <w:p w14:paraId="08F5F19E"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V okviru nadzora in vzdrževanja omrežja mora izbrani ponudnik vzdrževati arhiv konfiguracij omrežne opreme, ki je vključena v sistem nadzora. Arhiv konfiguracije mora biti izveden takoj po spremembi konfiguracije. Arhiv konfiguracije mora vsebovati čas spremembe in ime administratorja, ki je povzročil spremembo. Zgodovina arhiva sprememb se hrani najmanj 3 leta in/ali za najmanj 6 sprememb.</w:t>
      </w:r>
    </w:p>
    <w:p w14:paraId="5E42F8D0" w14:textId="77777777" w:rsidR="00AF1586" w:rsidRPr="000E223C" w:rsidRDefault="00AF1586" w:rsidP="00C668E9">
      <w:pPr>
        <w:spacing w:line="276" w:lineRule="auto"/>
        <w:jc w:val="both"/>
        <w:rPr>
          <w:rFonts w:ascii="Arial" w:hAnsi="Arial" w:cs="Arial"/>
          <w:sz w:val="22"/>
          <w:szCs w:val="22"/>
        </w:rPr>
      </w:pPr>
    </w:p>
    <w:p w14:paraId="4A50292A"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Vsebina arhiva je last naročnika in ga mora izbrani ponudnik brezplačno predati naročniku na zahtevo naročnika.</w:t>
      </w:r>
    </w:p>
    <w:p w14:paraId="004815CA" w14:textId="77777777" w:rsidR="00AF1586" w:rsidRPr="000E223C" w:rsidRDefault="00AF1586" w:rsidP="00C668E9">
      <w:pPr>
        <w:spacing w:line="276" w:lineRule="auto"/>
        <w:jc w:val="both"/>
        <w:rPr>
          <w:rFonts w:ascii="Arial" w:hAnsi="Arial" w:cs="Arial"/>
          <w:sz w:val="22"/>
          <w:szCs w:val="22"/>
        </w:rPr>
      </w:pPr>
    </w:p>
    <w:p w14:paraId="68789E94" w14:textId="39EEE4BA" w:rsidR="00AF1586" w:rsidRPr="000E223C" w:rsidRDefault="006A2D05" w:rsidP="00C668E9">
      <w:pPr>
        <w:spacing w:line="276" w:lineRule="auto"/>
        <w:jc w:val="both"/>
        <w:rPr>
          <w:rFonts w:ascii="Arial" w:hAnsi="Arial" w:cs="Arial"/>
          <w:sz w:val="22"/>
          <w:szCs w:val="22"/>
        </w:rPr>
      </w:pPr>
      <w:r>
        <w:rPr>
          <w:rFonts w:ascii="Arial" w:hAnsi="Arial" w:cs="Arial"/>
          <w:sz w:val="22"/>
          <w:szCs w:val="22"/>
        </w:rPr>
        <w:t>Izbrani p</w:t>
      </w:r>
      <w:r w:rsidR="00AF1586" w:rsidRPr="000E223C">
        <w:rPr>
          <w:rFonts w:ascii="Arial" w:hAnsi="Arial" w:cs="Arial"/>
          <w:sz w:val="22"/>
          <w:szCs w:val="22"/>
        </w:rPr>
        <w:t>onudnik mora zagotoviti opcijo proaktivnega spremljanja vseh naprav, ki omogočajo SNMP protokol v načinu 24/7/365 z obveščanjem zunanjih izvajalcev skrbnikov opreme naročnika.</w:t>
      </w:r>
    </w:p>
    <w:p w14:paraId="2094E41C" w14:textId="77777777" w:rsidR="00AF1586" w:rsidRPr="000E223C" w:rsidRDefault="00AF1586" w:rsidP="00C668E9">
      <w:pPr>
        <w:spacing w:line="276" w:lineRule="auto"/>
        <w:jc w:val="both"/>
        <w:rPr>
          <w:rFonts w:ascii="Arial" w:hAnsi="Arial" w:cs="Arial"/>
          <w:sz w:val="22"/>
          <w:szCs w:val="22"/>
        </w:rPr>
      </w:pPr>
    </w:p>
    <w:p w14:paraId="0AFFC0D8" w14:textId="77777777" w:rsidR="00AF1586" w:rsidRPr="006A0117" w:rsidRDefault="00AF1586" w:rsidP="00C668E9">
      <w:pPr>
        <w:pStyle w:val="Naslov3"/>
        <w:spacing w:before="0" w:line="276" w:lineRule="auto"/>
        <w:jc w:val="both"/>
        <w:rPr>
          <w:rFonts w:ascii="Arial" w:hAnsi="Arial" w:cs="Arial"/>
          <w:color w:val="auto"/>
          <w:sz w:val="32"/>
          <w:szCs w:val="32"/>
        </w:rPr>
      </w:pPr>
      <w:bookmarkStart w:id="11" w:name="_Toc74031852"/>
      <w:bookmarkStart w:id="12" w:name="_Hlk75356759"/>
      <w:r w:rsidRPr="006A0117">
        <w:rPr>
          <w:rFonts w:ascii="Arial" w:hAnsi="Arial" w:cs="Arial"/>
          <w:color w:val="auto"/>
          <w:sz w:val="32"/>
          <w:szCs w:val="32"/>
        </w:rPr>
        <w:t>Pogoji za izvajanje dežurne službe za podporo in odpravo napak</w:t>
      </w:r>
      <w:bookmarkEnd w:id="11"/>
    </w:p>
    <w:bookmarkEnd w:id="12"/>
    <w:p w14:paraId="1095DA91" w14:textId="77777777" w:rsidR="00AF1586" w:rsidRPr="000E223C" w:rsidRDefault="00AF1586" w:rsidP="00C668E9">
      <w:pPr>
        <w:spacing w:line="276" w:lineRule="auto"/>
        <w:jc w:val="both"/>
        <w:rPr>
          <w:rFonts w:ascii="Arial" w:hAnsi="Arial" w:cs="Arial"/>
          <w:sz w:val="22"/>
          <w:szCs w:val="22"/>
        </w:rPr>
      </w:pPr>
    </w:p>
    <w:p w14:paraId="5FEE93B6" w14:textId="172AFBAD"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 xml:space="preserve">Dežurna služba </w:t>
      </w:r>
      <w:r w:rsidR="00E76D67">
        <w:rPr>
          <w:rFonts w:ascii="Arial" w:hAnsi="Arial" w:cs="Arial"/>
          <w:sz w:val="22"/>
          <w:szCs w:val="22"/>
        </w:rPr>
        <w:t xml:space="preserve">izbranega ponudnika </w:t>
      </w:r>
      <w:r w:rsidRPr="000E223C">
        <w:rPr>
          <w:rFonts w:ascii="Arial" w:hAnsi="Arial" w:cs="Arial"/>
          <w:sz w:val="22"/>
          <w:szCs w:val="22"/>
        </w:rPr>
        <w:t xml:space="preserve">za </w:t>
      </w:r>
      <w:r w:rsidR="007A28E2" w:rsidRPr="000E223C">
        <w:rPr>
          <w:rFonts w:ascii="Arial" w:hAnsi="Arial" w:cs="Arial"/>
          <w:sz w:val="22"/>
          <w:szCs w:val="22"/>
        </w:rPr>
        <w:t>vse ponujene storitve (</w:t>
      </w:r>
      <w:r w:rsidR="006A2D05">
        <w:rPr>
          <w:rFonts w:ascii="Arial" w:hAnsi="Arial" w:cs="Arial"/>
          <w:sz w:val="22"/>
          <w:szCs w:val="22"/>
        </w:rPr>
        <w:t>i</w:t>
      </w:r>
      <w:r w:rsidR="007A28E2" w:rsidRPr="000E223C">
        <w:rPr>
          <w:rFonts w:ascii="Arial" w:hAnsi="Arial" w:cs="Arial"/>
          <w:sz w:val="22"/>
          <w:szCs w:val="22"/>
        </w:rPr>
        <w:t>nternet, fiksne IP in mobilne telefonije, upravljan</w:t>
      </w:r>
      <w:r w:rsidR="00EF2C47">
        <w:rPr>
          <w:rFonts w:ascii="Arial" w:hAnsi="Arial" w:cs="Arial"/>
          <w:sz w:val="22"/>
          <w:szCs w:val="22"/>
        </w:rPr>
        <w:t>j</w:t>
      </w:r>
      <w:r w:rsidR="007A28E2" w:rsidRPr="000E223C">
        <w:rPr>
          <w:rFonts w:ascii="Arial" w:hAnsi="Arial" w:cs="Arial"/>
          <w:sz w:val="22"/>
          <w:szCs w:val="22"/>
        </w:rPr>
        <w:t>a IKT okolja,</w:t>
      </w:r>
      <w:r w:rsidR="00126377" w:rsidRPr="000E223C">
        <w:rPr>
          <w:rFonts w:ascii="Arial" w:hAnsi="Arial" w:cs="Arial"/>
          <w:sz w:val="22"/>
          <w:szCs w:val="22"/>
        </w:rPr>
        <w:t xml:space="preserve"> proaktivni nadzor IKT naprav</w:t>
      </w:r>
      <w:r w:rsidR="007A28E2" w:rsidRPr="000E223C">
        <w:rPr>
          <w:rFonts w:ascii="Arial" w:hAnsi="Arial" w:cs="Arial"/>
          <w:sz w:val="22"/>
          <w:szCs w:val="22"/>
        </w:rPr>
        <w:t xml:space="preserve">) </w:t>
      </w:r>
      <w:r w:rsidR="00126377" w:rsidRPr="000E223C">
        <w:rPr>
          <w:rFonts w:ascii="Arial" w:hAnsi="Arial" w:cs="Arial"/>
          <w:sz w:val="22"/>
          <w:szCs w:val="22"/>
        </w:rPr>
        <w:t xml:space="preserve">nudi </w:t>
      </w:r>
      <w:r w:rsidRPr="000E223C">
        <w:rPr>
          <w:rFonts w:ascii="Arial" w:hAnsi="Arial" w:cs="Arial"/>
          <w:sz w:val="22"/>
          <w:szCs w:val="22"/>
        </w:rPr>
        <w:t>odpravo napak in podporo</w:t>
      </w:r>
      <w:r w:rsidR="00EF2C47">
        <w:rPr>
          <w:rFonts w:ascii="Arial" w:hAnsi="Arial" w:cs="Arial"/>
          <w:sz w:val="22"/>
          <w:szCs w:val="22"/>
        </w:rPr>
        <w:t xml:space="preserve"> naročniku</w:t>
      </w:r>
      <w:r w:rsidR="00126377" w:rsidRPr="000E223C">
        <w:rPr>
          <w:rFonts w:ascii="Arial" w:hAnsi="Arial" w:cs="Arial"/>
          <w:sz w:val="22"/>
          <w:szCs w:val="22"/>
        </w:rPr>
        <w:t xml:space="preserve">. Ob </w:t>
      </w:r>
      <w:r w:rsidRPr="000E223C">
        <w:rPr>
          <w:rFonts w:ascii="Arial" w:hAnsi="Arial" w:cs="Arial"/>
          <w:sz w:val="22"/>
          <w:szCs w:val="22"/>
        </w:rPr>
        <w:t xml:space="preserve">podpisu pogodbe in </w:t>
      </w:r>
      <w:r w:rsidR="00343BF5" w:rsidRPr="000E223C">
        <w:rPr>
          <w:rFonts w:ascii="Arial" w:hAnsi="Arial" w:cs="Arial"/>
          <w:sz w:val="22"/>
          <w:szCs w:val="22"/>
        </w:rPr>
        <w:t xml:space="preserve">za </w:t>
      </w:r>
      <w:r w:rsidRPr="000E223C">
        <w:rPr>
          <w:rFonts w:ascii="Arial" w:hAnsi="Arial" w:cs="Arial"/>
          <w:sz w:val="22"/>
          <w:szCs w:val="22"/>
        </w:rPr>
        <w:t xml:space="preserve">ves čas trajanja pogodbe </w:t>
      </w:r>
      <w:r w:rsidR="00343BF5" w:rsidRPr="000E223C">
        <w:rPr>
          <w:rFonts w:ascii="Arial" w:hAnsi="Arial" w:cs="Arial"/>
          <w:sz w:val="22"/>
          <w:szCs w:val="22"/>
        </w:rPr>
        <w:t xml:space="preserve">mora biti </w:t>
      </w:r>
      <w:r w:rsidRPr="000E223C">
        <w:rPr>
          <w:rFonts w:ascii="Arial" w:hAnsi="Arial" w:cs="Arial"/>
          <w:sz w:val="22"/>
          <w:szCs w:val="22"/>
        </w:rPr>
        <w:t xml:space="preserve">organizirana neprekinjeno, </w:t>
      </w:r>
      <w:r w:rsidR="00126377" w:rsidRPr="000E223C">
        <w:rPr>
          <w:rFonts w:ascii="Arial" w:hAnsi="Arial" w:cs="Arial"/>
          <w:sz w:val="22"/>
          <w:szCs w:val="22"/>
        </w:rPr>
        <w:t xml:space="preserve">po režimu </w:t>
      </w:r>
      <w:r w:rsidRPr="000E223C">
        <w:rPr>
          <w:rFonts w:ascii="Arial" w:hAnsi="Arial" w:cs="Arial"/>
          <w:sz w:val="22"/>
          <w:szCs w:val="22"/>
        </w:rPr>
        <w:t xml:space="preserve">24/7/365, </w:t>
      </w:r>
      <w:r w:rsidR="00126377" w:rsidRPr="000E223C">
        <w:rPr>
          <w:rFonts w:ascii="Arial" w:hAnsi="Arial" w:cs="Arial"/>
          <w:sz w:val="22"/>
          <w:szCs w:val="22"/>
        </w:rPr>
        <w:t>s pod</w:t>
      </w:r>
      <w:r w:rsidR="000E4A36" w:rsidRPr="000E223C">
        <w:rPr>
          <w:rFonts w:ascii="Arial" w:hAnsi="Arial" w:cs="Arial"/>
          <w:sz w:val="22"/>
          <w:szCs w:val="22"/>
        </w:rPr>
        <w:t>p</w:t>
      </w:r>
      <w:r w:rsidR="00126377" w:rsidRPr="000E223C">
        <w:rPr>
          <w:rFonts w:ascii="Arial" w:hAnsi="Arial" w:cs="Arial"/>
          <w:sz w:val="22"/>
          <w:szCs w:val="22"/>
        </w:rPr>
        <w:t xml:space="preserve">oro inženirjev z aktivnim znanjem slovenskega jezika za lažje reševanje in komunikacijo z naročnikom. </w:t>
      </w:r>
      <w:r w:rsidR="000D6065">
        <w:rPr>
          <w:rFonts w:ascii="Arial" w:hAnsi="Arial" w:cs="Arial"/>
          <w:sz w:val="22"/>
          <w:szCs w:val="22"/>
        </w:rPr>
        <w:t>I</w:t>
      </w:r>
      <w:r w:rsidR="00EF2C47">
        <w:rPr>
          <w:rFonts w:ascii="Arial" w:hAnsi="Arial" w:cs="Arial"/>
          <w:sz w:val="22"/>
          <w:szCs w:val="22"/>
        </w:rPr>
        <w:t xml:space="preserve">zbrani </w:t>
      </w:r>
      <w:r w:rsidRPr="000E223C">
        <w:rPr>
          <w:rFonts w:ascii="Arial" w:hAnsi="Arial" w:cs="Arial"/>
          <w:sz w:val="22"/>
          <w:szCs w:val="22"/>
        </w:rPr>
        <w:t>ponudnik</w:t>
      </w:r>
      <w:r w:rsidR="000D6065">
        <w:rPr>
          <w:rFonts w:ascii="Arial" w:hAnsi="Arial" w:cs="Arial"/>
          <w:sz w:val="22"/>
          <w:szCs w:val="22"/>
        </w:rPr>
        <w:t xml:space="preserve"> mora</w:t>
      </w:r>
      <w:r w:rsidRPr="000E223C">
        <w:rPr>
          <w:rFonts w:ascii="Arial" w:hAnsi="Arial" w:cs="Arial"/>
          <w:sz w:val="22"/>
          <w:szCs w:val="22"/>
        </w:rPr>
        <w:t xml:space="preserve"> ime</w:t>
      </w:r>
      <w:r w:rsidR="00EF2C47">
        <w:rPr>
          <w:rFonts w:ascii="Arial" w:hAnsi="Arial" w:cs="Arial"/>
          <w:sz w:val="22"/>
          <w:szCs w:val="22"/>
        </w:rPr>
        <w:t>ti</w:t>
      </w:r>
      <w:r w:rsidRPr="000E223C">
        <w:rPr>
          <w:rFonts w:ascii="Arial" w:hAnsi="Arial" w:cs="Arial"/>
          <w:sz w:val="22"/>
          <w:szCs w:val="22"/>
        </w:rPr>
        <w:t xml:space="preserve"> rezervne dele na zalogi v skladišču v Sloveniji.</w:t>
      </w:r>
    </w:p>
    <w:p w14:paraId="5EA59F4E" w14:textId="77777777" w:rsidR="00AF1586" w:rsidRPr="000E223C" w:rsidRDefault="00AF1586" w:rsidP="00C668E9">
      <w:pPr>
        <w:spacing w:line="276" w:lineRule="auto"/>
        <w:jc w:val="both"/>
        <w:rPr>
          <w:rFonts w:ascii="Arial" w:hAnsi="Arial" w:cs="Arial"/>
          <w:sz w:val="22"/>
          <w:szCs w:val="22"/>
        </w:rPr>
      </w:pPr>
    </w:p>
    <w:p w14:paraId="42D80102" w14:textId="6B310C2B" w:rsidR="00E76D67" w:rsidRDefault="00E76D67" w:rsidP="00C668E9">
      <w:pPr>
        <w:spacing w:line="276" w:lineRule="auto"/>
        <w:jc w:val="both"/>
        <w:rPr>
          <w:rFonts w:ascii="Arial" w:hAnsi="Arial" w:cs="Arial"/>
          <w:sz w:val="22"/>
          <w:szCs w:val="22"/>
        </w:rPr>
      </w:pPr>
      <w:bookmarkStart w:id="13" w:name="_Hlk75356302"/>
      <w:r>
        <w:rPr>
          <w:rFonts w:ascii="Arial" w:hAnsi="Arial" w:cs="Arial"/>
          <w:sz w:val="22"/>
          <w:szCs w:val="22"/>
        </w:rPr>
        <w:t>Izbrani ponudnik mora imeti</w:t>
      </w:r>
      <w:r w:rsidR="00AF1586" w:rsidRPr="000E223C">
        <w:rPr>
          <w:rFonts w:ascii="Arial" w:hAnsi="Arial" w:cs="Arial"/>
          <w:sz w:val="22"/>
          <w:szCs w:val="22"/>
        </w:rPr>
        <w:t xml:space="preserve"> eno, za naročnika ločeno</w:t>
      </w:r>
      <w:r w:rsidR="000D6065">
        <w:rPr>
          <w:rFonts w:ascii="Arial" w:hAnsi="Arial" w:cs="Arial"/>
          <w:sz w:val="22"/>
          <w:szCs w:val="22"/>
        </w:rPr>
        <w:t>,</w:t>
      </w:r>
      <w:r w:rsidR="00AF1586" w:rsidRPr="000E223C">
        <w:rPr>
          <w:rFonts w:ascii="Arial" w:hAnsi="Arial" w:cs="Arial"/>
          <w:sz w:val="22"/>
          <w:szCs w:val="22"/>
        </w:rPr>
        <w:t xml:space="preserve"> enotno vstopno točko za prijavo napak s strani pooblaščenih oseb naročnika za vse storitve (telefonsko ali e-mail; ne splošne številke </w:t>
      </w:r>
      <w:r w:rsidR="00AF1586" w:rsidRPr="000E223C">
        <w:rPr>
          <w:rFonts w:ascii="Arial" w:hAnsi="Arial" w:cs="Arial"/>
          <w:sz w:val="22"/>
          <w:szCs w:val="22"/>
        </w:rPr>
        <w:lastRenderedPageBreak/>
        <w:t>k</w:t>
      </w:r>
      <w:r>
        <w:rPr>
          <w:rFonts w:ascii="Arial" w:hAnsi="Arial" w:cs="Arial"/>
          <w:sz w:val="22"/>
          <w:szCs w:val="22"/>
        </w:rPr>
        <w:t>i velja tudi</w:t>
      </w:r>
      <w:r w:rsidR="00AF1586" w:rsidRPr="000E223C">
        <w:rPr>
          <w:rFonts w:ascii="Arial" w:hAnsi="Arial" w:cs="Arial"/>
          <w:sz w:val="22"/>
          <w:szCs w:val="22"/>
        </w:rPr>
        <w:t xml:space="preserve"> za vse </w:t>
      </w:r>
      <w:r>
        <w:rPr>
          <w:rFonts w:ascii="Arial" w:hAnsi="Arial" w:cs="Arial"/>
          <w:sz w:val="22"/>
          <w:szCs w:val="22"/>
        </w:rPr>
        <w:t xml:space="preserve">druge </w:t>
      </w:r>
      <w:r w:rsidR="00AF1586" w:rsidRPr="000E223C">
        <w:rPr>
          <w:rFonts w:ascii="Arial" w:hAnsi="Arial" w:cs="Arial"/>
          <w:sz w:val="22"/>
          <w:szCs w:val="22"/>
        </w:rPr>
        <w:t>uporabnike), ki omogoča prioritetno prijavo in obravnavo napak brez čakalne vrste (zahtevan je 30 sekundni odziv v 95% vseh klicev)</w:t>
      </w:r>
      <w:r>
        <w:rPr>
          <w:rFonts w:ascii="Arial" w:hAnsi="Arial" w:cs="Arial"/>
          <w:sz w:val="22"/>
          <w:szCs w:val="22"/>
        </w:rPr>
        <w:t>.</w:t>
      </w:r>
    </w:p>
    <w:p w14:paraId="60149818" w14:textId="77777777" w:rsidR="007E3EA4" w:rsidRDefault="007E3EA4" w:rsidP="00C668E9">
      <w:pPr>
        <w:spacing w:line="276" w:lineRule="auto"/>
        <w:jc w:val="both"/>
        <w:rPr>
          <w:rFonts w:ascii="Arial" w:hAnsi="Arial" w:cs="Arial"/>
          <w:sz w:val="22"/>
          <w:szCs w:val="22"/>
        </w:rPr>
      </w:pPr>
    </w:p>
    <w:p w14:paraId="7F655078" w14:textId="0A78829E" w:rsidR="007E3EA4" w:rsidRDefault="00E76D67" w:rsidP="00C668E9">
      <w:pPr>
        <w:spacing w:line="276" w:lineRule="auto"/>
        <w:jc w:val="both"/>
        <w:rPr>
          <w:rFonts w:ascii="Arial" w:hAnsi="Arial" w:cs="Arial"/>
          <w:sz w:val="22"/>
          <w:szCs w:val="22"/>
        </w:rPr>
      </w:pPr>
      <w:r>
        <w:rPr>
          <w:rFonts w:ascii="Arial" w:hAnsi="Arial" w:cs="Arial"/>
          <w:sz w:val="22"/>
          <w:szCs w:val="22"/>
        </w:rPr>
        <w:t>N</w:t>
      </w:r>
      <w:r w:rsidR="00AF1586" w:rsidRPr="000E223C">
        <w:rPr>
          <w:rFonts w:ascii="Arial" w:hAnsi="Arial" w:cs="Arial"/>
          <w:sz w:val="22"/>
          <w:szCs w:val="22"/>
        </w:rPr>
        <w:t>aročnik od ponudnika zahteva, da ima v svoji organizaciji zaposleno vsaj</w:t>
      </w:r>
      <w:r w:rsidR="007E3EA4">
        <w:rPr>
          <w:rFonts w:ascii="Arial" w:hAnsi="Arial" w:cs="Arial"/>
          <w:sz w:val="22"/>
          <w:szCs w:val="22"/>
        </w:rPr>
        <w:t>:</w:t>
      </w:r>
    </w:p>
    <w:p w14:paraId="6E091A81" w14:textId="27894D21" w:rsidR="007E3EA4" w:rsidRPr="00EF2C47" w:rsidRDefault="00AF1586" w:rsidP="00EF2C47">
      <w:pPr>
        <w:pStyle w:val="Odstavekseznama"/>
        <w:numPr>
          <w:ilvl w:val="0"/>
          <w:numId w:val="48"/>
        </w:numPr>
        <w:rPr>
          <w:rFonts w:ascii="Arial" w:hAnsi="Arial" w:cs="Arial"/>
        </w:rPr>
      </w:pPr>
      <w:r w:rsidRPr="00EF2C47">
        <w:rPr>
          <w:rFonts w:ascii="Arial" w:hAnsi="Arial" w:cs="Arial"/>
        </w:rPr>
        <w:t>eno osebo, ki ima izkušnje pri implementaciji nadzornih in podpornih procesov (v zadnjih treh letih</w:t>
      </w:r>
      <w:r w:rsidR="00455C20">
        <w:rPr>
          <w:rFonts w:ascii="Arial" w:hAnsi="Arial" w:cs="Arial"/>
        </w:rPr>
        <w:t xml:space="preserve"> od poteka roka za oddajo ponudb</w:t>
      </w:r>
      <w:r w:rsidRPr="00EF2C47">
        <w:rPr>
          <w:rFonts w:ascii="Arial" w:hAnsi="Arial" w:cs="Arial"/>
        </w:rPr>
        <w:t xml:space="preserve">) in poseduje veljaven certifikat HDI </w:t>
      </w:r>
      <w:proofErr w:type="spellStart"/>
      <w:r w:rsidRPr="00EF2C47">
        <w:rPr>
          <w:rFonts w:ascii="Arial" w:hAnsi="Arial" w:cs="Arial"/>
        </w:rPr>
        <w:t>Support</w:t>
      </w:r>
      <w:proofErr w:type="spellEnd"/>
      <w:r w:rsidRPr="00EF2C47">
        <w:rPr>
          <w:rFonts w:ascii="Arial" w:hAnsi="Arial" w:cs="Arial"/>
        </w:rPr>
        <w:t xml:space="preserve"> Center </w:t>
      </w:r>
      <w:proofErr w:type="spellStart"/>
      <w:r w:rsidRPr="00EF2C47">
        <w:rPr>
          <w:rFonts w:ascii="Arial" w:hAnsi="Arial" w:cs="Arial"/>
        </w:rPr>
        <w:t>Director</w:t>
      </w:r>
      <w:proofErr w:type="spellEnd"/>
      <w:r w:rsidRPr="00EF2C47">
        <w:rPr>
          <w:rFonts w:ascii="Arial" w:hAnsi="Arial" w:cs="Arial"/>
        </w:rPr>
        <w:t xml:space="preserve"> (ali drug enakovreden certifikat, nivoja »</w:t>
      </w:r>
      <w:proofErr w:type="spellStart"/>
      <w:r w:rsidRPr="00EF2C47">
        <w:rPr>
          <w:rFonts w:ascii="Arial" w:hAnsi="Arial" w:cs="Arial"/>
        </w:rPr>
        <w:t>director</w:t>
      </w:r>
      <w:proofErr w:type="spellEnd"/>
      <w:r w:rsidRPr="00EF2C47">
        <w:rPr>
          <w:rFonts w:ascii="Arial" w:hAnsi="Arial" w:cs="Arial"/>
        </w:rPr>
        <w:t>«</w:t>
      </w:r>
      <w:r w:rsidR="007E3EA4" w:rsidRPr="00EF2C47">
        <w:rPr>
          <w:rFonts w:ascii="Arial" w:hAnsi="Arial" w:cs="Arial"/>
        </w:rPr>
        <w:t>,</w:t>
      </w:r>
      <w:r w:rsidRPr="00EF2C47">
        <w:rPr>
          <w:rFonts w:ascii="Arial" w:hAnsi="Arial" w:cs="Arial"/>
        </w:rPr>
        <w:t xml:space="preserve"> to je najvišja stopnja tovrstnega certifikata), ki izkazuje usposobljenost osebe za implementacijo nadzornih in podpornih procesov, ter </w:t>
      </w:r>
    </w:p>
    <w:p w14:paraId="12DD6CA6" w14:textId="46FE594E" w:rsidR="00AF1586" w:rsidRPr="00EF2C47" w:rsidRDefault="00AF1586" w:rsidP="00EF2C47">
      <w:pPr>
        <w:pStyle w:val="Odstavekseznama"/>
        <w:numPr>
          <w:ilvl w:val="0"/>
          <w:numId w:val="48"/>
        </w:numPr>
        <w:rPr>
          <w:rFonts w:ascii="Arial" w:hAnsi="Arial" w:cs="Arial"/>
        </w:rPr>
      </w:pPr>
      <w:r w:rsidRPr="00EF2C47">
        <w:rPr>
          <w:rFonts w:ascii="Arial" w:hAnsi="Arial" w:cs="Arial"/>
        </w:rPr>
        <w:t xml:space="preserve">najmanj 1 analitika s certifikatom ITIL v3 </w:t>
      </w:r>
      <w:proofErr w:type="spellStart"/>
      <w:r w:rsidRPr="00EF2C47">
        <w:rPr>
          <w:rFonts w:ascii="Arial" w:hAnsi="Arial" w:cs="Arial"/>
        </w:rPr>
        <w:t>fundation</w:t>
      </w:r>
      <w:proofErr w:type="spellEnd"/>
      <w:r w:rsidRPr="00EF2C47">
        <w:rPr>
          <w:rFonts w:ascii="Arial" w:hAnsi="Arial" w:cs="Arial"/>
        </w:rPr>
        <w:t xml:space="preserve"> (ali ekvivalentnim), s čimer ponudnik izkazuje ustrezno usposobljenost za izvajanje tehnične podpore in dežurne službe, skladno z uveljavljeno svetovno prakso.</w:t>
      </w:r>
    </w:p>
    <w:p w14:paraId="539DD2B4" w14:textId="77777777" w:rsidR="00AF1586" w:rsidRPr="000E223C" w:rsidRDefault="00AF1586" w:rsidP="00C668E9">
      <w:pPr>
        <w:spacing w:line="276" w:lineRule="auto"/>
        <w:jc w:val="both"/>
        <w:rPr>
          <w:rFonts w:ascii="Arial" w:hAnsi="Arial" w:cs="Arial"/>
          <w:sz w:val="22"/>
          <w:szCs w:val="22"/>
        </w:rPr>
      </w:pPr>
    </w:p>
    <w:p w14:paraId="68A91848" w14:textId="61BAFF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 xml:space="preserve">Ponudnik </w:t>
      </w:r>
      <w:r w:rsidR="000D6065">
        <w:rPr>
          <w:rFonts w:ascii="Arial" w:hAnsi="Arial" w:cs="Arial"/>
          <w:sz w:val="22"/>
          <w:szCs w:val="22"/>
        </w:rPr>
        <w:t xml:space="preserve">mora z lastno izjavo tudi izkazati, da dosega odzivne čase, kot so definirani v tej dokumentaciji. Izjavi se priloži </w:t>
      </w:r>
      <w:r w:rsidRPr="000E223C">
        <w:rPr>
          <w:rFonts w:ascii="Arial" w:hAnsi="Arial" w:cs="Arial"/>
          <w:b/>
          <w:sz w:val="22"/>
          <w:szCs w:val="22"/>
        </w:rPr>
        <w:t>evidenc</w:t>
      </w:r>
      <w:r w:rsidR="000D6065">
        <w:rPr>
          <w:rFonts w:ascii="Arial" w:hAnsi="Arial" w:cs="Arial"/>
          <w:b/>
          <w:sz w:val="22"/>
          <w:szCs w:val="22"/>
        </w:rPr>
        <w:t>a</w:t>
      </w:r>
      <w:r w:rsidRPr="000E223C">
        <w:rPr>
          <w:rFonts w:ascii="Arial" w:hAnsi="Arial" w:cs="Arial"/>
          <w:b/>
          <w:sz w:val="22"/>
          <w:szCs w:val="22"/>
        </w:rPr>
        <w:t xml:space="preserve"> </w:t>
      </w:r>
      <w:r w:rsidR="000D6065">
        <w:rPr>
          <w:rFonts w:ascii="Arial" w:hAnsi="Arial" w:cs="Arial"/>
          <w:b/>
          <w:sz w:val="22"/>
          <w:szCs w:val="22"/>
        </w:rPr>
        <w:t xml:space="preserve">(statistika) </w:t>
      </w:r>
      <w:r w:rsidRPr="000E223C">
        <w:rPr>
          <w:rFonts w:ascii="Arial" w:hAnsi="Arial" w:cs="Arial"/>
          <w:b/>
          <w:sz w:val="22"/>
          <w:szCs w:val="22"/>
        </w:rPr>
        <w:t xml:space="preserve">doseganja </w:t>
      </w:r>
      <w:r w:rsidR="000D6065">
        <w:rPr>
          <w:rFonts w:ascii="Arial" w:hAnsi="Arial" w:cs="Arial"/>
          <w:b/>
          <w:sz w:val="22"/>
          <w:szCs w:val="22"/>
        </w:rPr>
        <w:t xml:space="preserve">zahtevanih </w:t>
      </w:r>
      <w:r w:rsidRPr="000E223C">
        <w:rPr>
          <w:rFonts w:ascii="Arial" w:hAnsi="Arial" w:cs="Arial"/>
          <w:b/>
          <w:sz w:val="22"/>
          <w:szCs w:val="22"/>
        </w:rPr>
        <w:t>odzivnih časov za obdobje vsaj 30 dni pred objavo tega javnega naročila</w:t>
      </w:r>
      <w:r w:rsidR="000D6065">
        <w:rPr>
          <w:rFonts w:ascii="Arial" w:hAnsi="Arial" w:cs="Arial"/>
          <w:b/>
          <w:sz w:val="22"/>
          <w:szCs w:val="22"/>
        </w:rPr>
        <w:t>.</w:t>
      </w:r>
      <w:r w:rsidRPr="000E223C">
        <w:rPr>
          <w:rFonts w:ascii="Arial" w:hAnsi="Arial" w:cs="Arial"/>
          <w:sz w:val="22"/>
          <w:szCs w:val="22"/>
        </w:rPr>
        <w:t xml:space="preserve"> </w:t>
      </w:r>
      <w:r w:rsidR="000D6065">
        <w:rPr>
          <w:rFonts w:ascii="Arial" w:hAnsi="Arial" w:cs="Arial"/>
          <w:sz w:val="22"/>
          <w:szCs w:val="22"/>
        </w:rPr>
        <w:t xml:space="preserve">Ponudnik k ponudbi predloži tudi zgoraj </w:t>
      </w:r>
      <w:r w:rsidRPr="000E223C">
        <w:rPr>
          <w:rFonts w:ascii="Arial" w:hAnsi="Arial" w:cs="Arial"/>
          <w:b/>
          <w:sz w:val="22"/>
          <w:szCs w:val="22"/>
        </w:rPr>
        <w:t>zahtevan</w:t>
      </w:r>
      <w:r w:rsidR="000D6065">
        <w:rPr>
          <w:rFonts w:ascii="Arial" w:hAnsi="Arial" w:cs="Arial"/>
          <w:b/>
          <w:sz w:val="22"/>
          <w:szCs w:val="22"/>
        </w:rPr>
        <w:t>e</w:t>
      </w:r>
      <w:r w:rsidRPr="000E223C">
        <w:rPr>
          <w:rFonts w:ascii="Arial" w:hAnsi="Arial" w:cs="Arial"/>
          <w:b/>
          <w:sz w:val="22"/>
          <w:szCs w:val="22"/>
        </w:rPr>
        <w:t xml:space="preserve"> certifikat</w:t>
      </w:r>
      <w:r w:rsidR="000D6065">
        <w:rPr>
          <w:rFonts w:ascii="Arial" w:hAnsi="Arial" w:cs="Arial"/>
          <w:b/>
          <w:sz w:val="22"/>
          <w:szCs w:val="22"/>
        </w:rPr>
        <w:t>e</w:t>
      </w:r>
      <w:r w:rsidRPr="000E223C">
        <w:rPr>
          <w:rFonts w:ascii="Arial" w:hAnsi="Arial" w:cs="Arial"/>
          <w:sz w:val="22"/>
          <w:szCs w:val="22"/>
        </w:rPr>
        <w:t>.</w:t>
      </w:r>
    </w:p>
    <w:bookmarkEnd w:id="13"/>
    <w:p w14:paraId="17279FAE" w14:textId="77777777" w:rsidR="00A94A41" w:rsidRPr="000E223C" w:rsidRDefault="00A94A41" w:rsidP="00C668E9">
      <w:pPr>
        <w:spacing w:line="276" w:lineRule="auto"/>
        <w:jc w:val="both"/>
        <w:rPr>
          <w:rFonts w:ascii="Arial" w:hAnsi="Arial" w:cs="Arial"/>
          <w:sz w:val="22"/>
          <w:szCs w:val="22"/>
        </w:rPr>
      </w:pPr>
    </w:p>
    <w:p w14:paraId="3A157AA4" w14:textId="7C9DFEC2" w:rsidR="00AF1586" w:rsidRPr="006A0117" w:rsidRDefault="00AF1586" w:rsidP="00C668E9">
      <w:pPr>
        <w:pStyle w:val="Naslov3"/>
        <w:spacing w:before="0" w:line="276" w:lineRule="auto"/>
        <w:rPr>
          <w:rFonts w:ascii="Arial" w:hAnsi="Arial" w:cs="Arial"/>
          <w:color w:val="auto"/>
          <w:sz w:val="32"/>
          <w:szCs w:val="32"/>
        </w:rPr>
      </w:pPr>
      <w:bookmarkStart w:id="14" w:name="_Toc74031853"/>
      <w:r w:rsidRPr="006A0117">
        <w:rPr>
          <w:rFonts w:ascii="Arial" w:hAnsi="Arial" w:cs="Arial"/>
          <w:color w:val="auto"/>
          <w:sz w:val="32"/>
          <w:szCs w:val="32"/>
        </w:rPr>
        <w:t>Skupne definicije parametrov odprave napak – SLA</w:t>
      </w:r>
      <w:bookmarkEnd w:id="14"/>
    </w:p>
    <w:p w14:paraId="6AEE3433" w14:textId="77777777" w:rsidR="006A0117" w:rsidRDefault="006A0117" w:rsidP="00C668E9">
      <w:pPr>
        <w:spacing w:line="276" w:lineRule="auto"/>
        <w:jc w:val="both"/>
        <w:rPr>
          <w:rFonts w:ascii="Arial" w:hAnsi="Arial" w:cs="Arial"/>
          <w:sz w:val="22"/>
          <w:szCs w:val="22"/>
        </w:rPr>
      </w:pPr>
    </w:p>
    <w:p w14:paraId="650EC26A" w14:textId="3A8A6916"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 xml:space="preserve">Izvajalec zagotavlja reševanje in odpravo napak v odvisnosti od teže napake, skladno z zahtevami v spodnji </w:t>
      </w:r>
      <w:r w:rsidR="00500579" w:rsidRPr="000E223C">
        <w:rPr>
          <w:rFonts w:ascii="Arial" w:hAnsi="Arial" w:cs="Arial"/>
          <w:sz w:val="22"/>
          <w:szCs w:val="22"/>
        </w:rPr>
        <w:t>preglednici</w:t>
      </w:r>
      <w:r w:rsidRPr="000E223C">
        <w:rPr>
          <w:rFonts w:ascii="Arial" w:hAnsi="Arial" w:cs="Arial"/>
          <w:sz w:val="22"/>
          <w:szCs w:val="22"/>
        </w:rPr>
        <w:t>. Posamezni parametri: odzivni čas in čas za odpravo napake so specificirani ob vsaki storitv</w:t>
      </w:r>
      <w:r w:rsidR="00011FE7">
        <w:rPr>
          <w:rFonts w:ascii="Arial" w:hAnsi="Arial" w:cs="Arial"/>
          <w:sz w:val="22"/>
          <w:szCs w:val="22"/>
        </w:rPr>
        <w:t>i</w:t>
      </w:r>
      <w:r w:rsidRPr="000E223C">
        <w:rPr>
          <w:rFonts w:ascii="Arial" w:hAnsi="Arial" w:cs="Arial"/>
          <w:sz w:val="22"/>
          <w:szCs w:val="22"/>
        </w:rPr>
        <w:t xml:space="preserve"> v ločeni </w:t>
      </w:r>
      <w:r w:rsidR="00500579" w:rsidRPr="000E223C">
        <w:rPr>
          <w:rFonts w:ascii="Arial" w:hAnsi="Arial" w:cs="Arial"/>
          <w:sz w:val="22"/>
          <w:szCs w:val="22"/>
        </w:rPr>
        <w:t xml:space="preserve">preglednici </w:t>
      </w:r>
      <w:r w:rsidRPr="000E223C">
        <w:rPr>
          <w:rFonts w:ascii="Arial" w:hAnsi="Arial" w:cs="Arial"/>
          <w:sz w:val="22"/>
          <w:szCs w:val="22"/>
        </w:rPr>
        <w:t>v nadaljevanju.</w:t>
      </w:r>
    </w:p>
    <w:p w14:paraId="02453860" w14:textId="77777777" w:rsidR="00AF1586" w:rsidRPr="000E223C" w:rsidRDefault="00AF1586" w:rsidP="00C668E9">
      <w:pPr>
        <w:spacing w:line="276" w:lineRule="auto"/>
        <w:jc w:val="both"/>
        <w:rPr>
          <w:rFonts w:ascii="Arial" w:hAnsi="Arial" w:cs="Arial"/>
          <w:sz w:val="22"/>
          <w:szCs w:val="22"/>
        </w:rPr>
      </w:pPr>
    </w:p>
    <w:p w14:paraId="34906283"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Napake se razvrstijo v enega izmed štirih razredov, kot sledi:</w:t>
      </w:r>
    </w:p>
    <w:p w14:paraId="222018CE" w14:textId="50E68BC3" w:rsidR="00AF1586" w:rsidRPr="000E223C" w:rsidRDefault="00AF1586" w:rsidP="00C668E9">
      <w:pPr>
        <w:pStyle w:val="Odstavekseznama"/>
        <w:numPr>
          <w:ilvl w:val="0"/>
          <w:numId w:val="16"/>
        </w:numPr>
        <w:rPr>
          <w:rFonts w:ascii="Arial" w:hAnsi="Arial" w:cs="Arial"/>
        </w:rPr>
      </w:pPr>
      <w:r w:rsidRPr="000E223C">
        <w:rPr>
          <w:rFonts w:ascii="Arial" w:hAnsi="Arial" w:cs="Arial"/>
        </w:rPr>
        <w:t>lažja napaka: omejena na posamezni element sistema ali posameznega uporabnika, ki ne predstavlja oviro za ostale dele sistema ali druge uporabnike. Ostali del sistema deluje brez težav</w:t>
      </w:r>
      <w:r w:rsidR="00011FE7">
        <w:rPr>
          <w:rFonts w:ascii="Arial" w:hAnsi="Arial" w:cs="Arial"/>
        </w:rPr>
        <w:t xml:space="preserve"> </w:t>
      </w:r>
      <w:r w:rsidRPr="000E223C">
        <w:rPr>
          <w:rFonts w:ascii="Arial" w:hAnsi="Arial" w:cs="Arial"/>
        </w:rPr>
        <w:t>(npr. uporabniku ne dela določena funkcionalnost, slabša kvaliteta zvoka, okvara dela komunikacijske opreme – port) fiksnega IP terminala, klici navzven ali navznoter so mogoči</w:t>
      </w:r>
      <w:r w:rsidR="000E4A36" w:rsidRPr="000E223C">
        <w:rPr>
          <w:rFonts w:ascii="Arial" w:hAnsi="Arial" w:cs="Arial"/>
        </w:rPr>
        <w:t>,</w:t>
      </w:r>
    </w:p>
    <w:p w14:paraId="44645FD1" w14:textId="1EE90BC4" w:rsidR="00AF1586" w:rsidRPr="000E223C" w:rsidRDefault="00AF1586" w:rsidP="00C668E9">
      <w:pPr>
        <w:pStyle w:val="Odstavekseznama"/>
        <w:numPr>
          <w:ilvl w:val="0"/>
          <w:numId w:val="16"/>
        </w:numPr>
        <w:rPr>
          <w:rFonts w:ascii="Arial" w:hAnsi="Arial" w:cs="Arial"/>
        </w:rPr>
      </w:pPr>
      <w:r w:rsidRPr="000E223C">
        <w:rPr>
          <w:rFonts w:ascii="Arial" w:hAnsi="Arial" w:cs="Arial"/>
        </w:rPr>
        <w:t>običajna napaka: mobilni aparat ali uporabniško stikalo je v okvari. Prizadetih je del uporabnikov ali storitev na lokaciji. Izvajanje klicev ni mogoče</w:t>
      </w:r>
      <w:r w:rsidR="000E4A36" w:rsidRPr="000E223C">
        <w:rPr>
          <w:rFonts w:ascii="Arial" w:hAnsi="Arial" w:cs="Arial"/>
        </w:rPr>
        <w:t>,</w:t>
      </w:r>
    </w:p>
    <w:p w14:paraId="59BCAB9E" w14:textId="6D752BAD" w:rsidR="00AF1586" w:rsidRPr="000E223C" w:rsidRDefault="00AF1586" w:rsidP="00C668E9">
      <w:pPr>
        <w:pStyle w:val="Odstavekseznama"/>
        <w:numPr>
          <w:ilvl w:val="0"/>
          <w:numId w:val="16"/>
        </w:numPr>
        <w:rPr>
          <w:rFonts w:ascii="Arial" w:hAnsi="Arial" w:cs="Arial"/>
        </w:rPr>
      </w:pPr>
      <w:r w:rsidRPr="000E223C">
        <w:rPr>
          <w:rFonts w:ascii="Arial" w:hAnsi="Arial" w:cs="Arial"/>
        </w:rPr>
        <w:t>težja napaka: Izpade storitev za celotno lokacijo</w:t>
      </w:r>
      <w:r w:rsidR="000E4A36" w:rsidRPr="000E223C">
        <w:rPr>
          <w:rFonts w:ascii="Arial" w:hAnsi="Arial" w:cs="Arial"/>
        </w:rPr>
        <w:t>,</w:t>
      </w:r>
    </w:p>
    <w:p w14:paraId="3610AC4F" w14:textId="25218CA5" w:rsidR="00AF1586" w:rsidRPr="000E223C" w:rsidRDefault="00AF1586" w:rsidP="00C668E9">
      <w:pPr>
        <w:pStyle w:val="Odstavekseznama"/>
        <w:numPr>
          <w:ilvl w:val="0"/>
          <w:numId w:val="16"/>
        </w:numPr>
        <w:rPr>
          <w:rFonts w:ascii="Arial" w:hAnsi="Arial" w:cs="Arial"/>
        </w:rPr>
      </w:pPr>
      <w:r w:rsidRPr="000E223C">
        <w:rPr>
          <w:rFonts w:ascii="Arial" w:hAnsi="Arial" w:cs="Arial"/>
        </w:rPr>
        <w:t>kritična napaka: Izpade posamezna storitev v celoti ali posamezna lokacija v celoti</w:t>
      </w:r>
      <w:r w:rsidR="000E4A36" w:rsidRPr="000E223C">
        <w:rPr>
          <w:rFonts w:ascii="Arial" w:hAnsi="Arial" w:cs="Arial"/>
        </w:rPr>
        <w:t>.</w:t>
      </w:r>
    </w:p>
    <w:p w14:paraId="38AF195B" w14:textId="77777777" w:rsidR="00AF1586" w:rsidRPr="000E223C" w:rsidRDefault="00AF1586" w:rsidP="00C668E9">
      <w:pPr>
        <w:spacing w:line="276" w:lineRule="auto"/>
        <w:jc w:val="both"/>
        <w:rPr>
          <w:rFonts w:ascii="Arial" w:hAnsi="Arial" w:cs="Arial"/>
          <w:sz w:val="22"/>
          <w:szCs w:val="22"/>
        </w:rPr>
      </w:pPr>
    </w:p>
    <w:p w14:paraId="306C9CEA" w14:textId="131D5CE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Delovni dan naročnika je vsak delovni dan po koledarju v RS</w:t>
      </w:r>
      <w:r w:rsidR="000E4A36" w:rsidRPr="000E223C">
        <w:rPr>
          <w:rFonts w:ascii="Arial" w:hAnsi="Arial" w:cs="Arial"/>
          <w:sz w:val="22"/>
          <w:szCs w:val="22"/>
        </w:rPr>
        <w:t>,</w:t>
      </w:r>
      <w:r w:rsidRPr="000E223C">
        <w:rPr>
          <w:rFonts w:ascii="Arial" w:hAnsi="Arial" w:cs="Arial"/>
          <w:sz w:val="22"/>
          <w:szCs w:val="22"/>
        </w:rPr>
        <w:t xml:space="preserve"> in sicer v času od: ponedeljka do petka od 8:00 do 17:00.</w:t>
      </w:r>
    </w:p>
    <w:p w14:paraId="51CC8337" w14:textId="4F55861B" w:rsidR="00AF1586" w:rsidRPr="000E223C" w:rsidRDefault="00AF1586" w:rsidP="00C668E9">
      <w:pPr>
        <w:spacing w:line="276" w:lineRule="auto"/>
        <w:jc w:val="both"/>
        <w:rPr>
          <w:rFonts w:ascii="Arial" w:hAnsi="Arial" w:cs="Arial"/>
        </w:rPr>
      </w:pPr>
    </w:p>
    <w:p w14:paraId="2DD2B664" w14:textId="77777777" w:rsidR="00AF1586" w:rsidRPr="006A0117" w:rsidRDefault="00AF1586" w:rsidP="00C668E9">
      <w:pPr>
        <w:pStyle w:val="Naslov2"/>
        <w:spacing w:before="0" w:line="276" w:lineRule="auto"/>
        <w:rPr>
          <w:rFonts w:ascii="Arial" w:hAnsi="Arial" w:cs="Arial"/>
          <w:color w:val="auto"/>
          <w:sz w:val="32"/>
          <w:szCs w:val="32"/>
        </w:rPr>
      </w:pPr>
      <w:r w:rsidRPr="006A0117">
        <w:rPr>
          <w:rFonts w:ascii="Arial" w:hAnsi="Arial" w:cs="Arial"/>
          <w:color w:val="auto"/>
          <w:sz w:val="32"/>
          <w:szCs w:val="32"/>
        </w:rPr>
        <w:t>Tehnične zahteve</w:t>
      </w:r>
    </w:p>
    <w:p w14:paraId="07ABD2E7" w14:textId="77777777" w:rsidR="00AF1586" w:rsidRPr="000E223C" w:rsidRDefault="00AF1586" w:rsidP="00C668E9">
      <w:pPr>
        <w:spacing w:line="276" w:lineRule="auto"/>
        <w:jc w:val="both"/>
        <w:rPr>
          <w:rFonts w:ascii="Arial" w:hAnsi="Arial" w:cs="Arial"/>
          <w:sz w:val="22"/>
          <w:szCs w:val="22"/>
        </w:rPr>
      </w:pPr>
    </w:p>
    <w:p w14:paraId="65C6A0B6" w14:textId="2889BF2F" w:rsidR="00AF1586" w:rsidRPr="000E223C" w:rsidRDefault="00693506" w:rsidP="00C668E9">
      <w:pPr>
        <w:pStyle w:val="Odstavekseznama"/>
        <w:numPr>
          <w:ilvl w:val="0"/>
          <w:numId w:val="39"/>
        </w:numPr>
        <w:ind w:left="567" w:hanging="567"/>
        <w:rPr>
          <w:rFonts w:ascii="Arial" w:hAnsi="Arial" w:cs="Arial"/>
          <w:b/>
          <w:sz w:val="28"/>
          <w:szCs w:val="28"/>
        </w:rPr>
      </w:pPr>
      <w:r w:rsidRPr="000E223C">
        <w:rPr>
          <w:rFonts w:ascii="Arial" w:hAnsi="Arial" w:cs="Arial"/>
          <w:b/>
          <w:sz w:val="28"/>
          <w:szCs w:val="28"/>
        </w:rPr>
        <w:t>I</w:t>
      </w:r>
      <w:r w:rsidR="00CF377B" w:rsidRPr="000E223C">
        <w:rPr>
          <w:rFonts w:ascii="Arial" w:hAnsi="Arial" w:cs="Arial"/>
          <w:b/>
          <w:sz w:val="28"/>
          <w:szCs w:val="28"/>
        </w:rPr>
        <w:t xml:space="preserve">NTERNETNI DOSTOP </w:t>
      </w:r>
      <w:r w:rsidR="00CF377B" w:rsidRPr="000E223C">
        <w:rPr>
          <w:rFonts w:ascii="Arial" w:hAnsi="Arial" w:cs="Arial"/>
          <w:b/>
          <w:color w:val="000000" w:themeColor="text1"/>
          <w:sz w:val="28"/>
          <w:szCs w:val="28"/>
        </w:rPr>
        <w:t>DO VSEH LOKACIJ NAROČNIKA</w:t>
      </w:r>
    </w:p>
    <w:p w14:paraId="651E8DAA" w14:textId="77777777" w:rsidR="003705F3" w:rsidRPr="000E223C" w:rsidRDefault="003705F3" w:rsidP="00C668E9">
      <w:pPr>
        <w:spacing w:line="276" w:lineRule="auto"/>
        <w:jc w:val="both"/>
        <w:rPr>
          <w:rFonts w:ascii="Arial" w:hAnsi="Arial" w:cs="Arial"/>
          <w:sz w:val="22"/>
          <w:szCs w:val="22"/>
        </w:rPr>
      </w:pPr>
    </w:p>
    <w:p w14:paraId="10105A2F" w14:textId="74913F70"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 xml:space="preserve">Naročnik ima trenutno internetno povezavo na desetih (10) lokacijah z osnovnimi specifikacijami </w:t>
      </w:r>
      <w:r w:rsidR="0024164A" w:rsidRPr="000E223C">
        <w:rPr>
          <w:rFonts w:ascii="Arial" w:hAnsi="Arial" w:cs="Arial"/>
          <w:sz w:val="22"/>
          <w:szCs w:val="22"/>
        </w:rPr>
        <w:t>v preglednici.</w:t>
      </w:r>
    </w:p>
    <w:p w14:paraId="5E607E69" w14:textId="1F06A422" w:rsidR="00AF1586" w:rsidRDefault="00AF1586" w:rsidP="00C668E9">
      <w:pPr>
        <w:spacing w:line="276" w:lineRule="auto"/>
        <w:jc w:val="both"/>
        <w:rPr>
          <w:rFonts w:ascii="Arial" w:hAnsi="Arial" w:cs="Arial"/>
          <w:sz w:val="22"/>
          <w:szCs w:val="22"/>
        </w:rPr>
      </w:pPr>
    </w:p>
    <w:p w14:paraId="5CD37C86" w14:textId="77777777" w:rsidR="006A0117" w:rsidRPr="000E223C" w:rsidRDefault="006A0117" w:rsidP="00C668E9">
      <w:pPr>
        <w:spacing w:line="276" w:lineRule="auto"/>
        <w:jc w:val="both"/>
        <w:rPr>
          <w:rFonts w:ascii="Arial" w:hAnsi="Arial" w:cs="Arial"/>
          <w:sz w:val="22"/>
          <w:szCs w:val="22"/>
        </w:rPr>
      </w:pPr>
    </w:p>
    <w:p w14:paraId="36DE6AF8" w14:textId="6879F322" w:rsidR="00AF1586" w:rsidRPr="000E223C" w:rsidRDefault="00693506" w:rsidP="00C668E9">
      <w:pPr>
        <w:spacing w:line="276" w:lineRule="auto"/>
        <w:rPr>
          <w:rFonts w:ascii="Arial" w:hAnsi="Arial" w:cs="Arial"/>
          <w:b/>
          <w:bCs/>
        </w:rPr>
      </w:pPr>
      <w:bookmarkStart w:id="15" w:name="_Hlk75357089"/>
      <w:r w:rsidRPr="000E223C">
        <w:rPr>
          <w:rFonts w:ascii="Arial" w:hAnsi="Arial" w:cs="Arial"/>
          <w:b/>
          <w:bCs/>
        </w:rPr>
        <w:lastRenderedPageBreak/>
        <w:t>1.1</w:t>
      </w:r>
      <w:r w:rsidRPr="000E223C">
        <w:rPr>
          <w:rFonts w:ascii="Arial" w:hAnsi="Arial" w:cs="Arial"/>
          <w:b/>
          <w:bCs/>
        </w:rPr>
        <w:tab/>
      </w:r>
      <w:r w:rsidR="00AF1586" w:rsidRPr="000E223C">
        <w:rPr>
          <w:rFonts w:ascii="Arial" w:hAnsi="Arial" w:cs="Arial"/>
          <w:b/>
          <w:bCs/>
        </w:rPr>
        <w:t xml:space="preserve">Splošne zahteve </w:t>
      </w:r>
      <w:bookmarkStart w:id="16" w:name="_Hlk75357024"/>
      <w:r w:rsidR="00AF1586" w:rsidRPr="000E223C">
        <w:rPr>
          <w:rFonts w:ascii="Arial" w:hAnsi="Arial" w:cs="Arial"/>
          <w:b/>
          <w:bCs/>
        </w:rPr>
        <w:t>v zvezi z internetnim dostopom</w:t>
      </w:r>
      <w:bookmarkEnd w:id="15"/>
      <w:bookmarkEnd w:id="16"/>
      <w:r w:rsidR="00AF1586" w:rsidRPr="000E223C">
        <w:rPr>
          <w:rFonts w:ascii="Arial" w:hAnsi="Arial" w:cs="Arial"/>
          <w:b/>
          <w:bCs/>
        </w:rPr>
        <w:t>:</w:t>
      </w:r>
    </w:p>
    <w:p w14:paraId="0DBA8A5B" w14:textId="23FF6B1C" w:rsidR="00AF1586" w:rsidRPr="000E223C" w:rsidRDefault="00AF1586" w:rsidP="00C668E9">
      <w:pPr>
        <w:pStyle w:val="Odstavekseznama"/>
        <w:numPr>
          <w:ilvl w:val="0"/>
          <w:numId w:val="4"/>
        </w:numPr>
        <w:rPr>
          <w:rFonts w:ascii="Arial" w:hAnsi="Arial" w:cs="Arial"/>
        </w:rPr>
      </w:pPr>
      <w:r w:rsidRPr="000E223C">
        <w:rPr>
          <w:rFonts w:ascii="Arial" w:hAnsi="Arial" w:cs="Arial"/>
        </w:rPr>
        <w:t xml:space="preserve">zagotovitev internetne povezave do </w:t>
      </w:r>
      <w:r w:rsidR="0024164A" w:rsidRPr="000E223C">
        <w:rPr>
          <w:rFonts w:ascii="Arial" w:hAnsi="Arial" w:cs="Arial"/>
        </w:rPr>
        <w:t xml:space="preserve">vseh </w:t>
      </w:r>
      <w:r w:rsidRPr="000E223C">
        <w:rPr>
          <w:rFonts w:ascii="Arial" w:hAnsi="Arial" w:cs="Arial"/>
        </w:rPr>
        <w:t>naštetih lokacij</w:t>
      </w:r>
      <w:r w:rsidR="0024164A" w:rsidRPr="000E223C">
        <w:rPr>
          <w:rFonts w:ascii="Arial" w:hAnsi="Arial" w:cs="Arial"/>
        </w:rPr>
        <w:t xml:space="preserve"> v preglednici</w:t>
      </w:r>
      <w:r w:rsidRPr="000E223C">
        <w:rPr>
          <w:rFonts w:ascii="Arial" w:hAnsi="Arial" w:cs="Arial"/>
        </w:rPr>
        <w:t xml:space="preserve"> najmanj s hitrostjo, zapisano v zahtevah,</w:t>
      </w:r>
    </w:p>
    <w:p w14:paraId="485A8BDE" w14:textId="3686E530" w:rsidR="00AF1586" w:rsidRPr="000E223C" w:rsidRDefault="00AF1586" w:rsidP="00C668E9">
      <w:pPr>
        <w:pStyle w:val="Odstavekseznama"/>
        <w:numPr>
          <w:ilvl w:val="0"/>
          <w:numId w:val="4"/>
        </w:numPr>
        <w:rPr>
          <w:rFonts w:ascii="Arial" w:hAnsi="Arial" w:cs="Arial"/>
        </w:rPr>
      </w:pPr>
      <w:r w:rsidRPr="000E223C">
        <w:rPr>
          <w:rFonts w:ascii="Arial" w:hAnsi="Arial" w:cs="Arial"/>
        </w:rPr>
        <w:t xml:space="preserve">ponudnik mora poleg skupne cene mesečne naročnine v ponudbi </w:t>
      </w:r>
      <w:r w:rsidR="0043086E">
        <w:rPr>
          <w:rFonts w:ascii="Arial" w:hAnsi="Arial" w:cs="Arial"/>
        </w:rPr>
        <w:t xml:space="preserve">(Predračun OBR – 2.14) </w:t>
      </w:r>
      <w:r w:rsidRPr="000E223C">
        <w:rPr>
          <w:rFonts w:ascii="Arial" w:hAnsi="Arial" w:cs="Arial"/>
        </w:rPr>
        <w:t>specificirati cene internetne povezave po lokaciji,</w:t>
      </w:r>
    </w:p>
    <w:p w14:paraId="54B49013" w14:textId="77777777" w:rsidR="00AF1586" w:rsidRPr="000E223C" w:rsidRDefault="00AF1586" w:rsidP="00C668E9">
      <w:pPr>
        <w:pStyle w:val="Odstavekseznama"/>
        <w:numPr>
          <w:ilvl w:val="0"/>
          <w:numId w:val="4"/>
        </w:numPr>
        <w:rPr>
          <w:rFonts w:ascii="Arial" w:hAnsi="Arial" w:cs="Arial"/>
        </w:rPr>
      </w:pPr>
      <w:bookmarkStart w:id="17" w:name="_Hlk75356997"/>
      <w:r w:rsidRPr="000E223C">
        <w:rPr>
          <w:rFonts w:ascii="Arial" w:hAnsi="Arial" w:cs="Arial"/>
        </w:rPr>
        <w:t>ponudnik mora v ponudbi specificirati tip ponujene povezave po posamezni lokaciji</w:t>
      </w:r>
      <w:bookmarkEnd w:id="17"/>
      <w:r w:rsidRPr="000E223C">
        <w:rPr>
          <w:rFonts w:ascii="Arial" w:hAnsi="Arial" w:cs="Arial"/>
        </w:rPr>
        <w:t>,</w:t>
      </w:r>
    </w:p>
    <w:p w14:paraId="2E080D3C"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ponudnik daje prednost fiksnemu omrežju v naslednjem vrstnem redu:</w:t>
      </w:r>
    </w:p>
    <w:p w14:paraId="05F07298" w14:textId="77777777" w:rsidR="00AF1586" w:rsidRPr="000E223C" w:rsidRDefault="00AF1586" w:rsidP="00C668E9">
      <w:pPr>
        <w:pStyle w:val="Odstavekseznama"/>
        <w:numPr>
          <w:ilvl w:val="1"/>
          <w:numId w:val="4"/>
        </w:numPr>
        <w:rPr>
          <w:rFonts w:ascii="Arial" w:hAnsi="Arial" w:cs="Arial"/>
        </w:rPr>
      </w:pPr>
      <w:r w:rsidRPr="000E223C">
        <w:rPr>
          <w:rFonts w:ascii="Arial" w:hAnsi="Arial" w:cs="Arial"/>
        </w:rPr>
        <w:t>optično FTTH,</w:t>
      </w:r>
    </w:p>
    <w:p w14:paraId="7468E2BE" w14:textId="77777777" w:rsidR="00AF1586" w:rsidRPr="000E223C" w:rsidRDefault="00AF1586" w:rsidP="00C668E9">
      <w:pPr>
        <w:pStyle w:val="Odstavekseznama"/>
        <w:numPr>
          <w:ilvl w:val="1"/>
          <w:numId w:val="4"/>
        </w:numPr>
        <w:rPr>
          <w:rFonts w:ascii="Arial" w:hAnsi="Arial" w:cs="Arial"/>
        </w:rPr>
      </w:pPr>
      <w:r w:rsidRPr="000E223C">
        <w:rPr>
          <w:rFonts w:ascii="Arial" w:hAnsi="Arial" w:cs="Arial"/>
        </w:rPr>
        <w:t>optično GPON,</w:t>
      </w:r>
    </w:p>
    <w:p w14:paraId="76CF95B2" w14:textId="77777777" w:rsidR="00AF1586" w:rsidRPr="000E223C" w:rsidRDefault="00AF1586" w:rsidP="00C668E9">
      <w:pPr>
        <w:pStyle w:val="Odstavekseznama"/>
        <w:numPr>
          <w:ilvl w:val="1"/>
          <w:numId w:val="4"/>
        </w:numPr>
        <w:rPr>
          <w:rFonts w:ascii="Arial" w:hAnsi="Arial" w:cs="Arial"/>
        </w:rPr>
      </w:pPr>
      <w:r w:rsidRPr="000E223C">
        <w:rPr>
          <w:rFonts w:ascii="Arial" w:hAnsi="Arial" w:cs="Arial"/>
        </w:rPr>
        <w:t>HFC (</w:t>
      </w:r>
      <w:proofErr w:type="spellStart"/>
      <w:r w:rsidRPr="000E223C">
        <w:rPr>
          <w:rFonts w:ascii="Arial" w:hAnsi="Arial" w:cs="Arial"/>
        </w:rPr>
        <w:t>hybrid</w:t>
      </w:r>
      <w:proofErr w:type="spellEnd"/>
      <w:r w:rsidRPr="000E223C">
        <w:rPr>
          <w:rFonts w:ascii="Arial" w:hAnsi="Arial" w:cs="Arial"/>
        </w:rPr>
        <w:t xml:space="preserve"> </w:t>
      </w:r>
      <w:proofErr w:type="spellStart"/>
      <w:r w:rsidRPr="000E223C">
        <w:rPr>
          <w:rFonts w:ascii="Arial" w:hAnsi="Arial" w:cs="Arial"/>
        </w:rPr>
        <w:t>Fiber-Coax</w:t>
      </w:r>
      <w:proofErr w:type="spellEnd"/>
      <w:r w:rsidRPr="000E223C">
        <w:rPr>
          <w:rFonts w:ascii="Arial" w:hAnsi="Arial" w:cs="Arial"/>
        </w:rPr>
        <w:t>),</w:t>
      </w:r>
    </w:p>
    <w:p w14:paraId="14AEC57A" w14:textId="4D75D085" w:rsidR="00AF1586" w:rsidRPr="000E223C" w:rsidRDefault="00AF1586" w:rsidP="00C668E9">
      <w:pPr>
        <w:pStyle w:val="Odstavekseznama"/>
        <w:numPr>
          <w:ilvl w:val="1"/>
          <w:numId w:val="4"/>
        </w:numPr>
        <w:rPr>
          <w:rFonts w:ascii="Arial" w:hAnsi="Arial" w:cs="Arial"/>
        </w:rPr>
      </w:pPr>
      <w:r w:rsidRPr="000E223C">
        <w:rPr>
          <w:rFonts w:ascii="Arial" w:hAnsi="Arial" w:cs="Arial"/>
        </w:rPr>
        <w:t xml:space="preserve">koaksialno (kabelsko), </w:t>
      </w:r>
      <w:proofErr w:type="spellStart"/>
      <w:r w:rsidRPr="000E223C">
        <w:rPr>
          <w:rFonts w:ascii="Arial" w:hAnsi="Arial" w:cs="Arial"/>
        </w:rPr>
        <w:t>ethernet</w:t>
      </w:r>
      <w:proofErr w:type="spellEnd"/>
      <w:r w:rsidRPr="000E223C">
        <w:rPr>
          <w:rFonts w:ascii="Arial" w:hAnsi="Arial" w:cs="Arial"/>
        </w:rPr>
        <w:t xml:space="preserve">, bakrena </w:t>
      </w:r>
      <w:proofErr w:type="spellStart"/>
      <w:r w:rsidRPr="000E223C">
        <w:rPr>
          <w:rFonts w:ascii="Arial" w:hAnsi="Arial" w:cs="Arial"/>
        </w:rPr>
        <w:t>parica</w:t>
      </w:r>
      <w:proofErr w:type="spellEnd"/>
      <w:r w:rsidRPr="000E223C">
        <w:rPr>
          <w:rFonts w:ascii="Arial" w:hAnsi="Arial" w:cs="Arial"/>
        </w:rPr>
        <w:t>, ali drugo</w:t>
      </w:r>
      <w:r w:rsidR="00B07E49">
        <w:rPr>
          <w:rFonts w:ascii="Arial" w:hAnsi="Arial" w:cs="Arial"/>
        </w:rPr>
        <w:t>,</w:t>
      </w:r>
    </w:p>
    <w:p w14:paraId="0FDA9DE2" w14:textId="51D27026" w:rsidR="00AF1586" w:rsidRPr="000E223C" w:rsidRDefault="00AF1586" w:rsidP="00C668E9">
      <w:pPr>
        <w:pStyle w:val="Odstavekseznama"/>
        <w:numPr>
          <w:ilvl w:val="1"/>
          <w:numId w:val="4"/>
        </w:numPr>
        <w:rPr>
          <w:rFonts w:ascii="Arial" w:hAnsi="Arial" w:cs="Arial"/>
        </w:rPr>
      </w:pPr>
      <w:r w:rsidRPr="000E223C">
        <w:rPr>
          <w:rFonts w:ascii="Arial" w:hAnsi="Arial" w:cs="Arial"/>
        </w:rPr>
        <w:t>mobilno</w:t>
      </w:r>
      <w:r w:rsidR="00B07E49">
        <w:rPr>
          <w:rFonts w:ascii="Arial" w:hAnsi="Arial" w:cs="Arial"/>
        </w:rPr>
        <w:t>,</w:t>
      </w:r>
    </w:p>
    <w:p w14:paraId="50E7A24B" w14:textId="701334C8" w:rsidR="00AF1586" w:rsidRPr="000E223C" w:rsidRDefault="00AF1586" w:rsidP="00C668E9">
      <w:pPr>
        <w:pStyle w:val="Odstavekseznama"/>
        <w:numPr>
          <w:ilvl w:val="0"/>
          <w:numId w:val="4"/>
        </w:numPr>
        <w:rPr>
          <w:rFonts w:ascii="Arial" w:hAnsi="Arial" w:cs="Arial"/>
        </w:rPr>
      </w:pPr>
      <w:r w:rsidRPr="000E223C">
        <w:rPr>
          <w:rFonts w:ascii="Arial" w:hAnsi="Arial" w:cs="Arial"/>
        </w:rPr>
        <w:t xml:space="preserve">ponudnik mora naročniku za posamezno lokacijo </w:t>
      </w:r>
      <w:r w:rsidR="007D6946">
        <w:rPr>
          <w:rFonts w:ascii="Arial" w:hAnsi="Arial" w:cs="Arial"/>
        </w:rPr>
        <w:t>zagotoviti</w:t>
      </w:r>
      <w:r w:rsidR="007D6946" w:rsidRPr="000E223C">
        <w:rPr>
          <w:rFonts w:ascii="Arial" w:hAnsi="Arial" w:cs="Arial"/>
        </w:rPr>
        <w:t xml:space="preserve"> </w:t>
      </w:r>
      <w:r w:rsidRPr="000E223C">
        <w:rPr>
          <w:rFonts w:ascii="Arial" w:hAnsi="Arial" w:cs="Arial"/>
        </w:rPr>
        <w:t xml:space="preserve">najmanj v </w:t>
      </w:r>
      <w:r w:rsidR="0024164A" w:rsidRPr="000E223C">
        <w:rPr>
          <w:rFonts w:ascii="Arial" w:hAnsi="Arial" w:cs="Arial"/>
        </w:rPr>
        <w:t>preglednici</w:t>
      </w:r>
      <w:r w:rsidRPr="000E223C">
        <w:rPr>
          <w:rFonts w:ascii="Arial" w:hAnsi="Arial" w:cs="Arial"/>
        </w:rPr>
        <w:t xml:space="preserve"> zapisano število IP naslovov tipa 4 (IPv4),</w:t>
      </w:r>
    </w:p>
    <w:p w14:paraId="614A041D" w14:textId="31ED2880" w:rsidR="00AF1586" w:rsidRPr="000E223C" w:rsidRDefault="0024164A" w:rsidP="00C668E9">
      <w:pPr>
        <w:pStyle w:val="Odstavekseznama"/>
        <w:numPr>
          <w:ilvl w:val="0"/>
          <w:numId w:val="4"/>
        </w:numPr>
        <w:rPr>
          <w:rFonts w:ascii="Arial" w:hAnsi="Arial" w:cs="Arial"/>
        </w:rPr>
      </w:pPr>
      <w:r w:rsidRPr="000E223C">
        <w:rPr>
          <w:rFonts w:ascii="Arial" w:hAnsi="Arial" w:cs="Arial"/>
        </w:rPr>
        <w:t xml:space="preserve">internetne </w:t>
      </w:r>
      <w:r w:rsidR="00AF1586" w:rsidRPr="000E223C">
        <w:rPr>
          <w:rFonts w:ascii="Arial" w:hAnsi="Arial" w:cs="Arial"/>
        </w:rPr>
        <w:t>povezave na vseh lokacijah morajo vsebovati neomejen prenos podatkov,</w:t>
      </w:r>
    </w:p>
    <w:p w14:paraId="6F8CC9D0" w14:textId="6FA23CDA" w:rsidR="00AF1586" w:rsidRPr="000E223C" w:rsidRDefault="0024164A" w:rsidP="00C668E9">
      <w:pPr>
        <w:pStyle w:val="Odstavekseznama"/>
        <w:numPr>
          <w:ilvl w:val="0"/>
          <w:numId w:val="4"/>
        </w:numPr>
        <w:rPr>
          <w:rFonts w:ascii="Arial" w:hAnsi="Arial" w:cs="Arial"/>
        </w:rPr>
      </w:pPr>
      <w:r w:rsidRPr="000E223C">
        <w:rPr>
          <w:rFonts w:ascii="Arial" w:hAnsi="Arial" w:cs="Arial"/>
        </w:rPr>
        <w:t xml:space="preserve">povezave </w:t>
      </w:r>
      <w:r w:rsidR="00AF1586" w:rsidRPr="000E223C">
        <w:rPr>
          <w:rFonts w:ascii="Arial" w:hAnsi="Arial" w:cs="Arial"/>
        </w:rPr>
        <w:t>na lokacijah morajo imeti odprt dostop do vseh vrat (portov),</w:t>
      </w:r>
    </w:p>
    <w:p w14:paraId="07272561" w14:textId="15D054A0" w:rsidR="00AF1586" w:rsidRPr="000E223C" w:rsidRDefault="0024164A" w:rsidP="00C668E9">
      <w:pPr>
        <w:pStyle w:val="Odstavekseznama"/>
        <w:numPr>
          <w:ilvl w:val="0"/>
          <w:numId w:val="4"/>
        </w:numPr>
        <w:rPr>
          <w:rFonts w:ascii="Arial" w:hAnsi="Arial" w:cs="Arial"/>
        </w:rPr>
      </w:pPr>
      <w:r w:rsidRPr="000E223C">
        <w:rPr>
          <w:rFonts w:ascii="Arial" w:hAnsi="Arial" w:cs="Arial"/>
        </w:rPr>
        <w:t xml:space="preserve">izbrani </w:t>
      </w:r>
      <w:r w:rsidR="00AF1586" w:rsidRPr="000E223C">
        <w:rPr>
          <w:rFonts w:ascii="Arial" w:hAnsi="Arial" w:cs="Arial"/>
        </w:rPr>
        <w:t>ponudnik zagotovi 24-urno tehnično podporo za internetne storitve,</w:t>
      </w:r>
    </w:p>
    <w:p w14:paraId="03D1B49D" w14:textId="427744DE" w:rsidR="00AF1586" w:rsidRPr="000E223C" w:rsidRDefault="00AF1586" w:rsidP="00C668E9">
      <w:pPr>
        <w:pStyle w:val="Odstavekseznama"/>
        <w:numPr>
          <w:ilvl w:val="0"/>
          <w:numId w:val="4"/>
        </w:numPr>
        <w:rPr>
          <w:rFonts w:ascii="Arial" w:hAnsi="Arial" w:cs="Arial"/>
        </w:rPr>
      </w:pPr>
      <w:r w:rsidRPr="000E223C">
        <w:rPr>
          <w:rFonts w:ascii="Arial" w:hAnsi="Arial" w:cs="Arial"/>
        </w:rPr>
        <w:t xml:space="preserve">odzivni čas za začetek odprave napak je opisan v </w:t>
      </w:r>
      <w:r w:rsidR="0024164A" w:rsidRPr="000E223C">
        <w:rPr>
          <w:rFonts w:ascii="Arial" w:hAnsi="Arial" w:cs="Arial"/>
        </w:rPr>
        <w:t>preglednicah,</w:t>
      </w:r>
    </w:p>
    <w:p w14:paraId="1F0A8B42"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cena mesečne naročnine za storitev ostane v času veljave pogodbe nespremenjena,</w:t>
      </w:r>
    </w:p>
    <w:p w14:paraId="728D1A7F"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naročnik lahko v času pogodbe spreminja število naročniških razmerij (v primeru opustitve določene lokacije) brez pogodbenih kazni ali drugih stroškov, ki bi bili povezani z zmanjšanjem naročniških razmerij,</w:t>
      </w:r>
    </w:p>
    <w:p w14:paraId="2A3E6AD5" w14:textId="395DAAA2" w:rsidR="00AF1586" w:rsidRPr="000E223C" w:rsidRDefault="00E74F1F" w:rsidP="00C668E9">
      <w:pPr>
        <w:pStyle w:val="Odstavekseznama"/>
        <w:numPr>
          <w:ilvl w:val="0"/>
          <w:numId w:val="4"/>
        </w:numPr>
        <w:rPr>
          <w:rFonts w:ascii="Arial" w:hAnsi="Arial" w:cs="Arial"/>
        </w:rPr>
      </w:pPr>
      <w:r>
        <w:rPr>
          <w:rFonts w:ascii="Arial" w:hAnsi="Arial" w:cs="Arial"/>
        </w:rPr>
        <w:t xml:space="preserve">izbrani </w:t>
      </w:r>
      <w:r w:rsidR="00AF1586" w:rsidRPr="000E223C">
        <w:rPr>
          <w:rFonts w:ascii="Arial" w:hAnsi="Arial" w:cs="Arial"/>
        </w:rPr>
        <w:t xml:space="preserve">ponudnik mora v svojih splošnih pogojih, pogodbi ali drugih aktih imeti implementirana določila Splošnega akta o storitvah dostopa do interneta in s tem povezanih pravicah končnih uporabnikov, ali biti podpisnik </w:t>
      </w:r>
      <w:proofErr w:type="spellStart"/>
      <w:r w:rsidR="00AF1586" w:rsidRPr="000E223C">
        <w:rPr>
          <w:rFonts w:ascii="Arial" w:hAnsi="Arial" w:cs="Arial"/>
        </w:rPr>
        <w:t>Samoregulacijskega</w:t>
      </w:r>
      <w:proofErr w:type="spellEnd"/>
      <w:r w:rsidR="00AF1586" w:rsidRPr="000E223C">
        <w:rPr>
          <w:rFonts w:ascii="Arial" w:hAnsi="Arial" w:cs="Arial"/>
        </w:rPr>
        <w:t xml:space="preserve"> kodeksa o nadomestilih za nedelovanje ali slabše delovanje javnih komunikacijskih storitev operaterjev javnih komunikacijskih storitev v Republiki Sloveniji</w:t>
      </w:r>
      <w:r w:rsidR="000E4A36" w:rsidRPr="000E223C">
        <w:rPr>
          <w:rFonts w:ascii="Arial" w:hAnsi="Arial" w:cs="Arial"/>
        </w:rPr>
        <w:t>,</w:t>
      </w:r>
    </w:p>
    <w:p w14:paraId="2BDA102A" w14:textId="2959C030" w:rsidR="00693506" w:rsidRPr="000E223C" w:rsidRDefault="00E74F1F" w:rsidP="00C668E9">
      <w:pPr>
        <w:pStyle w:val="Odstavekseznama"/>
        <w:numPr>
          <w:ilvl w:val="0"/>
          <w:numId w:val="4"/>
        </w:numPr>
        <w:rPr>
          <w:rFonts w:ascii="Arial" w:hAnsi="Arial" w:cs="Arial"/>
        </w:rPr>
      </w:pPr>
      <w:r>
        <w:rPr>
          <w:rFonts w:ascii="Arial" w:hAnsi="Arial" w:cs="Arial"/>
        </w:rPr>
        <w:t xml:space="preserve">izbrani </w:t>
      </w:r>
      <w:r w:rsidR="0018134D" w:rsidRPr="000E223C">
        <w:rPr>
          <w:rFonts w:ascii="Arial" w:hAnsi="Arial" w:cs="Arial"/>
        </w:rPr>
        <w:t xml:space="preserve">ponudnik mora zagotoviti URL </w:t>
      </w:r>
      <w:proofErr w:type="spellStart"/>
      <w:r w:rsidR="0018134D" w:rsidRPr="000E223C">
        <w:rPr>
          <w:rFonts w:ascii="Arial" w:hAnsi="Arial" w:cs="Arial"/>
        </w:rPr>
        <w:t>Filtering</w:t>
      </w:r>
      <w:proofErr w:type="spellEnd"/>
      <w:r w:rsidR="0018134D" w:rsidRPr="000E223C">
        <w:rPr>
          <w:rFonts w:ascii="Arial" w:hAnsi="Arial" w:cs="Arial"/>
        </w:rPr>
        <w:t xml:space="preserve"> in upravljanje dostopa do katerega koli brskalnika</w:t>
      </w:r>
      <w:r w:rsidR="000E4A36" w:rsidRPr="000E223C">
        <w:rPr>
          <w:rFonts w:ascii="Arial" w:hAnsi="Arial" w:cs="Arial"/>
        </w:rPr>
        <w:t>.</w:t>
      </w:r>
    </w:p>
    <w:p w14:paraId="67665B5C" w14:textId="77777777" w:rsidR="00AF1586" w:rsidRPr="000E223C" w:rsidRDefault="00AF1586" w:rsidP="00C668E9">
      <w:pPr>
        <w:spacing w:line="276" w:lineRule="auto"/>
        <w:jc w:val="center"/>
        <w:rPr>
          <w:rFonts w:ascii="Arial" w:hAnsi="Arial" w:cs="Arial"/>
          <w:sz w:val="22"/>
          <w:szCs w:val="22"/>
        </w:rPr>
      </w:pPr>
    </w:p>
    <w:tbl>
      <w:tblPr>
        <w:tblW w:w="8779" w:type="dxa"/>
        <w:jc w:val="center"/>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CellMar>
          <w:left w:w="10" w:type="dxa"/>
          <w:right w:w="10" w:type="dxa"/>
        </w:tblCellMar>
        <w:tblLook w:val="0000" w:firstRow="0" w:lastRow="0" w:firstColumn="0" w:lastColumn="0" w:noHBand="0" w:noVBand="0"/>
      </w:tblPr>
      <w:tblGrid>
        <w:gridCol w:w="557"/>
        <w:gridCol w:w="1985"/>
        <w:gridCol w:w="1645"/>
        <w:gridCol w:w="2159"/>
        <w:gridCol w:w="2433"/>
      </w:tblGrid>
      <w:tr w:rsidR="00AF1586" w:rsidRPr="000E223C" w14:paraId="0E7FE1CA" w14:textId="77777777" w:rsidTr="00F35A1B">
        <w:trPr>
          <w:trHeight w:val="284"/>
          <w:jc w:val="center"/>
        </w:trPr>
        <w:tc>
          <w:tcPr>
            <w:tcW w:w="4187"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7F9BD54"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Trenutni tip povezave in hitrost</w:t>
            </w:r>
          </w:p>
        </w:tc>
        <w:tc>
          <w:tcPr>
            <w:tcW w:w="4592" w:type="dxa"/>
            <w:gridSpan w:val="2"/>
            <w:tcBorders>
              <w:top w:val="single" w:sz="8" w:space="0" w:color="auto"/>
              <w:left w:val="single" w:sz="8" w:space="0" w:color="AAAAAA"/>
              <w:bottom w:val="single" w:sz="8" w:space="0" w:color="auto"/>
              <w:right w:val="single" w:sz="8" w:space="0" w:color="auto"/>
            </w:tcBorders>
            <w:shd w:val="clear" w:color="auto" w:fill="auto"/>
            <w:vAlign w:val="center"/>
          </w:tcPr>
          <w:p w14:paraId="02E10B6C"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Minimalne zahteve</w:t>
            </w:r>
          </w:p>
        </w:tc>
      </w:tr>
      <w:tr w:rsidR="00AF1586" w:rsidRPr="000E223C" w14:paraId="1FC6C48A"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5B05B4A9"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ID</w:t>
            </w:r>
          </w:p>
        </w:tc>
        <w:tc>
          <w:tcPr>
            <w:tcW w:w="1985" w:type="dxa"/>
            <w:tcBorders>
              <w:top w:val="single" w:sz="8" w:space="0" w:color="AAAAAA"/>
              <w:left w:val="single" w:sz="8" w:space="0" w:color="AAAAAA"/>
              <w:bottom w:val="single" w:sz="8" w:space="0" w:color="auto"/>
              <w:right w:val="single" w:sz="8" w:space="0" w:color="auto"/>
            </w:tcBorders>
            <w:shd w:val="clear" w:color="auto" w:fill="auto"/>
            <w:vAlign w:val="center"/>
          </w:tcPr>
          <w:p w14:paraId="7D1F8657" w14:textId="645B05E4" w:rsidR="00693506" w:rsidRPr="000E223C" w:rsidRDefault="00693506" w:rsidP="00C668E9">
            <w:pPr>
              <w:spacing w:line="276" w:lineRule="auto"/>
              <w:jc w:val="center"/>
              <w:rPr>
                <w:rFonts w:ascii="Arial" w:hAnsi="Arial" w:cs="Arial"/>
                <w:b/>
                <w:sz w:val="22"/>
                <w:szCs w:val="22"/>
              </w:rPr>
            </w:pPr>
            <w:r w:rsidRPr="000E223C">
              <w:rPr>
                <w:rFonts w:ascii="Arial" w:hAnsi="Arial" w:cs="Arial"/>
                <w:b/>
                <w:sz w:val="22"/>
                <w:szCs w:val="22"/>
              </w:rPr>
              <w:t>tip</w:t>
            </w:r>
          </w:p>
          <w:p w14:paraId="04F0A3AB" w14:textId="0F181590"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povezave</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1EC39CA8" w14:textId="595D4347" w:rsidR="00AF1586" w:rsidRPr="000E223C" w:rsidRDefault="00693506" w:rsidP="00C668E9">
            <w:pPr>
              <w:spacing w:line="276" w:lineRule="auto"/>
              <w:jc w:val="center"/>
              <w:rPr>
                <w:rFonts w:ascii="Arial" w:hAnsi="Arial" w:cs="Arial"/>
                <w:b/>
                <w:sz w:val="22"/>
                <w:szCs w:val="22"/>
              </w:rPr>
            </w:pPr>
            <w:r w:rsidRPr="000E223C">
              <w:rPr>
                <w:rFonts w:ascii="Arial" w:hAnsi="Arial" w:cs="Arial"/>
                <w:b/>
                <w:sz w:val="22"/>
                <w:szCs w:val="22"/>
              </w:rPr>
              <w:t>hitrost</w:t>
            </w:r>
          </w:p>
          <w:p w14:paraId="73C63BAC" w14:textId="77777777" w:rsidR="0069350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povezave</w:t>
            </w:r>
          </w:p>
          <w:p w14:paraId="515DA216" w14:textId="29FFF202"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w:t>
            </w:r>
            <w:proofErr w:type="spellStart"/>
            <w:r w:rsidRPr="000E223C">
              <w:rPr>
                <w:rFonts w:ascii="Arial" w:hAnsi="Arial" w:cs="Arial"/>
                <w:b/>
                <w:sz w:val="22"/>
                <w:szCs w:val="22"/>
              </w:rPr>
              <w:t>Mbps</w:t>
            </w:r>
            <w:proofErr w:type="spellEnd"/>
            <w:r w:rsidRPr="000E223C">
              <w:rPr>
                <w:rFonts w:ascii="Arial" w:hAnsi="Arial" w:cs="Arial"/>
                <w:b/>
                <w:sz w:val="22"/>
                <w:szCs w:val="22"/>
              </w:rPr>
              <w:t>)</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102003A8"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Zahtevano št javnih statičnih IPv4 naslovov</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2FE0C873" w14:textId="77777777" w:rsidR="0069350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Najmanjša ponujena hitrost</w:t>
            </w:r>
          </w:p>
          <w:p w14:paraId="3738F975" w14:textId="5AF3EF25"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w:t>
            </w:r>
            <w:proofErr w:type="spellStart"/>
            <w:r w:rsidRPr="000E223C">
              <w:rPr>
                <w:rFonts w:ascii="Arial" w:hAnsi="Arial" w:cs="Arial"/>
                <w:b/>
                <w:sz w:val="22"/>
                <w:szCs w:val="22"/>
              </w:rPr>
              <w:t>Mbps</w:t>
            </w:r>
            <w:proofErr w:type="spellEnd"/>
            <w:r w:rsidRPr="000E223C">
              <w:rPr>
                <w:rFonts w:ascii="Arial" w:hAnsi="Arial" w:cs="Arial"/>
                <w:b/>
                <w:sz w:val="22"/>
                <w:szCs w:val="22"/>
              </w:rPr>
              <w:t>)</w:t>
            </w:r>
          </w:p>
        </w:tc>
      </w:tr>
      <w:tr w:rsidR="00422271" w:rsidRPr="000E223C" w14:paraId="28952913"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276E9D1A"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100</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598DC669" w14:textId="3EEAA880"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2F018D6D"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100/100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699B5BEC"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14</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082257F6"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100/100</w:t>
            </w:r>
          </w:p>
        </w:tc>
      </w:tr>
      <w:tr w:rsidR="00422271" w:rsidRPr="000E223C" w14:paraId="7341CA70"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7D5573EC"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110</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524D2383" w14:textId="4B4EFF2E"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74583F50"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7881E163"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29B08096"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20/10</w:t>
            </w:r>
          </w:p>
        </w:tc>
      </w:tr>
      <w:tr w:rsidR="00422271" w:rsidRPr="000E223C" w14:paraId="0C7D6EE6"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3E00239F"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111</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26636B32" w14:textId="30A068E5"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4F142E3C"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10/10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543EA22A"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01E01475"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r>
      <w:tr w:rsidR="00AF1586" w:rsidRPr="000E223C" w14:paraId="4E172B96"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43142F58"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113</w:t>
            </w:r>
          </w:p>
        </w:tc>
        <w:tc>
          <w:tcPr>
            <w:tcW w:w="1985" w:type="dxa"/>
            <w:tcBorders>
              <w:top w:val="single" w:sz="8" w:space="0" w:color="AAAAAA"/>
              <w:left w:val="single" w:sz="8" w:space="0" w:color="AAAAAA"/>
              <w:bottom w:val="single" w:sz="8" w:space="0" w:color="auto"/>
              <w:right w:val="single" w:sz="8" w:space="0" w:color="auto"/>
            </w:tcBorders>
            <w:shd w:val="clear" w:color="auto" w:fill="auto"/>
            <w:vAlign w:val="center"/>
          </w:tcPr>
          <w:p w14:paraId="78691FDE"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SHDSL</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73F8818E"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10/10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1F8F12CF"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4ED14A2B"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10/10</w:t>
            </w:r>
          </w:p>
        </w:tc>
      </w:tr>
      <w:tr w:rsidR="00AF1586" w:rsidRPr="000E223C" w14:paraId="424D94E8"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69EFFCC5"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114</w:t>
            </w:r>
          </w:p>
        </w:tc>
        <w:tc>
          <w:tcPr>
            <w:tcW w:w="1985" w:type="dxa"/>
            <w:tcBorders>
              <w:top w:val="single" w:sz="8" w:space="0" w:color="AAAAAA"/>
              <w:left w:val="single" w:sz="8" w:space="0" w:color="AAAAAA"/>
              <w:bottom w:val="single" w:sz="8" w:space="0" w:color="auto"/>
              <w:right w:val="single" w:sz="8" w:space="0" w:color="auto"/>
            </w:tcBorders>
            <w:shd w:val="clear" w:color="auto" w:fill="auto"/>
            <w:vAlign w:val="center"/>
          </w:tcPr>
          <w:p w14:paraId="36C10542"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LTE</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25F379D6"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50/15</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0895DDD0"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786B2A95"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50/15</w:t>
            </w:r>
          </w:p>
        </w:tc>
      </w:tr>
      <w:tr w:rsidR="00422271" w:rsidRPr="000E223C" w14:paraId="632A839C"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35566F02"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115</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4FED7AB0" w14:textId="14E4E339"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64889F68"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68584114"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1CC5967A"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r>
      <w:tr w:rsidR="00422271" w:rsidRPr="000E223C" w14:paraId="30890167"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7107E7D6"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116</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5755F9B9" w14:textId="2BEDC6DE"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185A0726"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50D10795"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7E1CC39B"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r>
      <w:tr w:rsidR="00422271" w:rsidRPr="000E223C" w14:paraId="6611CCD4"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13079C12"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118</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25FB153D" w14:textId="5BF2FF39"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2C6A8F91"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0F126F51"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51452E66"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10/10</w:t>
            </w:r>
          </w:p>
        </w:tc>
      </w:tr>
      <w:tr w:rsidR="00AF1586" w:rsidRPr="000E223C" w14:paraId="66B76DD0"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53EBCFAF"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120</w:t>
            </w:r>
          </w:p>
        </w:tc>
        <w:tc>
          <w:tcPr>
            <w:tcW w:w="1985" w:type="dxa"/>
            <w:tcBorders>
              <w:top w:val="single" w:sz="8" w:space="0" w:color="AAAAAA"/>
              <w:left w:val="single" w:sz="8" w:space="0" w:color="AAAAAA"/>
              <w:bottom w:val="single" w:sz="8" w:space="0" w:color="auto"/>
              <w:right w:val="single" w:sz="8" w:space="0" w:color="auto"/>
            </w:tcBorders>
            <w:shd w:val="clear" w:color="auto" w:fill="auto"/>
            <w:vAlign w:val="center"/>
          </w:tcPr>
          <w:p w14:paraId="188B5148"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ADSL</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33B9EF6E"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20/2</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7F23123E"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7F7FD911"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20/2</w:t>
            </w:r>
          </w:p>
        </w:tc>
      </w:tr>
      <w:tr w:rsidR="00AF1586" w:rsidRPr="000E223C" w14:paraId="1C638107"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25FCC285"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128</w:t>
            </w:r>
          </w:p>
        </w:tc>
        <w:tc>
          <w:tcPr>
            <w:tcW w:w="1985" w:type="dxa"/>
            <w:tcBorders>
              <w:top w:val="single" w:sz="8" w:space="0" w:color="AAAAAA"/>
              <w:left w:val="single" w:sz="8" w:space="0" w:color="AAAAAA"/>
              <w:bottom w:val="single" w:sz="8" w:space="0" w:color="auto"/>
              <w:right w:val="single" w:sz="8" w:space="0" w:color="auto"/>
            </w:tcBorders>
            <w:shd w:val="clear" w:color="auto" w:fill="auto"/>
            <w:vAlign w:val="center"/>
          </w:tcPr>
          <w:p w14:paraId="6CBF28C1" w14:textId="14361FFA" w:rsidR="00AF1586"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7C8B560B"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0870CD6D"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6A857196"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20/20</w:t>
            </w:r>
          </w:p>
        </w:tc>
      </w:tr>
    </w:tbl>
    <w:p w14:paraId="3059B4D9" w14:textId="0233207D" w:rsidR="00AF1586" w:rsidRPr="006A0117" w:rsidRDefault="00AF1586" w:rsidP="00C668E9">
      <w:pPr>
        <w:spacing w:line="276" w:lineRule="auto"/>
        <w:jc w:val="both"/>
        <w:rPr>
          <w:rFonts w:ascii="Arial" w:hAnsi="Arial" w:cs="Arial"/>
          <w:i/>
          <w:sz w:val="18"/>
          <w:szCs w:val="18"/>
        </w:rPr>
      </w:pPr>
      <w:r w:rsidRPr="006A0117">
        <w:rPr>
          <w:rFonts w:ascii="Arial" w:hAnsi="Arial" w:cs="Arial"/>
          <w:i/>
          <w:sz w:val="18"/>
          <w:szCs w:val="18"/>
        </w:rPr>
        <w:t xml:space="preserve">V </w:t>
      </w:r>
      <w:r w:rsidR="003705F3" w:rsidRPr="006A0117">
        <w:rPr>
          <w:rFonts w:ascii="Arial" w:hAnsi="Arial" w:cs="Arial"/>
          <w:i/>
          <w:sz w:val="18"/>
          <w:szCs w:val="18"/>
        </w:rPr>
        <w:t>preglednici</w:t>
      </w:r>
      <w:r w:rsidRPr="006A0117">
        <w:rPr>
          <w:rFonts w:ascii="Arial" w:hAnsi="Arial" w:cs="Arial"/>
          <w:i/>
          <w:sz w:val="18"/>
          <w:szCs w:val="18"/>
        </w:rPr>
        <w:t xml:space="preserve"> so zapisane lokacije priključnih točk, tip trenutne povezave in trenutna hitrost povezave. V razdelku minimalne zahteve so v stolpcih predstavljene minimalne zahteve glede števila IP naslovov in najmanjše hitrosti povezave, ki jih naročnik pričakuje od ponudnika po lokaciji.</w:t>
      </w:r>
    </w:p>
    <w:p w14:paraId="58B6BA32" w14:textId="77777777" w:rsidR="00A94A41" w:rsidRPr="000E223C" w:rsidRDefault="00A94A41" w:rsidP="00C668E9">
      <w:pPr>
        <w:spacing w:line="276" w:lineRule="auto"/>
        <w:rPr>
          <w:rFonts w:ascii="Arial" w:hAnsi="Arial" w:cs="Arial"/>
          <w:sz w:val="22"/>
          <w:szCs w:val="22"/>
        </w:rPr>
      </w:pPr>
    </w:p>
    <w:p w14:paraId="30501008" w14:textId="7E721BFF" w:rsidR="00AF1586" w:rsidRPr="000E223C" w:rsidRDefault="00AF1586" w:rsidP="00C668E9">
      <w:pPr>
        <w:spacing w:line="276" w:lineRule="auto"/>
        <w:rPr>
          <w:rFonts w:ascii="Arial" w:hAnsi="Arial" w:cs="Arial"/>
          <w:b/>
          <w:bCs/>
          <w:sz w:val="22"/>
          <w:szCs w:val="22"/>
        </w:rPr>
      </w:pPr>
      <w:r w:rsidRPr="000E223C">
        <w:rPr>
          <w:rFonts w:ascii="Arial" w:hAnsi="Arial" w:cs="Arial"/>
          <w:b/>
          <w:bCs/>
          <w:sz w:val="22"/>
          <w:szCs w:val="22"/>
        </w:rPr>
        <w:t>1.2</w:t>
      </w:r>
      <w:r w:rsidR="003705F3" w:rsidRPr="000E223C">
        <w:rPr>
          <w:rFonts w:ascii="Arial" w:hAnsi="Arial" w:cs="Arial"/>
          <w:b/>
          <w:bCs/>
          <w:sz w:val="22"/>
          <w:szCs w:val="22"/>
        </w:rPr>
        <w:tab/>
      </w:r>
      <w:r w:rsidRPr="000E223C">
        <w:rPr>
          <w:rFonts w:ascii="Arial" w:hAnsi="Arial" w:cs="Arial"/>
          <w:b/>
          <w:bCs/>
          <w:sz w:val="22"/>
          <w:szCs w:val="22"/>
        </w:rPr>
        <w:t>Odzivni časi za internetni dostop – SLA parametri</w:t>
      </w:r>
    </w:p>
    <w:p w14:paraId="0A83D542" w14:textId="74DEB674" w:rsidR="00AF1586" w:rsidRPr="000E223C" w:rsidRDefault="003705F3" w:rsidP="00C668E9">
      <w:pPr>
        <w:spacing w:line="276" w:lineRule="auto"/>
        <w:rPr>
          <w:rFonts w:ascii="Arial" w:hAnsi="Arial" w:cs="Arial"/>
          <w:sz w:val="22"/>
          <w:szCs w:val="22"/>
        </w:rPr>
      </w:pPr>
      <w:r w:rsidRPr="000E223C">
        <w:rPr>
          <w:rFonts w:ascii="Arial" w:hAnsi="Arial" w:cs="Arial"/>
          <w:sz w:val="22"/>
          <w:szCs w:val="22"/>
        </w:rPr>
        <w:t xml:space="preserve">Preglednica </w:t>
      </w:r>
      <w:r w:rsidR="00AF1586" w:rsidRPr="000E223C">
        <w:rPr>
          <w:rFonts w:ascii="Arial" w:hAnsi="Arial" w:cs="Arial"/>
          <w:sz w:val="22"/>
          <w:szCs w:val="22"/>
        </w:rPr>
        <w:t>odzivnih časov za internetni dostop za lokacije:</w:t>
      </w:r>
      <w:r w:rsidR="00693506" w:rsidRPr="000E223C">
        <w:rPr>
          <w:rFonts w:ascii="Arial" w:hAnsi="Arial" w:cs="Arial"/>
          <w:sz w:val="22"/>
          <w:szCs w:val="22"/>
        </w:rPr>
        <w:t xml:space="preserve"> </w:t>
      </w:r>
      <w:r w:rsidR="00AF1586" w:rsidRPr="000E223C">
        <w:rPr>
          <w:rFonts w:ascii="Arial" w:hAnsi="Arial" w:cs="Arial"/>
          <w:sz w:val="22"/>
          <w:szCs w:val="22"/>
        </w:rPr>
        <w:t>100</w:t>
      </w:r>
      <w:r w:rsidR="00693506" w:rsidRPr="000E223C">
        <w:rPr>
          <w:rFonts w:ascii="Arial" w:hAnsi="Arial" w:cs="Arial"/>
          <w:sz w:val="22"/>
          <w:szCs w:val="22"/>
        </w:rPr>
        <w:t xml:space="preserve">, </w:t>
      </w:r>
      <w:r w:rsidR="00AF1586" w:rsidRPr="000E223C">
        <w:rPr>
          <w:rFonts w:ascii="Arial" w:hAnsi="Arial" w:cs="Arial"/>
          <w:sz w:val="22"/>
          <w:szCs w:val="22"/>
        </w:rPr>
        <w:t>113</w:t>
      </w:r>
      <w:r w:rsidR="00693506" w:rsidRPr="000E223C">
        <w:rPr>
          <w:rFonts w:ascii="Arial" w:hAnsi="Arial" w:cs="Arial"/>
          <w:sz w:val="22"/>
          <w:szCs w:val="22"/>
        </w:rPr>
        <w:t xml:space="preserve">, </w:t>
      </w:r>
      <w:r w:rsidR="00AF1586" w:rsidRPr="000E223C">
        <w:rPr>
          <w:rFonts w:ascii="Arial" w:hAnsi="Arial" w:cs="Arial"/>
          <w:sz w:val="22"/>
          <w:szCs w:val="22"/>
        </w:rPr>
        <w:t>118</w:t>
      </w:r>
    </w:p>
    <w:tbl>
      <w:tblPr>
        <w:tblStyle w:val="Tabelamrea"/>
        <w:tblW w:w="0" w:type="auto"/>
        <w:tblInd w:w="0" w:type="dxa"/>
        <w:tblLook w:val="04A0" w:firstRow="1" w:lastRow="0" w:firstColumn="1" w:lastColumn="0" w:noHBand="0" w:noVBand="1"/>
      </w:tblPr>
      <w:tblGrid>
        <w:gridCol w:w="1239"/>
        <w:gridCol w:w="1329"/>
        <w:gridCol w:w="2601"/>
        <w:gridCol w:w="3891"/>
      </w:tblGrid>
      <w:tr w:rsidR="00AF1586" w:rsidRPr="000E223C" w14:paraId="1EB1DD14" w14:textId="77777777" w:rsidTr="00693506">
        <w:tc>
          <w:tcPr>
            <w:tcW w:w="0" w:type="auto"/>
            <w:vAlign w:val="center"/>
          </w:tcPr>
          <w:p w14:paraId="7E98E9FD"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4B5584C6"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2AD36F21"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0C5B1E9B"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AF1586" w:rsidRPr="000E223C" w14:paraId="6CAB0A8F" w14:textId="77777777" w:rsidTr="00693506">
        <w:tc>
          <w:tcPr>
            <w:tcW w:w="0" w:type="auto"/>
          </w:tcPr>
          <w:p w14:paraId="287B07A8"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12E18523"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70BD3FAB"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2740668E"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AF1586" w:rsidRPr="000E223C" w14:paraId="68175D3D" w14:textId="77777777" w:rsidTr="00693506">
        <w:tc>
          <w:tcPr>
            <w:tcW w:w="0" w:type="auto"/>
          </w:tcPr>
          <w:p w14:paraId="78C0F9E5"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1E3FC067"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0EC4ECCA"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33BCABCB"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isti delovni dan</w:t>
            </w:r>
          </w:p>
        </w:tc>
      </w:tr>
      <w:tr w:rsidR="00AF1586" w:rsidRPr="000E223C" w14:paraId="25B09F0B" w14:textId="77777777" w:rsidTr="00693506">
        <w:tc>
          <w:tcPr>
            <w:tcW w:w="0" w:type="auto"/>
          </w:tcPr>
          <w:p w14:paraId="6360ECD6"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186ABB5D"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51A2AEA8"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691354FF"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8 ur</w:t>
            </w:r>
          </w:p>
        </w:tc>
      </w:tr>
      <w:tr w:rsidR="00AF1586" w:rsidRPr="000E223C" w14:paraId="341DDBC2" w14:textId="77777777" w:rsidTr="00693506">
        <w:tc>
          <w:tcPr>
            <w:tcW w:w="0" w:type="auto"/>
          </w:tcPr>
          <w:p w14:paraId="03D22BC3"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30E5853F"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70359E92"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54113B54"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4 ure</w:t>
            </w:r>
          </w:p>
        </w:tc>
      </w:tr>
    </w:tbl>
    <w:p w14:paraId="78847DEF" w14:textId="60480953" w:rsidR="00AF1586" w:rsidRPr="006A0117" w:rsidRDefault="003705F3"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AF1586" w:rsidRPr="006A0117">
        <w:rPr>
          <w:rFonts w:ascii="Arial" w:hAnsi="Arial" w:cs="Arial"/>
          <w:i/>
          <w:sz w:val="18"/>
          <w:szCs w:val="18"/>
        </w:rPr>
        <w:t>odzivnih časov za internetni dostop za enote:100,113,118</w:t>
      </w:r>
    </w:p>
    <w:p w14:paraId="0DE03F93" w14:textId="469AACF6" w:rsidR="00AF1586" w:rsidRPr="006A0117" w:rsidRDefault="00AF1586" w:rsidP="00C668E9">
      <w:pPr>
        <w:spacing w:line="276" w:lineRule="auto"/>
        <w:ind w:left="709" w:hanging="709"/>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r>
      <w:r w:rsidRPr="006A0117">
        <w:rPr>
          <w:rFonts w:ascii="Arial" w:hAnsi="Arial" w:cs="Arial"/>
          <w:i/>
          <w:sz w:val="18"/>
          <w:szCs w:val="18"/>
        </w:rPr>
        <w:t>Zahtevan je 30 sekundni odziv dežurne službe za odpravo napak in podporo v 95% vseh klicev</w:t>
      </w:r>
    </w:p>
    <w:p w14:paraId="6EF3A6B8" w14:textId="77777777" w:rsidR="00AF1586" w:rsidRPr="000E223C" w:rsidRDefault="00AF1586" w:rsidP="00C668E9">
      <w:pPr>
        <w:spacing w:line="276" w:lineRule="auto"/>
        <w:jc w:val="both"/>
        <w:rPr>
          <w:rFonts w:ascii="Arial" w:hAnsi="Arial" w:cs="Arial"/>
          <w:b/>
          <w:bCs/>
          <w:sz w:val="22"/>
          <w:szCs w:val="22"/>
        </w:rPr>
      </w:pPr>
    </w:p>
    <w:p w14:paraId="144FC327" w14:textId="36EA4437" w:rsidR="00AF1586" w:rsidRPr="000E223C" w:rsidRDefault="003705F3" w:rsidP="00C668E9">
      <w:pPr>
        <w:spacing w:line="276" w:lineRule="auto"/>
        <w:rPr>
          <w:rFonts w:ascii="Arial" w:hAnsi="Arial" w:cs="Arial"/>
          <w:sz w:val="22"/>
          <w:szCs w:val="22"/>
        </w:rPr>
      </w:pPr>
      <w:r w:rsidRPr="000E223C">
        <w:rPr>
          <w:rFonts w:ascii="Arial" w:hAnsi="Arial" w:cs="Arial"/>
          <w:sz w:val="22"/>
          <w:szCs w:val="22"/>
        </w:rPr>
        <w:t xml:space="preserve">Preglednica </w:t>
      </w:r>
      <w:r w:rsidR="00AF1586" w:rsidRPr="000E223C">
        <w:rPr>
          <w:rFonts w:ascii="Arial" w:hAnsi="Arial" w:cs="Arial"/>
          <w:sz w:val="22"/>
          <w:szCs w:val="22"/>
        </w:rPr>
        <w:t>odzivnih časov za internetni dostop za ostale lokacije (razen 100, 113,118)</w:t>
      </w:r>
    </w:p>
    <w:tbl>
      <w:tblPr>
        <w:tblStyle w:val="Tabelamrea"/>
        <w:tblW w:w="0" w:type="auto"/>
        <w:tblInd w:w="0" w:type="dxa"/>
        <w:tblLook w:val="04A0" w:firstRow="1" w:lastRow="0" w:firstColumn="1" w:lastColumn="0" w:noHBand="0" w:noVBand="1"/>
      </w:tblPr>
      <w:tblGrid>
        <w:gridCol w:w="1239"/>
        <w:gridCol w:w="1329"/>
        <w:gridCol w:w="2601"/>
        <w:gridCol w:w="3891"/>
      </w:tblGrid>
      <w:tr w:rsidR="00AF1586" w:rsidRPr="000E223C" w14:paraId="7F59D571" w14:textId="77777777" w:rsidTr="00693506">
        <w:tc>
          <w:tcPr>
            <w:tcW w:w="0" w:type="auto"/>
            <w:vAlign w:val="center"/>
          </w:tcPr>
          <w:p w14:paraId="52FE6EA2"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05E710ED"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0C80FFEF"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4BE73144"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AF1586" w:rsidRPr="000E223C" w14:paraId="24B5E3B7" w14:textId="77777777" w:rsidTr="00693506">
        <w:tc>
          <w:tcPr>
            <w:tcW w:w="0" w:type="auto"/>
          </w:tcPr>
          <w:p w14:paraId="345E44CA"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1F81D339"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52910361"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4 ure</w:t>
            </w:r>
          </w:p>
        </w:tc>
        <w:tc>
          <w:tcPr>
            <w:tcW w:w="0" w:type="auto"/>
          </w:tcPr>
          <w:p w14:paraId="203B79A1"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AF1586" w:rsidRPr="000E223C" w14:paraId="7B46870D" w14:textId="77777777" w:rsidTr="00693506">
        <w:tc>
          <w:tcPr>
            <w:tcW w:w="0" w:type="auto"/>
          </w:tcPr>
          <w:p w14:paraId="70EDAF3B"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69685CC6"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63BBF8F6"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3D4AD7D3"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isti delovni dan</w:t>
            </w:r>
          </w:p>
        </w:tc>
      </w:tr>
      <w:tr w:rsidR="00AF1586" w:rsidRPr="000E223C" w14:paraId="1D57A630" w14:textId="77777777" w:rsidTr="00693506">
        <w:tc>
          <w:tcPr>
            <w:tcW w:w="0" w:type="auto"/>
          </w:tcPr>
          <w:p w14:paraId="5BB7EFE9"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3A7BB6F4"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37268B67"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5CBEC34F"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8 ur</w:t>
            </w:r>
          </w:p>
        </w:tc>
      </w:tr>
      <w:tr w:rsidR="00AF1586" w:rsidRPr="000E223C" w14:paraId="241D8C5F" w14:textId="77777777" w:rsidTr="00693506">
        <w:tc>
          <w:tcPr>
            <w:tcW w:w="0" w:type="auto"/>
          </w:tcPr>
          <w:p w14:paraId="468F35E9"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7F140781"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3E70D43A"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098A925C"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8 ur</w:t>
            </w:r>
          </w:p>
        </w:tc>
      </w:tr>
    </w:tbl>
    <w:p w14:paraId="1C9ECDCA" w14:textId="5447CC91" w:rsidR="00AF1586" w:rsidRPr="006A0117" w:rsidRDefault="003705F3"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AF1586" w:rsidRPr="006A0117">
        <w:rPr>
          <w:rFonts w:ascii="Arial" w:hAnsi="Arial" w:cs="Arial"/>
          <w:i/>
          <w:sz w:val="18"/>
          <w:szCs w:val="18"/>
        </w:rPr>
        <w:t>odzivnih časov za internetni dostop za vse ostale enote razen 100,113,118</w:t>
      </w:r>
    </w:p>
    <w:p w14:paraId="1349777B" w14:textId="617FC7AA" w:rsidR="00AF1586" w:rsidRPr="006A0117" w:rsidRDefault="00AF1586" w:rsidP="00C668E9">
      <w:pPr>
        <w:spacing w:line="276" w:lineRule="auto"/>
        <w:ind w:left="709" w:hanging="709"/>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t xml:space="preserve">zahtevan </w:t>
      </w:r>
      <w:r w:rsidRPr="006A0117">
        <w:rPr>
          <w:rFonts w:ascii="Arial" w:hAnsi="Arial" w:cs="Arial"/>
          <w:i/>
          <w:sz w:val="18"/>
          <w:szCs w:val="18"/>
        </w:rPr>
        <w:t>je 30 sekundni odziv dežurne službe za odpravo napak in podporo v 95% vseh klicev</w:t>
      </w:r>
    </w:p>
    <w:p w14:paraId="04796CE6" w14:textId="7E1BC1A9" w:rsidR="00AF1586" w:rsidRPr="006A0117" w:rsidRDefault="00AF1586" w:rsidP="00C668E9">
      <w:pPr>
        <w:spacing w:line="276" w:lineRule="auto"/>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r>
      <w:r w:rsidRPr="006A0117">
        <w:rPr>
          <w:rFonts w:ascii="Arial" w:hAnsi="Arial" w:cs="Arial"/>
          <w:i/>
          <w:sz w:val="18"/>
          <w:szCs w:val="18"/>
        </w:rPr>
        <w:t>delovni dan je delovni dan naročnika</w:t>
      </w:r>
    </w:p>
    <w:p w14:paraId="41536468" w14:textId="0EB6346B" w:rsidR="00CF377B" w:rsidRPr="000E223C" w:rsidRDefault="00CF377B" w:rsidP="00C668E9">
      <w:pPr>
        <w:spacing w:line="276" w:lineRule="auto"/>
        <w:rPr>
          <w:rFonts w:ascii="Arial" w:hAnsi="Arial" w:cs="Arial"/>
        </w:rPr>
      </w:pPr>
    </w:p>
    <w:p w14:paraId="6DCBC637" w14:textId="3E01D679" w:rsidR="00CF377B" w:rsidRPr="000E223C" w:rsidRDefault="00751E90" w:rsidP="00C668E9">
      <w:pPr>
        <w:spacing w:line="276" w:lineRule="auto"/>
        <w:rPr>
          <w:rFonts w:ascii="Arial" w:hAnsi="Arial" w:cs="Arial"/>
        </w:rPr>
      </w:pPr>
      <w:r w:rsidRPr="000E223C">
        <w:rPr>
          <w:rFonts w:ascii="Arial" w:hAnsi="Arial" w:cs="Arial"/>
          <w:b/>
          <w:sz w:val="28"/>
          <w:szCs w:val="28"/>
        </w:rPr>
        <w:t>2.</w:t>
      </w:r>
      <w:r w:rsidRPr="000E223C">
        <w:rPr>
          <w:rFonts w:ascii="Arial" w:hAnsi="Arial" w:cs="Arial"/>
          <w:b/>
          <w:sz w:val="28"/>
          <w:szCs w:val="28"/>
        </w:rPr>
        <w:tab/>
      </w:r>
      <w:r w:rsidR="00CF377B" w:rsidRPr="000E223C">
        <w:rPr>
          <w:rFonts w:ascii="Arial" w:hAnsi="Arial" w:cs="Arial"/>
          <w:b/>
          <w:sz w:val="28"/>
          <w:szCs w:val="28"/>
        </w:rPr>
        <w:t>STORITVE VOIP FIKSNE TELEFONIJE</w:t>
      </w:r>
    </w:p>
    <w:p w14:paraId="3D801448" w14:textId="77777777" w:rsidR="00CF377B" w:rsidRPr="000E223C" w:rsidRDefault="00CF377B" w:rsidP="00C668E9">
      <w:pPr>
        <w:spacing w:line="276" w:lineRule="auto"/>
        <w:jc w:val="both"/>
        <w:rPr>
          <w:rFonts w:ascii="Arial" w:hAnsi="Arial" w:cs="Arial"/>
          <w:iCs/>
          <w:sz w:val="22"/>
          <w:szCs w:val="22"/>
        </w:rPr>
      </w:pPr>
    </w:p>
    <w:p w14:paraId="7596E200" w14:textId="77777777" w:rsidR="00CF377B" w:rsidRPr="000E223C" w:rsidRDefault="00CF377B" w:rsidP="00C668E9">
      <w:pPr>
        <w:spacing w:line="276" w:lineRule="auto"/>
        <w:jc w:val="both"/>
        <w:rPr>
          <w:rFonts w:ascii="Arial" w:hAnsi="Arial" w:cs="Arial"/>
          <w:b/>
          <w:iCs/>
          <w:sz w:val="22"/>
          <w:szCs w:val="22"/>
        </w:rPr>
      </w:pPr>
      <w:r w:rsidRPr="000E223C">
        <w:rPr>
          <w:rFonts w:ascii="Arial" w:hAnsi="Arial" w:cs="Arial"/>
          <w:b/>
          <w:iCs/>
          <w:sz w:val="22"/>
          <w:szCs w:val="22"/>
        </w:rPr>
        <w:t>Obstoječe stanje:</w:t>
      </w:r>
    </w:p>
    <w:p w14:paraId="3868FDA8" w14:textId="405461D6"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 xml:space="preserve">Naročnik trenutno uporablja IP telefonsko centralo tipa 3CX, na katero je trenutno usmerjenih 100 fiksnih telefonskih številk, od teh je trenutno aktivnih 25. Telefonsko omrežje poteka po internetnem protokolu </w:t>
      </w:r>
      <w:r w:rsidR="00DB3B8A">
        <w:rPr>
          <w:rFonts w:ascii="Arial" w:hAnsi="Arial" w:cs="Arial"/>
          <w:sz w:val="22"/>
          <w:szCs w:val="22"/>
        </w:rPr>
        <w:t xml:space="preserve">in </w:t>
      </w:r>
      <w:r w:rsidRPr="000E223C">
        <w:rPr>
          <w:rFonts w:ascii="Arial" w:hAnsi="Arial" w:cs="Arial"/>
          <w:sz w:val="22"/>
          <w:szCs w:val="22"/>
        </w:rPr>
        <w:t>ni nujno ločeno od lokalnega podatkovnega omrežja.</w:t>
      </w:r>
    </w:p>
    <w:p w14:paraId="2ED7DFFD" w14:textId="77777777" w:rsidR="00CF377B" w:rsidRPr="000E223C" w:rsidRDefault="00CF377B" w:rsidP="00C668E9">
      <w:pPr>
        <w:spacing w:line="276" w:lineRule="auto"/>
        <w:jc w:val="both"/>
        <w:rPr>
          <w:rFonts w:ascii="Arial" w:hAnsi="Arial" w:cs="Arial"/>
          <w:sz w:val="22"/>
          <w:szCs w:val="22"/>
        </w:rPr>
      </w:pPr>
    </w:p>
    <w:p w14:paraId="2AB8AB1A" w14:textId="77777777" w:rsidR="00CF377B" w:rsidRPr="000E223C" w:rsidRDefault="00CF377B" w:rsidP="00C668E9">
      <w:pPr>
        <w:spacing w:line="276" w:lineRule="auto"/>
        <w:jc w:val="both"/>
        <w:rPr>
          <w:rFonts w:ascii="Arial" w:hAnsi="Arial" w:cs="Arial"/>
          <w:b/>
          <w:iCs/>
          <w:sz w:val="22"/>
          <w:szCs w:val="22"/>
        </w:rPr>
      </w:pPr>
      <w:r w:rsidRPr="000E223C">
        <w:rPr>
          <w:rFonts w:ascii="Arial" w:hAnsi="Arial" w:cs="Arial"/>
          <w:b/>
          <w:iCs/>
          <w:sz w:val="22"/>
          <w:szCs w:val="22"/>
        </w:rPr>
        <w:t>Cilj naročnika:</w:t>
      </w:r>
    </w:p>
    <w:p w14:paraId="0988D526" w14:textId="515F05CA"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Naročnik bo obdržal eno fiksno telefonsko številko, s katero se bodo predstavljali zunanji klici in s pomočjo centrale urejal interne klice z obstoječimi internimi povezavami. Rešitev glede centrale se ohrani, ravno tako povezave do telefonov. Vzdrževanje trenutne telefonske centrale in IP telefonov zato ni predmet tega razpisa.</w:t>
      </w:r>
    </w:p>
    <w:p w14:paraId="456E05A7" w14:textId="1274FC46" w:rsidR="007B4CF9" w:rsidRPr="000E223C" w:rsidRDefault="007B4CF9" w:rsidP="00C668E9">
      <w:pPr>
        <w:spacing w:line="276" w:lineRule="auto"/>
        <w:jc w:val="both"/>
        <w:rPr>
          <w:rFonts w:ascii="Arial" w:hAnsi="Arial" w:cs="Arial"/>
          <w:sz w:val="22"/>
          <w:szCs w:val="22"/>
        </w:rPr>
      </w:pPr>
    </w:p>
    <w:p w14:paraId="5801E997" w14:textId="77777777" w:rsidR="007B4CF9" w:rsidRPr="000E223C" w:rsidRDefault="007B4CF9" w:rsidP="00C668E9">
      <w:pPr>
        <w:autoSpaceDE w:val="0"/>
        <w:autoSpaceDN w:val="0"/>
        <w:adjustRightInd w:val="0"/>
        <w:spacing w:line="276" w:lineRule="auto"/>
        <w:jc w:val="both"/>
        <w:rPr>
          <w:rFonts w:ascii="Arial" w:hAnsi="Arial" w:cs="Arial"/>
          <w:bCs/>
          <w:sz w:val="22"/>
          <w:szCs w:val="22"/>
        </w:rPr>
      </w:pPr>
      <w:r w:rsidRPr="000E223C">
        <w:rPr>
          <w:rFonts w:ascii="Arial" w:hAnsi="Arial" w:cs="Arial"/>
          <w:bCs/>
          <w:sz w:val="22"/>
          <w:szCs w:val="22"/>
        </w:rPr>
        <w:t>Naročnik predvideva priklop PBX preko SIP protokola z upoštevanjem zahtev iz nadaljevanja dokumentacije.</w:t>
      </w:r>
    </w:p>
    <w:p w14:paraId="6165B7F8" w14:textId="77777777" w:rsidR="00CF377B" w:rsidRPr="000E223C" w:rsidRDefault="00CF377B" w:rsidP="00C668E9">
      <w:pPr>
        <w:spacing w:line="276" w:lineRule="auto"/>
        <w:jc w:val="both"/>
        <w:rPr>
          <w:rFonts w:ascii="Arial" w:hAnsi="Arial" w:cs="Arial"/>
          <w:sz w:val="22"/>
          <w:szCs w:val="22"/>
        </w:rPr>
      </w:pPr>
    </w:p>
    <w:p w14:paraId="164F8288" w14:textId="23E6E515" w:rsidR="00CF377B" w:rsidRPr="000E223C" w:rsidRDefault="003705F3" w:rsidP="00C668E9">
      <w:pPr>
        <w:spacing w:line="276" w:lineRule="auto"/>
        <w:rPr>
          <w:rFonts w:ascii="Arial" w:hAnsi="Arial" w:cs="Arial"/>
        </w:rPr>
      </w:pPr>
      <w:bookmarkStart w:id="18" w:name="_Hlk75357660"/>
      <w:r w:rsidRPr="000E223C">
        <w:rPr>
          <w:rFonts w:ascii="Arial" w:hAnsi="Arial" w:cs="Arial"/>
          <w:b/>
        </w:rPr>
        <w:t>2.1</w:t>
      </w:r>
      <w:r w:rsidRPr="000E223C">
        <w:rPr>
          <w:rFonts w:ascii="Arial" w:hAnsi="Arial" w:cs="Arial"/>
          <w:b/>
        </w:rPr>
        <w:tab/>
        <w:t>S</w:t>
      </w:r>
      <w:r w:rsidR="00CF377B" w:rsidRPr="000E223C">
        <w:rPr>
          <w:rFonts w:ascii="Arial" w:hAnsi="Arial" w:cs="Arial"/>
          <w:b/>
        </w:rPr>
        <w:t>plošne zahteve za storitev VOIP fiksne telefonije:</w:t>
      </w:r>
    </w:p>
    <w:bookmarkEnd w:id="18"/>
    <w:p w14:paraId="034F624B" w14:textId="77777777" w:rsidR="00CF377B" w:rsidRPr="000E223C" w:rsidRDefault="00CF377B" w:rsidP="00C668E9">
      <w:pPr>
        <w:pStyle w:val="Odstavekseznama"/>
        <w:numPr>
          <w:ilvl w:val="0"/>
          <w:numId w:val="5"/>
        </w:numPr>
        <w:rPr>
          <w:rFonts w:ascii="Arial" w:hAnsi="Arial" w:cs="Arial"/>
        </w:rPr>
      </w:pPr>
      <w:r w:rsidRPr="000E223C">
        <w:rPr>
          <w:rFonts w:ascii="Arial" w:hAnsi="Arial" w:cs="Arial"/>
        </w:rPr>
        <w:t>zagotovitev dostave signala v obliki primerni za priklop na obstoječo 3CX centralo, ki je locirana na matični enoti naročnika, Dunajska cesta 106, 1000 Ljubljana v TK prostoru naročnika. V istem prostoru je locirana tudi priključna točka dostopa do interneta,</w:t>
      </w:r>
    </w:p>
    <w:p w14:paraId="177A8448" w14:textId="77777777" w:rsidR="00CF377B" w:rsidRPr="000E223C" w:rsidRDefault="00CF377B" w:rsidP="00C668E9">
      <w:pPr>
        <w:pStyle w:val="Odstavekseznama"/>
        <w:numPr>
          <w:ilvl w:val="0"/>
          <w:numId w:val="5"/>
        </w:numPr>
        <w:rPr>
          <w:rFonts w:ascii="Arial" w:hAnsi="Arial" w:cs="Arial"/>
        </w:rPr>
      </w:pPr>
      <w:r w:rsidRPr="000E223C">
        <w:rPr>
          <w:rFonts w:ascii="Arial" w:hAnsi="Arial" w:cs="Arial"/>
        </w:rPr>
        <w:t>storitev mora zagotoviti možnost najmanj 5 sočasnih govornih povezav (govornih kanalov),</w:t>
      </w:r>
    </w:p>
    <w:p w14:paraId="52317801" w14:textId="242276CD" w:rsidR="00CF377B" w:rsidRPr="000E223C" w:rsidRDefault="00190A87" w:rsidP="00C668E9">
      <w:pPr>
        <w:pStyle w:val="Odstavekseznama"/>
        <w:numPr>
          <w:ilvl w:val="0"/>
          <w:numId w:val="5"/>
        </w:numPr>
        <w:rPr>
          <w:rFonts w:ascii="Arial" w:hAnsi="Arial" w:cs="Arial"/>
        </w:rPr>
      </w:pPr>
      <w:bookmarkStart w:id="19" w:name="_Hlk75357615"/>
      <w:r>
        <w:rPr>
          <w:rFonts w:ascii="Arial" w:hAnsi="Arial" w:cs="Arial"/>
        </w:rPr>
        <w:t>N</w:t>
      </w:r>
      <w:r w:rsidR="00CF377B" w:rsidRPr="000E223C">
        <w:rPr>
          <w:rFonts w:ascii="Arial" w:hAnsi="Arial" w:cs="Arial"/>
        </w:rPr>
        <w:t>aročnik lahko v obdobju pogodbe prilagodi število zakupljenih telefonskih številk</w:t>
      </w:r>
      <w:r w:rsidR="00332378">
        <w:rPr>
          <w:rFonts w:ascii="Arial" w:hAnsi="Arial" w:cs="Arial"/>
        </w:rPr>
        <w:t xml:space="preserve">. V tem primeru se za izračun nove cene naročnine uporabijo pogodbeno dogovorjene </w:t>
      </w:r>
      <w:r w:rsidR="00332378">
        <w:rPr>
          <w:rFonts w:ascii="Arial" w:hAnsi="Arial" w:cs="Arial"/>
        </w:rPr>
        <w:lastRenderedPageBreak/>
        <w:t xml:space="preserve">cene ali pa vsakokrat veljavni cenik (javno objavljeni cenik izvajalca), </w:t>
      </w:r>
      <w:r w:rsidR="00AE28B2">
        <w:rPr>
          <w:rFonts w:ascii="Arial" w:hAnsi="Arial" w:cs="Arial"/>
        </w:rPr>
        <w:t>če</w:t>
      </w:r>
      <w:r w:rsidR="00332378">
        <w:rPr>
          <w:rFonts w:ascii="Arial" w:hAnsi="Arial" w:cs="Arial"/>
        </w:rPr>
        <w:t xml:space="preserve"> je </w:t>
      </w:r>
      <w:r w:rsidR="00AE28B2">
        <w:rPr>
          <w:rFonts w:ascii="Arial" w:hAnsi="Arial" w:cs="Arial"/>
        </w:rPr>
        <w:t xml:space="preserve">to </w:t>
      </w:r>
      <w:r w:rsidR="00332378">
        <w:rPr>
          <w:rFonts w:ascii="Arial" w:hAnsi="Arial" w:cs="Arial"/>
        </w:rPr>
        <w:t>za naročnika ugodneje</w:t>
      </w:r>
      <w:r w:rsidR="00CF377B" w:rsidRPr="000E223C">
        <w:rPr>
          <w:rFonts w:ascii="Arial" w:hAnsi="Arial" w:cs="Arial"/>
        </w:rPr>
        <w:t>,</w:t>
      </w:r>
    </w:p>
    <w:bookmarkEnd w:id="19"/>
    <w:p w14:paraId="723D0012" w14:textId="77777777" w:rsidR="00CF377B" w:rsidRPr="000E223C" w:rsidRDefault="00CF377B" w:rsidP="00C668E9">
      <w:pPr>
        <w:pStyle w:val="Odstavekseznama"/>
        <w:numPr>
          <w:ilvl w:val="0"/>
          <w:numId w:val="5"/>
        </w:numPr>
        <w:rPr>
          <w:rFonts w:ascii="Arial" w:hAnsi="Arial" w:cs="Arial"/>
        </w:rPr>
      </w:pPr>
      <w:r w:rsidRPr="000E223C">
        <w:rPr>
          <w:rFonts w:ascii="Arial" w:hAnsi="Arial" w:cs="Arial"/>
        </w:rPr>
        <w:t>v primeru potrebe po prenosu telefonskih številk v drugo omrežje, vse morebitne stroške prenosa številk, ki bi nastali na kateri koli strani, krije izbrani ponudnik,</w:t>
      </w:r>
    </w:p>
    <w:p w14:paraId="2938A16F" w14:textId="26B16A95"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zagotavljati visoko razpoložljivost storitve IP telefonije v lastnem omrežju,</w:t>
      </w:r>
    </w:p>
    <w:p w14:paraId="7C95F291" w14:textId="77777777" w:rsidR="00CF377B" w:rsidRPr="000E223C" w:rsidRDefault="00CF377B" w:rsidP="00C668E9">
      <w:pPr>
        <w:pStyle w:val="Odstavekseznama"/>
        <w:numPr>
          <w:ilvl w:val="0"/>
          <w:numId w:val="5"/>
        </w:numPr>
        <w:rPr>
          <w:rFonts w:ascii="Arial" w:hAnsi="Arial" w:cs="Arial"/>
        </w:rPr>
      </w:pPr>
      <w:r w:rsidRPr="000E223C">
        <w:rPr>
          <w:rFonts w:ascii="Arial" w:hAnsi="Arial" w:cs="Arial"/>
        </w:rPr>
        <w:t>izbrani ponudnik mora omogočati povezljivost z vsemi ostalimi ponudniki fiksne, mobilne in IP telefonije v Sloveniji,</w:t>
      </w:r>
    </w:p>
    <w:p w14:paraId="1F879D50" w14:textId="6E21050D"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zagotavljati dosegljivost vseh svetovnih telefonskih številk,</w:t>
      </w:r>
    </w:p>
    <w:p w14:paraId="30AACAA0" w14:textId="1B43DB5F"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zagotavljati pošiljanje informacije o številki kličočega v vse smeri, tako na povezavah do naročnika kot na povezavah do vseh drugih ponudnikov telefonije,</w:t>
      </w:r>
    </w:p>
    <w:p w14:paraId="232C1752" w14:textId="2ED24AAF"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imeti vzpostavljen sistem zagotavljanja varnosti pred krajo identitete uporabnikov, nepooblaščenim prisluškovanjem ali drugačnim kršenjem zasebnosti uporabnikov,</w:t>
      </w:r>
    </w:p>
    <w:p w14:paraId="6D876B4B" w14:textId="4CAC1FC9"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zagotoviti obračun klicev po posameznih telefonskih številkah naročnika</w:t>
      </w:r>
      <w:r w:rsidR="007B4CF9" w:rsidRPr="000E223C">
        <w:rPr>
          <w:rFonts w:ascii="Arial" w:eastAsia="Times New Roman" w:hAnsi="Arial" w:cs="Arial"/>
          <w:sz w:val="24"/>
          <w:szCs w:val="24"/>
          <w:lang w:eastAsia="sl-SI"/>
        </w:rPr>
        <w:t xml:space="preserve"> </w:t>
      </w:r>
      <w:r w:rsidR="007B4CF9" w:rsidRPr="000E223C">
        <w:rPr>
          <w:rFonts w:ascii="Arial" w:hAnsi="Arial" w:cs="Arial"/>
        </w:rPr>
        <w:t>in po potrebi obračun po posameznih stroškovnih mestih</w:t>
      </w:r>
      <w:r w:rsidR="00E749BB">
        <w:rPr>
          <w:rFonts w:ascii="Arial" w:hAnsi="Arial" w:cs="Arial"/>
        </w:rPr>
        <w:t xml:space="preserve"> – pogovori se obračunajo po vsakokrat veljavnem (javno objavljenem) ceniku izbranega ponudnika</w:t>
      </w:r>
    </w:p>
    <w:p w14:paraId="7F2C1986" w14:textId="651884CA"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zagotovi način obveščanja naročnika o morebitnih izpadih servisa telefonije kot posledica napake, ki bi se zgodila do centrale ali kot posledica rednih vzdrževalnih del,</w:t>
      </w:r>
    </w:p>
    <w:p w14:paraId="59DC1E7E" w14:textId="0E4B4800"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ponudi možnost blokade klicev,</w:t>
      </w:r>
    </w:p>
    <w:p w14:paraId="6C8AA881" w14:textId="79444154"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v primeru izpada povezljivosti do naročnika ali v primeru težav v ponudnikovem telefonskem sistemu, katerih posledica je nedo</w:t>
      </w:r>
      <w:r w:rsidR="00E749BB">
        <w:rPr>
          <w:rFonts w:ascii="Arial" w:hAnsi="Arial" w:cs="Arial"/>
        </w:rPr>
        <w:t>s</w:t>
      </w:r>
      <w:r w:rsidR="00CF377B" w:rsidRPr="000E223C">
        <w:rPr>
          <w:rFonts w:ascii="Arial" w:hAnsi="Arial" w:cs="Arial"/>
        </w:rPr>
        <w:t>egljivost naročnikovih številk, zagotoviti obveščanje kličočih (</w:t>
      </w:r>
      <w:proofErr w:type="spellStart"/>
      <w:r w:rsidR="00CF377B" w:rsidRPr="000E223C">
        <w:rPr>
          <w:rFonts w:ascii="Arial" w:hAnsi="Arial" w:cs="Arial"/>
        </w:rPr>
        <w:t>npr</w:t>
      </w:r>
      <w:proofErr w:type="spellEnd"/>
      <w:r w:rsidR="00CF377B" w:rsidRPr="000E223C">
        <w:rPr>
          <w:rFonts w:ascii="Arial" w:hAnsi="Arial" w:cs="Arial"/>
        </w:rPr>
        <w:t xml:space="preserve"> »telefonsko omrežje klicanega trenutno ni dosegljivo«),</w:t>
      </w:r>
    </w:p>
    <w:p w14:paraId="7F12E3A1" w14:textId="0EB7DF72" w:rsidR="007B4CF9"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7B4CF9" w:rsidRPr="000E223C">
        <w:rPr>
          <w:rFonts w:ascii="Arial" w:hAnsi="Arial" w:cs="Arial"/>
        </w:rPr>
        <w:t>ponudnik mora zagotoviti konvergenčne storitve - brezplačne klice znotraj družbe med mobilnimi in fiksnimi priključki ter klicanje po kratkih številkah</w:t>
      </w:r>
    </w:p>
    <w:p w14:paraId="1E6F49D0" w14:textId="2D0AEF8B"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imeti organizirano službo podpore 24x7, ki omogoča minimalni nabor storitev:</w:t>
      </w:r>
    </w:p>
    <w:p w14:paraId="2E6F683C" w14:textId="77777777" w:rsidR="00CF377B" w:rsidRPr="000E223C" w:rsidRDefault="00CF377B" w:rsidP="00C668E9">
      <w:pPr>
        <w:pStyle w:val="Odstavekseznama"/>
        <w:numPr>
          <w:ilvl w:val="1"/>
          <w:numId w:val="5"/>
        </w:numPr>
        <w:rPr>
          <w:rFonts w:ascii="Arial" w:hAnsi="Arial" w:cs="Arial"/>
        </w:rPr>
      </w:pPr>
      <w:r w:rsidRPr="000E223C">
        <w:rPr>
          <w:rFonts w:ascii="Arial" w:hAnsi="Arial" w:cs="Arial"/>
        </w:rPr>
        <w:t>podporo uporabnikom storitev fiksne telefonije,</w:t>
      </w:r>
    </w:p>
    <w:p w14:paraId="02FE9E11" w14:textId="77777777" w:rsidR="00CF377B" w:rsidRPr="000E223C" w:rsidRDefault="00CF377B" w:rsidP="00C668E9">
      <w:pPr>
        <w:pStyle w:val="Odstavekseznama"/>
        <w:numPr>
          <w:ilvl w:val="1"/>
          <w:numId w:val="5"/>
        </w:numPr>
        <w:rPr>
          <w:rFonts w:ascii="Arial" w:hAnsi="Arial" w:cs="Arial"/>
        </w:rPr>
      </w:pPr>
      <w:r w:rsidRPr="000E223C">
        <w:rPr>
          <w:rFonts w:ascii="Arial" w:hAnsi="Arial" w:cs="Arial"/>
        </w:rPr>
        <w:t>beleženje dnevnikov in vpogled za upravljavca omrežja.</w:t>
      </w:r>
    </w:p>
    <w:p w14:paraId="7D02A499" w14:textId="77777777" w:rsidR="00CF377B" w:rsidRPr="000E223C" w:rsidRDefault="00CF377B" w:rsidP="00C668E9">
      <w:pPr>
        <w:spacing w:line="276" w:lineRule="auto"/>
        <w:jc w:val="both"/>
        <w:rPr>
          <w:rFonts w:ascii="Arial" w:hAnsi="Arial" w:cs="Arial"/>
          <w:sz w:val="22"/>
          <w:szCs w:val="22"/>
        </w:rPr>
      </w:pPr>
    </w:p>
    <w:p w14:paraId="50E111D0" w14:textId="4201C3D9" w:rsidR="007B4CF9" w:rsidRPr="000E223C" w:rsidRDefault="007B4CF9" w:rsidP="00C668E9">
      <w:pPr>
        <w:autoSpaceDE w:val="0"/>
        <w:autoSpaceDN w:val="0"/>
        <w:adjustRightInd w:val="0"/>
        <w:spacing w:line="276" w:lineRule="auto"/>
        <w:jc w:val="both"/>
        <w:rPr>
          <w:rFonts w:ascii="Arial" w:hAnsi="Arial" w:cs="Arial"/>
          <w:sz w:val="22"/>
          <w:szCs w:val="22"/>
        </w:rPr>
      </w:pPr>
      <w:r w:rsidRPr="000E223C">
        <w:rPr>
          <w:rFonts w:ascii="Arial" w:hAnsi="Arial" w:cs="Arial"/>
          <w:sz w:val="22"/>
          <w:szCs w:val="22"/>
        </w:rPr>
        <w:t>Zaradi zagotavljanja ustrezne kakovosti in zanesljivosti storitve se zahteva:</w:t>
      </w:r>
    </w:p>
    <w:p w14:paraId="58C34495" w14:textId="77777777" w:rsidR="00F35A1B" w:rsidRPr="000E223C" w:rsidRDefault="00F35A1B" w:rsidP="00C668E9">
      <w:pPr>
        <w:autoSpaceDE w:val="0"/>
        <w:autoSpaceDN w:val="0"/>
        <w:adjustRightInd w:val="0"/>
        <w:spacing w:line="276" w:lineRule="auto"/>
        <w:jc w:val="both"/>
        <w:rPr>
          <w:rFonts w:ascii="Arial" w:hAnsi="Arial" w:cs="Arial"/>
          <w:sz w:val="22"/>
          <w:szCs w:val="22"/>
        </w:rPr>
      </w:pPr>
    </w:p>
    <w:p w14:paraId="2ECDF78F" w14:textId="3309CE12" w:rsidR="007B4CF9" w:rsidRPr="000E223C" w:rsidRDefault="007B4CF9" w:rsidP="00C668E9">
      <w:pPr>
        <w:autoSpaceDE w:val="0"/>
        <w:autoSpaceDN w:val="0"/>
        <w:adjustRightInd w:val="0"/>
        <w:spacing w:line="276" w:lineRule="auto"/>
        <w:rPr>
          <w:rFonts w:ascii="Arial" w:hAnsi="Arial" w:cs="Arial"/>
          <w:b/>
        </w:rPr>
      </w:pPr>
      <w:r w:rsidRPr="000E223C">
        <w:rPr>
          <w:rFonts w:ascii="Arial" w:hAnsi="Arial" w:cs="Arial"/>
          <w:b/>
        </w:rPr>
        <w:t xml:space="preserve">Varnost na SIP </w:t>
      </w:r>
      <w:proofErr w:type="spellStart"/>
      <w:r w:rsidRPr="000E223C">
        <w:rPr>
          <w:rFonts w:ascii="Arial" w:hAnsi="Arial" w:cs="Arial"/>
          <w:b/>
        </w:rPr>
        <w:t>trunkih</w:t>
      </w:r>
      <w:proofErr w:type="spellEnd"/>
      <w:r w:rsidR="006A0117">
        <w:rPr>
          <w:rFonts w:ascii="Arial" w:hAnsi="Arial" w:cs="Arial"/>
          <w:b/>
        </w:rPr>
        <w:t>:</w:t>
      </w:r>
    </w:p>
    <w:p w14:paraId="534DC27A" w14:textId="1299BA8D" w:rsidR="007B4CF9" w:rsidRDefault="001C0F0F" w:rsidP="00C668E9">
      <w:pPr>
        <w:autoSpaceDE w:val="0"/>
        <w:autoSpaceDN w:val="0"/>
        <w:adjustRightInd w:val="0"/>
        <w:spacing w:line="276" w:lineRule="auto"/>
        <w:jc w:val="both"/>
        <w:rPr>
          <w:rFonts w:ascii="Arial" w:hAnsi="Arial" w:cs="Arial"/>
          <w:sz w:val="22"/>
          <w:szCs w:val="22"/>
        </w:rPr>
      </w:pPr>
      <w:r>
        <w:rPr>
          <w:rFonts w:ascii="Arial" w:hAnsi="Arial" w:cs="Arial"/>
          <w:sz w:val="22"/>
          <w:szCs w:val="22"/>
        </w:rPr>
        <w:t>Izbrani p</w:t>
      </w:r>
      <w:r w:rsidR="007B4CF9" w:rsidRPr="000E223C">
        <w:rPr>
          <w:rFonts w:ascii="Arial" w:hAnsi="Arial" w:cs="Arial"/>
          <w:sz w:val="22"/>
          <w:szCs w:val="22"/>
        </w:rPr>
        <w:t xml:space="preserve">onudnik mora imeti sistem z vpeljanimi </w:t>
      </w:r>
      <w:r w:rsidRPr="000E223C">
        <w:rPr>
          <w:rFonts w:ascii="Arial" w:hAnsi="Arial" w:cs="Arial"/>
          <w:sz w:val="22"/>
          <w:szCs w:val="22"/>
        </w:rPr>
        <w:t>mehanizm</w:t>
      </w:r>
      <w:r>
        <w:rPr>
          <w:rFonts w:ascii="Arial" w:hAnsi="Arial" w:cs="Arial"/>
          <w:sz w:val="22"/>
          <w:szCs w:val="22"/>
        </w:rPr>
        <w:t>i</w:t>
      </w:r>
      <w:r w:rsidRPr="000E223C">
        <w:rPr>
          <w:rFonts w:ascii="Arial" w:hAnsi="Arial" w:cs="Arial"/>
          <w:sz w:val="22"/>
          <w:szCs w:val="22"/>
        </w:rPr>
        <w:t xml:space="preserve"> </w:t>
      </w:r>
      <w:r w:rsidR="007B4CF9" w:rsidRPr="000E223C">
        <w:rPr>
          <w:rFonts w:ascii="Arial" w:hAnsi="Arial" w:cs="Arial"/>
          <w:sz w:val="22"/>
          <w:szCs w:val="22"/>
        </w:rPr>
        <w:t>za zaznavanje povečanega prometa</w:t>
      </w:r>
      <w:r w:rsidR="00F35A1B" w:rsidRPr="000E223C">
        <w:rPr>
          <w:rFonts w:ascii="Arial" w:hAnsi="Arial" w:cs="Arial"/>
          <w:sz w:val="22"/>
          <w:szCs w:val="22"/>
        </w:rPr>
        <w:t xml:space="preserve"> </w:t>
      </w:r>
      <w:r w:rsidR="007B4CF9" w:rsidRPr="000E223C">
        <w:rPr>
          <w:rFonts w:ascii="Arial" w:hAnsi="Arial" w:cs="Arial"/>
          <w:sz w:val="22"/>
          <w:szCs w:val="22"/>
        </w:rPr>
        <w:t>(</w:t>
      </w:r>
      <w:proofErr w:type="spellStart"/>
      <w:r w:rsidR="007B4CF9" w:rsidRPr="000E223C">
        <w:rPr>
          <w:rFonts w:ascii="Arial" w:hAnsi="Arial" w:cs="Arial"/>
          <w:sz w:val="22"/>
          <w:szCs w:val="22"/>
        </w:rPr>
        <w:t>Fraud</w:t>
      </w:r>
      <w:proofErr w:type="spellEnd"/>
      <w:r w:rsidR="007B4CF9" w:rsidRPr="000E223C">
        <w:rPr>
          <w:rFonts w:ascii="Arial" w:hAnsi="Arial" w:cs="Arial"/>
          <w:sz w:val="22"/>
          <w:szCs w:val="22"/>
        </w:rPr>
        <w:t xml:space="preserve"> Management) z vpeljanim načinom obveščanja o zaznanih dogodkih. Obveščanje se</w:t>
      </w:r>
      <w:r w:rsidR="00F35A1B" w:rsidRPr="000E223C">
        <w:rPr>
          <w:rFonts w:ascii="Arial" w:hAnsi="Arial" w:cs="Arial"/>
          <w:sz w:val="22"/>
          <w:szCs w:val="22"/>
        </w:rPr>
        <w:t xml:space="preserve"> </w:t>
      </w:r>
      <w:r w:rsidR="007B4CF9" w:rsidRPr="000E223C">
        <w:rPr>
          <w:rFonts w:ascii="Arial" w:hAnsi="Arial" w:cs="Arial"/>
          <w:sz w:val="22"/>
          <w:szCs w:val="22"/>
        </w:rPr>
        <w:t>izvede preko maila in/ali SMS.</w:t>
      </w:r>
    </w:p>
    <w:p w14:paraId="2E967217" w14:textId="77777777" w:rsidR="00E749BB" w:rsidRPr="000E223C" w:rsidRDefault="00E749BB" w:rsidP="00C668E9">
      <w:pPr>
        <w:autoSpaceDE w:val="0"/>
        <w:autoSpaceDN w:val="0"/>
        <w:adjustRightInd w:val="0"/>
        <w:spacing w:line="276" w:lineRule="auto"/>
        <w:jc w:val="both"/>
        <w:rPr>
          <w:rFonts w:ascii="Arial" w:hAnsi="Arial" w:cs="Arial"/>
          <w:sz w:val="22"/>
          <w:szCs w:val="22"/>
        </w:rPr>
      </w:pPr>
    </w:p>
    <w:p w14:paraId="22E9603E" w14:textId="12022499" w:rsidR="007B4CF9" w:rsidRPr="000E223C" w:rsidRDefault="007B4CF9" w:rsidP="00C668E9">
      <w:pPr>
        <w:autoSpaceDE w:val="0"/>
        <w:autoSpaceDN w:val="0"/>
        <w:adjustRightInd w:val="0"/>
        <w:spacing w:line="276" w:lineRule="auto"/>
        <w:jc w:val="both"/>
        <w:rPr>
          <w:rFonts w:ascii="Arial" w:hAnsi="Arial" w:cs="Arial"/>
          <w:sz w:val="22"/>
          <w:szCs w:val="22"/>
        </w:rPr>
      </w:pPr>
      <w:r w:rsidRPr="000E223C">
        <w:rPr>
          <w:rFonts w:ascii="Arial" w:hAnsi="Arial" w:cs="Arial"/>
          <w:sz w:val="22"/>
          <w:szCs w:val="22"/>
        </w:rPr>
        <w:t>Sistem mora imeti vpeljane mehanizme za varnost integracijskih vmesnikov (preverjanje</w:t>
      </w:r>
      <w:r w:rsidR="00F35A1B" w:rsidRPr="000E223C">
        <w:rPr>
          <w:rFonts w:ascii="Arial" w:hAnsi="Arial" w:cs="Arial"/>
          <w:sz w:val="22"/>
          <w:szCs w:val="22"/>
        </w:rPr>
        <w:t xml:space="preserve"> </w:t>
      </w:r>
      <w:r w:rsidRPr="000E223C">
        <w:rPr>
          <w:rFonts w:ascii="Arial" w:hAnsi="Arial" w:cs="Arial"/>
          <w:sz w:val="22"/>
          <w:szCs w:val="22"/>
        </w:rPr>
        <w:t>prijave in blokada):</w:t>
      </w:r>
    </w:p>
    <w:p w14:paraId="6E1DE018" w14:textId="5C797A18" w:rsidR="007B4CF9" w:rsidRPr="000E223C" w:rsidRDefault="007B4CF9" w:rsidP="00C668E9">
      <w:pPr>
        <w:pStyle w:val="Odstavekseznama"/>
        <w:numPr>
          <w:ilvl w:val="0"/>
          <w:numId w:val="43"/>
        </w:numPr>
        <w:autoSpaceDE w:val="0"/>
        <w:autoSpaceDN w:val="0"/>
        <w:adjustRightInd w:val="0"/>
        <w:rPr>
          <w:rFonts w:ascii="Arial" w:hAnsi="Arial" w:cs="Arial"/>
        </w:rPr>
      </w:pPr>
      <w:r w:rsidRPr="000E223C">
        <w:rPr>
          <w:rFonts w:ascii="Arial" w:hAnsi="Arial" w:cs="Arial"/>
        </w:rPr>
        <w:t>ščitenje povezav do integracijskih vmesnikov in spletnih portalov s sistemom za preprečevanje napadov</w:t>
      </w:r>
      <w:r w:rsidR="00B07E49">
        <w:rPr>
          <w:rFonts w:ascii="Arial" w:hAnsi="Arial" w:cs="Arial"/>
        </w:rPr>
        <w:t>,</w:t>
      </w:r>
    </w:p>
    <w:p w14:paraId="0B2AF40E" w14:textId="34B08EA3" w:rsidR="007B4CF9" w:rsidRPr="000E223C" w:rsidRDefault="007B4CF9" w:rsidP="00C668E9">
      <w:pPr>
        <w:pStyle w:val="Odstavekseznama"/>
        <w:numPr>
          <w:ilvl w:val="0"/>
          <w:numId w:val="43"/>
        </w:numPr>
        <w:autoSpaceDE w:val="0"/>
        <w:autoSpaceDN w:val="0"/>
        <w:adjustRightInd w:val="0"/>
        <w:rPr>
          <w:rFonts w:ascii="Arial" w:hAnsi="Arial" w:cs="Arial"/>
        </w:rPr>
      </w:pPr>
      <w:r w:rsidRPr="000E223C">
        <w:rPr>
          <w:rFonts w:ascii="Arial" w:hAnsi="Arial" w:cs="Arial"/>
        </w:rPr>
        <w:t xml:space="preserve">zagotavljanje zaščite pred poskusi </w:t>
      </w:r>
      <w:proofErr w:type="spellStart"/>
      <w:r w:rsidRPr="000E223C">
        <w:rPr>
          <w:rFonts w:ascii="Arial" w:hAnsi="Arial" w:cs="Arial"/>
        </w:rPr>
        <w:t>brute</w:t>
      </w:r>
      <w:proofErr w:type="spellEnd"/>
      <w:r w:rsidRPr="000E223C">
        <w:rPr>
          <w:rFonts w:ascii="Arial" w:hAnsi="Arial" w:cs="Arial"/>
        </w:rPr>
        <w:t xml:space="preserve"> </w:t>
      </w:r>
      <w:proofErr w:type="spellStart"/>
      <w:r w:rsidRPr="000E223C">
        <w:rPr>
          <w:rFonts w:ascii="Arial" w:hAnsi="Arial" w:cs="Arial"/>
        </w:rPr>
        <w:t>force</w:t>
      </w:r>
      <w:proofErr w:type="spellEnd"/>
      <w:r w:rsidRPr="000E223C">
        <w:rPr>
          <w:rFonts w:ascii="Arial" w:hAnsi="Arial" w:cs="Arial"/>
        </w:rPr>
        <w:t xml:space="preserve"> napadov na uporabniške račune z uporabo uporabniških podatkov</w:t>
      </w:r>
      <w:r w:rsidR="00B07E49">
        <w:rPr>
          <w:rFonts w:ascii="Arial" w:hAnsi="Arial" w:cs="Arial"/>
        </w:rPr>
        <w:t>,</w:t>
      </w:r>
    </w:p>
    <w:p w14:paraId="09E16FF7" w14:textId="25606463" w:rsidR="007B4CF9" w:rsidRPr="000E223C" w:rsidRDefault="007B4CF9" w:rsidP="00C668E9">
      <w:pPr>
        <w:pStyle w:val="Odstavekseznama"/>
        <w:numPr>
          <w:ilvl w:val="0"/>
          <w:numId w:val="43"/>
        </w:numPr>
        <w:autoSpaceDE w:val="0"/>
        <w:autoSpaceDN w:val="0"/>
        <w:adjustRightInd w:val="0"/>
        <w:rPr>
          <w:rFonts w:ascii="Arial" w:hAnsi="Arial" w:cs="Arial"/>
        </w:rPr>
      </w:pPr>
      <w:r w:rsidRPr="000E223C">
        <w:rPr>
          <w:rFonts w:ascii="Arial" w:hAnsi="Arial" w:cs="Arial"/>
        </w:rPr>
        <w:lastRenderedPageBreak/>
        <w:t>aktivno spremljanje neuspešnih prijav in alarmiranje nadzornega centra ob indikaciji zlorab</w:t>
      </w:r>
      <w:r w:rsidR="00B07E49">
        <w:rPr>
          <w:rFonts w:ascii="Arial" w:hAnsi="Arial" w:cs="Arial"/>
        </w:rPr>
        <w:t>,</w:t>
      </w:r>
    </w:p>
    <w:p w14:paraId="612CEECF" w14:textId="7742C7DD" w:rsidR="007B4CF9" w:rsidRPr="000E223C" w:rsidRDefault="007B4CF9" w:rsidP="00C668E9">
      <w:pPr>
        <w:pStyle w:val="Odstavekseznama"/>
        <w:numPr>
          <w:ilvl w:val="0"/>
          <w:numId w:val="43"/>
        </w:numPr>
        <w:autoSpaceDE w:val="0"/>
        <w:autoSpaceDN w:val="0"/>
        <w:adjustRightInd w:val="0"/>
        <w:rPr>
          <w:rFonts w:ascii="Arial" w:hAnsi="Arial" w:cs="Arial"/>
        </w:rPr>
      </w:pPr>
      <w:r w:rsidRPr="000E223C">
        <w:rPr>
          <w:rFonts w:ascii="Arial" w:hAnsi="Arial" w:cs="Arial"/>
        </w:rPr>
        <w:t>izdelana varnostna in geselna politika, ki je implementirana na vseh sistemih (sistem</w:t>
      </w:r>
      <w:r w:rsidR="00F35A1B" w:rsidRPr="000E223C">
        <w:rPr>
          <w:rFonts w:ascii="Arial" w:hAnsi="Arial" w:cs="Arial"/>
        </w:rPr>
        <w:t xml:space="preserve"> </w:t>
      </w:r>
      <w:r w:rsidRPr="000E223C">
        <w:rPr>
          <w:rFonts w:ascii="Arial" w:hAnsi="Arial" w:cs="Arial"/>
        </w:rPr>
        <w:t xml:space="preserve">mora omogočati SIP </w:t>
      </w:r>
      <w:proofErr w:type="spellStart"/>
      <w:r w:rsidRPr="000E223C">
        <w:rPr>
          <w:rFonts w:ascii="Arial" w:hAnsi="Arial" w:cs="Arial"/>
        </w:rPr>
        <w:t>Digest</w:t>
      </w:r>
      <w:proofErr w:type="spellEnd"/>
      <w:r w:rsidRPr="000E223C">
        <w:rPr>
          <w:rFonts w:ascii="Arial" w:hAnsi="Arial" w:cs="Arial"/>
        </w:rPr>
        <w:t xml:space="preserve"> </w:t>
      </w:r>
      <w:proofErr w:type="spellStart"/>
      <w:r w:rsidRPr="000E223C">
        <w:rPr>
          <w:rFonts w:ascii="Arial" w:hAnsi="Arial" w:cs="Arial"/>
        </w:rPr>
        <w:t>avtentikacija</w:t>
      </w:r>
      <w:proofErr w:type="spellEnd"/>
      <w:r w:rsidRPr="000E223C">
        <w:rPr>
          <w:rFonts w:ascii="Arial" w:hAnsi="Arial" w:cs="Arial"/>
        </w:rPr>
        <w:t xml:space="preserve"> SIP </w:t>
      </w:r>
      <w:proofErr w:type="spellStart"/>
      <w:r w:rsidRPr="000E223C">
        <w:rPr>
          <w:rFonts w:ascii="Arial" w:hAnsi="Arial" w:cs="Arial"/>
        </w:rPr>
        <w:t>trunka</w:t>
      </w:r>
      <w:proofErr w:type="spellEnd"/>
      <w:r w:rsidRPr="000E223C">
        <w:rPr>
          <w:rFonts w:ascii="Arial" w:hAnsi="Arial" w:cs="Arial"/>
        </w:rPr>
        <w:t xml:space="preserve"> z up. imenom in geslom).</w:t>
      </w:r>
    </w:p>
    <w:p w14:paraId="30760513" w14:textId="77777777" w:rsidR="007B4CF9" w:rsidRPr="000E223C" w:rsidRDefault="007B4CF9" w:rsidP="00C668E9">
      <w:pPr>
        <w:spacing w:line="276" w:lineRule="auto"/>
        <w:rPr>
          <w:rFonts w:ascii="Arial" w:eastAsia="Calibri" w:hAnsi="Arial" w:cs="Arial"/>
          <w:b/>
          <w:sz w:val="22"/>
          <w:szCs w:val="22"/>
          <w:lang w:eastAsia="en-US"/>
        </w:rPr>
      </w:pPr>
    </w:p>
    <w:p w14:paraId="3AAD71D6" w14:textId="6579AA43" w:rsidR="007B4CF9" w:rsidRPr="000E223C" w:rsidRDefault="00F35A1B" w:rsidP="00C668E9">
      <w:pPr>
        <w:autoSpaceDE w:val="0"/>
        <w:autoSpaceDN w:val="0"/>
        <w:adjustRightInd w:val="0"/>
        <w:spacing w:line="276" w:lineRule="auto"/>
        <w:rPr>
          <w:rFonts w:ascii="Arial" w:hAnsi="Arial" w:cs="Arial"/>
          <w:b/>
        </w:rPr>
      </w:pPr>
      <w:r w:rsidRPr="000E223C">
        <w:rPr>
          <w:rFonts w:ascii="Arial" w:hAnsi="Arial" w:cs="Arial"/>
          <w:b/>
        </w:rPr>
        <w:t>Spremljanje porabe:</w:t>
      </w:r>
    </w:p>
    <w:p w14:paraId="49F28644" w14:textId="2B2A7060" w:rsidR="00F35A1B"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mora omogočati sprotni vpogled v stroške IP telefonije</w:t>
      </w:r>
      <w:r w:rsidR="00B07E49">
        <w:rPr>
          <w:rFonts w:ascii="Arial" w:hAnsi="Arial" w:cs="Arial"/>
          <w:sz w:val="22"/>
          <w:szCs w:val="22"/>
        </w:rPr>
        <w:t>,</w:t>
      </w:r>
    </w:p>
    <w:p w14:paraId="0F596730" w14:textId="479AFE4A"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 xml:space="preserve">mora naročniku omogočati </w:t>
      </w:r>
      <w:proofErr w:type="spellStart"/>
      <w:r w:rsidR="00474FA8">
        <w:rPr>
          <w:rFonts w:ascii="Arial" w:hAnsi="Arial" w:cs="Arial"/>
          <w:sz w:val="22"/>
          <w:szCs w:val="22"/>
        </w:rPr>
        <w:t>večnivojski</w:t>
      </w:r>
      <w:proofErr w:type="spellEnd"/>
      <w:r w:rsidR="00474FA8" w:rsidRPr="000E223C">
        <w:rPr>
          <w:rFonts w:ascii="Arial" w:hAnsi="Arial" w:cs="Arial"/>
          <w:sz w:val="22"/>
          <w:szCs w:val="22"/>
        </w:rPr>
        <w:t xml:space="preserve"> </w:t>
      </w:r>
      <w:r w:rsidR="007B4CF9" w:rsidRPr="000E223C">
        <w:rPr>
          <w:rFonts w:ascii="Arial" w:hAnsi="Arial" w:cs="Arial"/>
          <w:sz w:val="22"/>
          <w:szCs w:val="22"/>
        </w:rPr>
        <w:t>dostop (administrator, uporabnik, uporabnik z omejenim vpogledom). Tako administratorjev kot uporabnikov je lahko več z isto vlogo. Administrator lahko dodaja, briše in ureja nove administratorje ali nove uporabnike. Uporabnikom administrator dodeli pravico spremljanja porabe na določenih org. enotah (eni ali več). Uporabnik z omejenim vpogledom mora videti samo skupne stroške določenih org. enot, ne pa tudi razčlenjenega seznama opravljenih klicev</w:t>
      </w:r>
      <w:r w:rsidR="00B07E49">
        <w:rPr>
          <w:rFonts w:ascii="Arial" w:hAnsi="Arial" w:cs="Arial"/>
          <w:sz w:val="22"/>
          <w:szCs w:val="22"/>
        </w:rPr>
        <w:t>,</w:t>
      </w:r>
    </w:p>
    <w:p w14:paraId="73D85DD9" w14:textId="2B24CCB0"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 xml:space="preserve">mora prikazovati plačljivi odhodni promet s telefonskih številk, ki jih določi naročnik z navedbo </w:t>
      </w:r>
      <w:proofErr w:type="spellStart"/>
      <w:r w:rsidR="007B4CF9" w:rsidRPr="000E223C">
        <w:rPr>
          <w:rFonts w:ascii="Arial" w:hAnsi="Arial" w:cs="Arial"/>
          <w:sz w:val="22"/>
          <w:szCs w:val="22"/>
        </w:rPr>
        <w:t>klicoče</w:t>
      </w:r>
      <w:proofErr w:type="spellEnd"/>
      <w:r w:rsidR="007B4CF9" w:rsidRPr="000E223C">
        <w:rPr>
          <w:rFonts w:ascii="Arial" w:hAnsi="Arial" w:cs="Arial"/>
          <w:sz w:val="22"/>
          <w:szCs w:val="22"/>
        </w:rPr>
        <w:t xml:space="preserve"> št., klicane št., časa pričetka klica, trajanja klica, vrednosti klica. Izpisati mora skupni pregled za vse št. v izbrani org. enoti in podrobni pregled za vsako št. v izbrani org. enoti</w:t>
      </w:r>
      <w:r w:rsidR="00B07E49">
        <w:rPr>
          <w:rFonts w:ascii="Arial" w:hAnsi="Arial" w:cs="Arial"/>
          <w:sz w:val="22"/>
          <w:szCs w:val="22"/>
        </w:rPr>
        <w:t>,</w:t>
      </w:r>
    </w:p>
    <w:p w14:paraId="4E953DA0" w14:textId="06E8216C"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 xml:space="preserve">mora omogočati izpis pregleda porabe v </w:t>
      </w:r>
      <w:proofErr w:type="spellStart"/>
      <w:r w:rsidR="007B4CF9" w:rsidRPr="000E223C">
        <w:rPr>
          <w:rFonts w:ascii="Arial" w:hAnsi="Arial" w:cs="Arial"/>
          <w:sz w:val="22"/>
          <w:szCs w:val="22"/>
        </w:rPr>
        <w:t>excel</w:t>
      </w:r>
      <w:proofErr w:type="spellEnd"/>
      <w:r w:rsidR="007B4CF9" w:rsidRPr="000E223C">
        <w:rPr>
          <w:rFonts w:ascii="Arial" w:hAnsi="Arial" w:cs="Arial"/>
          <w:sz w:val="22"/>
          <w:szCs w:val="22"/>
        </w:rPr>
        <w:t xml:space="preserve"> datoteko</w:t>
      </w:r>
      <w:r w:rsidR="00B07E49">
        <w:rPr>
          <w:rFonts w:ascii="Arial" w:hAnsi="Arial" w:cs="Arial"/>
          <w:sz w:val="22"/>
          <w:szCs w:val="22"/>
        </w:rPr>
        <w:t>,</w:t>
      </w:r>
    </w:p>
    <w:p w14:paraId="4E69FD43" w14:textId="0A4804BA"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v </w:t>
      </w:r>
      <w:r w:rsidR="007B4CF9" w:rsidRPr="000E223C">
        <w:rPr>
          <w:rFonts w:ascii="Arial" w:hAnsi="Arial" w:cs="Arial"/>
          <w:sz w:val="22"/>
          <w:szCs w:val="22"/>
        </w:rPr>
        <w:t xml:space="preserve">aplikaciji mora biti omogočeno dodajanje opisa in naziva k vsaki posamezni tel. </w:t>
      </w:r>
      <w:r w:rsidR="00B07E49">
        <w:rPr>
          <w:rFonts w:ascii="Arial" w:hAnsi="Arial" w:cs="Arial"/>
          <w:sz w:val="22"/>
          <w:szCs w:val="22"/>
        </w:rPr>
        <w:t>š</w:t>
      </w:r>
      <w:r w:rsidR="007B4CF9" w:rsidRPr="000E223C">
        <w:rPr>
          <w:rFonts w:ascii="Arial" w:hAnsi="Arial" w:cs="Arial"/>
          <w:sz w:val="22"/>
          <w:szCs w:val="22"/>
        </w:rPr>
        <w:t>tevilki</w:t>
      </w:r>
      <w:r w:rsidR="00B07E49">
        <w:rPr>
          <w:rFonts w:ascii="Arial" w:hAnsi="Arial" w:cs="Arial"/>
          <w:sz w:val="22"/>
          <w:szCs w:val="22"/>
        </w:rPr>
        <w:t>,</w:t>
      </w:r>
    </w:p>
    <w:p w14:paraId="5325E0E2" w14:textId="07EA02EE"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mora imeti filter za seznam klicev po kateremkoli parametru, ki ga izpisuje (</w:t>
      </w:r>
      <w:proofErr w:type="spellStart"/>
      <w:r w:rsidR="007B4CF9" w:rsidRPr="000E223C">
        <w:rPr>
          <w:rFonts w:ascii="Arial" w:hAnsi="Arial" w:cs="Arial"/>
          <w:sz w:val="22"/>
          <w:szCs w:val="22"/>
        </w:rPr>
        <w:t>klicoča</w:t>
      </w:r>
      <w:proofErr w:type="spellEnd"/>
      <w:r w:rsidR="007B4CF9" w:rsidRPr="000E223C">
        <w:rPr>
          <w:rFonts w:ascii="Arial" w:hAnsi="Arial" w:cs="Arial"/>
          <w:sz w:val="22"/>
          <w:szCs w:val="22"/>
        </w:rPr>
        <w:t xml:space="preserve"> št., klicana št., čas pričetka klica, vrednost klica)</w:t>
      </w:r>
      <w:r w:rsidR="00B07E49">
        <w:rPr>
          <w:rFonts w:ascii="Arial" w:hAnsi="Arial" w:cs="Arial"/>
          <w:sz w:val="22"/>
          <w:szCs w:val="22"/>
        </w:rPr>
        <w:t>,</w:t>
      </w:r>
    </w:p>
    <w:p w14:paraId="6F312D5E" w14:textId="209B3150"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 xml:space="preserve">mora imeti opcijo razvrščanja spremljanih številk po poljubnih organizacijskih enotah. Razvrščanje mora biti </w:t>
      </w:r>
      <w:proofErr w:type="spellStart"/>
      <w:r w:rsidR="007B4CF9" w:rsidRPr="000E223C">
        <w:rPr>
          <w:rFonts w:ascii="Arial" w:hAnsi="Arial" w:cs="Arial"/>
          <w:sz w:val="22"/>
          <w:szCs w:val="22"/>
        </w:rPr>
        <w:t>večnivojsko</w:t>
      </w:r>
      <w:proofErr w:type="spellEnd"/>
      <w:r w:rsidR="007B4CF9" w:rsidRPr="000E223C">
        <w:rPr>
          <w:rFonts w:ascii="Arial" w:hAnsi="Arial" w:cs="Arial"/>
          <w:sz w:val="22"/>
          <w:szCs w:val="22"/>
        </w:rPr>
        <w:t>, drevesno (nadrejena, podrejena org. enota). Organizacijske enote se lahko dodajajo, urejajo, brišejo. Posamezna številka je lahko hkrati v več organizacijskih enotah. Pri posamezni organizacijski enoti mora biti mogoče dodati opis, lokacijo, nadrejeno org. enoto, stopnjo DDV, ovrednotenje začetnih stroškov</w:t>
      </w:r>
      <w:r w:rsidR="00B07E49">
        <w:rPr>
          <w:rFonts w:ascii="Arial" w:hAnsi="Arial" w:cs="Arial"/>
          <w:sz w:val="22"/>
          <w:szCs w:val="22"/>
        </w:rPr>
        <w:t>,</w:t>
      </w:r>
    </w:p>
    <w:p w14:paraId="4CA6653C" w14:textId="66F99238"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mora omogočati premik ene, več ali bloka številk med organizacijskimi enotami.</w:t>
      </w:r>
    </w:p>
    <w:p w14:paraId="0EC197A9" w14:textId="77777777" w:rsidR="00C668E9" w:rsidRPr="000E223C" w:rsidRDefault="00C668E9" w:rsidP="00C668E9">
      <w:pPr>
        <w:spacing w:line="276" w:lineRule="auto"/>
        <w:rPr>
          <w:rFonts w:ascii="Arial" w:hAnsi="Arial" w:cs="Arial"/>
          <w:b/>
          <w:bCs/>
          <w:sz w:val="22"/>
          <w:szCs w:val="22"/>
        </w:rPr>
      </w:pPr>
    </w:p>
    <w:p w14:paraId="69718B27" w14:textId="0F6B6376" w:rsidR="00CF377B" w:rsidRPr="000E223C" w:rsidRDefault="00CF377B" w:rsidP="00C668E9">
      <w:pPr>
        <w:spacing w:line="276" w:lineRule="auto"/>
        <w:rPr>
          <w:rFonts w:ascii="Arial" w:hAnsi="Arial" w:cs="Arial"/>
          <w:b/>
          <w:bCs/>
          <w:sz w:val="22"/>
          <w:szCs w:val="22"/>
        </w:rPr>
      </w:pPr>
      <w:r w:rsidRPr="000E223C">
        <w:rPr>
          <w:rFonts w:ascii="Arial" w:hAnsi="Arial" w:cs="Arial"/>
          <w:b/>
          <w:bCs/>
          <w:sz w:val="22"/>
          <w:szCs w:val="22"/>
        </w:rPr>
        <w:t>2.2</w:t>
      </w:r>
      <w:r w:rsidR="003705F3" w:rsidRPr="000E223C">
        <w:rPr>
          <w:rFonts w:ascii="Arial" w:hAnsi="Arial" w:cs="Arial"/>
          <w:b/>
          <w:bCs/>
          <w:sz w:val="22"/>
          <w:szCs w:val="22"/>
        </w:rPr>
        <w:tab/>
      </w:r>
      <w:r w:rsidRPr="000E223C">
        <w:rPr>
          <w:rFonts w:ascii="Arial" w:hAnsi="Arial" w:cs="Arial"/>
          <w:b/>
          <w:bCs/>
          <w:sz w:val="22"/>
          <w:szCs w:val="22"/>
        </w:rPr>
        <w:t>Odzivni časi za storitve fiksne telefonije – SLA parametri</w:t>
      </w:r>
    </w:p>
    <w:tbl>
      <w:tblPr>
        <w:tblStyle w:val="Tabelamrea"/>
        <w:tblW w:w="0" w:type="auto"/>
        <w:tblInd w:w="0" w:type="dxa"/>
        <w:tblLook w:val="04A0" w:firstRow="1" w:lastRow="0" w:firstColumn="1" w:lastColumn="0" w:noHBand="0" w:noVBand="1"/>
      </w:tblPr>
      <w:tblGrid>
        <w:gridCol w:w="1212"/>
        <w:gridCol w:w="1320"/>
        <w:gridCol w:w="2554"/>
        <w:gridCol w:w="3974"/>
      </w:tblGrid>
      <w:tr w:rsidR="00CF377B" w:rsidRPr="000E223C" w14:paraId="69D0810A" w14:textId="77777777" w:rsidTr="00693506">
        <w:trPr>
          <w:cantSplit/>
        </w:trPr>
        <w:tc>
          <w:tcPr>
            <w:tcW w:w="0" w:type="auto"/>
            <w:vAlign w:val="center"/>
          </w:tcPr>
          <w:p w14:paraId="43F4349B"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0A92E532"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406F5C32"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0B30CA60"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CF377B" w:rsidRPr="000E223C" w14:paraId="4F86335D" w14:textId="77777777" w:rsidTr="00693506">
        <w:trPr>
          <w:cantSplit/>
        </w:trPr>
        <w:tc>
          <w:tcPr>
            <w:tcW w:w="0" w:type="auto"/>
          </w:tcPr>
          <w:p w14:paraId="7EF3575D" w14:textId="67DC36BF"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586B78DB" w14:textId="0E7E741A"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2E083CF5" w14:textId="31FEE106"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1 dan</w:t>
            </w:r>
          </w:p>
        </w:tc>
        <w:tc>
          <w:tcPr>
            <w:tcW w:w="0" w:type="auto"/>
          </w:tcPr>
          <w:p w14:paraId="0D173CDA" w14:textId="46353593"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CF377B" w:rsidRPr="000E223C" w14:paraId="7F261775" w14:textId="77777777" w:rsidTr="00693506">
        <w:trPr>
          <w:cantSplit/>
        </w:trPr>
        <w:tc>
          <w:tcPr>
            <w:tcW w:w="0" w:type="auto"/>
          </w:tcPr>
          <w:p w14:paraId="6A6D4B27" w14:textId="16857C68"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7DE9053C" w14:textId="67626414"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6F7AC87A" w14:textId="3ABAA154"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5469EFEC" w14:textId="3D6EF8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isti dan</w:t>
            </w:r>
          </w:p>
        </w:tc>
      </w:tr>
      <w:tr w:rsidR="00CF377B" w:rsidRPr="000E223C" w14:paraId="1FD5B14D" w14:textId="77777777" w:rsidTr="00693506">
        <w:trPr>
          <w:cantSplit/>
        </w:trPr>
        <w:tc>
          <w:tcPr>
            <w:tcW w:w="0" w:type="auto"/>
          </w:tcPr>
          <w:p w14:paraId="735EE4D4" w14:textId="33DAF58D"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1A7D86A3" w14:textId="2627D505"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5CA2EB29" w14:textId="37578A20"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71247CD3" w14:textId="17D146DB"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8 ur</w:t>
            </w:r>
          </w:p>
        </w:tc>
      </w:tr>
      <w:tr w:rsidR="00CF377B" w:rsidRPr="000E223C" w14:paraId="54794713" w14:textId="77777777" w:rsidTr="00693506">
        <w:trPr>
          <w:cantSplit/>
        </w:trPr>
        <w:tc>
          <w:tcPr>
            <w:tcW w:w="0" w:type="auto"/>
          </w:tcPr>
          <w:p w14:paraId="63FF9A2E" w14:textId="2C925814"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5FCAD44A" w14:textId="790DAB53"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033F0536" w14:textId="7384D5B2"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23B7926E" w14:textId="0C6C66CF"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4 ure</w:t>
            </w:r>
          </w:p>
        </w:tc>
      </w:tr>
    </w:tbl>
    <w:p w14:paraId="4BA88ED3" w14:textId="320F94C6" w:rsidR="00CF377B" w:rsidRPr="006A0117" w:rsidRDefault="00C668E9"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CF377B" w:rsidRPr="006A0117">
        <w:rPr>
          <w:rFonts w:ascii="Arial" w:hAnsi="Arial" w:cs="Arial"/>
          <w:i/>
          <w:sz w:val="18"/>
          <w:szCs w:val="18"/>
        </w:rPr>
        <w:t>odzivnih časov za storitve fiksne telefonije</w:t>
      </w:r>
    </w:p>
    <w:p w14:paraId="1C7C1636" w14:textId="356C1436" w:rsidR="00CF377B" w:rsidRPr="006A0117" w:rsidRDefault="00CF377B" w:rsidP="00C668E9">
      <w:pPr>
        <w:spacing w:line="276" w:lineRule="auto"/>
        <w:ind w:left="709" w:hanging="709"/>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t xml:space="preserve">zahtevan </w:t>
      </w:r>
      <w:r w:rsidRPr="006A0117">
        <w:rPr>
          <w:rFonts w:ascii="Arial" w:hAnsi="Arial" w:cs="Arial"/>
          <w:i/>
          <w:sz w:val="18"/>
          <w:szCs w:val="18"/>
        </w:rPr>
        <w:t>je 30 sekundni odziv dežurne službe za odpravo napak in podporo v 95% vseh klicev</w:t>
      </w:r>
    </w:p>
    <w:p w14:paraId="4E0EED41" w14:textId="77777777" w:rsidR="006A0117" w:rsidRPr="006A0117" w:rsidRDefault="00CF377B" w:rsidP="00C668E9">
      <w:pPr>
        <w:spacing w:line="276" w:lineRule="auto"/>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r>
      <w:r w:rsidRPr="006A0117">
        <w:rPr>
          <w:rFonts w:ascii="Arial" w:hAnsi="Arial" w:cs="Arial"/>
          <w:i/>
          <w:sz w:val="18"/>
          <w:szCs w:val="18"/>
        </w:rPr>
        <w:t>delovni dan je delovni dan naročnika</w:t>
      </w:r>
    </w:p>
    <w:p w14:paraId="6C7FBA0E" w14:textId="77777777" w:rsidR="006A0117" w:rsidRDefault="006A0117" w:rsidP="00C668E9">
      <w:pPr>
        <w:spacing w:line="276" w:lineRule="auto"/>
        <w:rPr>
          <w:rFonts w:ascii="Arial" w:hAnsi="Arial" w:cs="Arial"/>
          <w:b/>
          <w:sz w:val="28"/>
          <w:szCs w:val="28"/>
        </w:rPr>
      </w:pPr>
    </w:p>
    <w:p w14:paraId="3B6BCEC1" w14:textId="2DB0A391" w:rsidR="00CF377B" w:rsidRPr="000E223C" w:rsidRDefault="00751E90" w:rsidP="00C668E9">
      <w:pPr>
        <w:spacing w:line="276" w:lineRule="auto"/>
        <w:rPr>
          <w:rFonts w:ascii="Arial" w:hAnsi="Arial" w:cs="Arial"/>
          <w:b/>
          <w:sz w:val="28"/>
          <w:szCs w:val="28"/>
        </w:rPr>
      </w:pPr>
      <w:r w:rsidRPr="000E223C">
        <w:rPr>
          <w:rFonts w:ascii="Arial" w:hAnsi="Arial" w:cs="Arial"/>
          <w:b/>
          <w:sz w:val="28"/>
          <w:szCs w:val="28"/>
        </w:rPr>
        <w:t>3.</w:t>
      </w:r>
      <w:r w:rsidRPr="000E223C">
        <w:rPr>
          <w:rFonts w:ascii="Arial" w:hAnsi="Arial" w:cs="Arial"/>
          <w:b/>
          <w:sz w:val="28"/>
          <w:szCs w:val="28"/>
        </w:rPr>
        <w:tab/>
      </w:r>
      <w:r w:rsidR="00CF377B" w:rsidRPr="000E223C">
        <w:rPr>
          <w:rFonts w:ascii="Arial" w:hAnsi="Arial" w:cs="Arial"/>
          <w:b/>
          <w:sz w:val="28"/>
          <w:szCs w:val="28"/>
        </w:rPr>
        <w:t>STORITVE MOBILNE TELEFONIJE</w:t>
      </w:r>
    </w:p>
    <w:p w14:paraId="31E78A7F" w14:textId="77777777" w:rsidR="00CF377B" w:rsidRPr="000E223C" w:rsidRDefault="00CF377B" w:rsidP="00C668E9">
      <w:pPr>
        <w:spacing w:line="276" w:lineRule="auto"/>
        <w:jc w:val="both"/>
        <w:rPr>
          <w:rFonts w:ascii="Arial" w:hAnsi="Arial" w:cs="Arial"/>
          <w:sz w:val="22"/>
          <w:szCs w:val="22"/>
        </w:rPr>
      </w:pPr>
    </w:p>
    <w:p w14:paraId="66D0F81B" w14:textId="77777777" w:rsidR="00332378" w:rsidRDefault="00FD5DB3" w:rsidP="00C668E9">
      <w:pPr>
        <w:spacing w:line="276" w:lineRule="auto"/>
        <w:jc w:val="both"/>
        <w:rPr>
          <w:rFonts w:ascii="Arial" w:hAnsi="Arial" w:cs="Arial"/>
          <w:sz w:val="22"/>
          <w:szCs w:val="22"/>
        </w:rPr>
      </w:pPr>
      <w:r w:rsidRPr="000E223C">
        <w:rPr>
          <w:rFonts w:ascii="Arial" w:hAnsi="Arial" w:cs="Arial"/>
          <w:sz w:val="22"/>
          <w:szCs w:val="22"/>
        </w:rPr>
        <w:t>Storitev mobilne telefonije zajema storitve mobilne telefonije, prenos podatkov, nakup mobilnih aparatov in dodatne opreme.</w:t>
      </w:r>
      <w:r w:rsidR="00332378">
        <w:rPr>
          <w:rFonts w:ascii="Arial" w:hAnsi="Arial" w:cs="Arial"/>
          <w:sz w:val="22"/>
          <w:szCs w:val="22"/>
        </w:rPr>
        <w:t xml:space="preserve"> </w:t>
      </w:r>
    </w:p>
    <w:p w14:paraId="67A61FB8" w14:textId="79CB19AB" w:rsidR="00FD5DB3" w:rsidRPr="000E223C" w:rsidRDefault="00332378" w:rsidP="00C668E9">
      <w:pPr>
        <w:spacing w:line="276" w:lineRule="auto"/>
        <w:jc w:val="both"/>
        <w:rPr>
          <w:rFonts w:ascii="Arial" w:hAnsi="Arial" w:cs="Arial"/>
          <w:sz w:val="22"/>
          <w:szCs w:val="22"/>
        </w:rPr>
      </w:pPr>
      <w:r>
        <w:rPr>
          <w:rFonts w:ascii="Arial" w:hAnsi="Arial" w:cs="Arial"/>
          <w:sz w:val="22"/>
          <w:szCs w:val="22"/>
        </w:rPr>
        <w:lastRenderedPageBreak/>
        <w:t>Naročnik mobilne aparate kupuje glede na potrebe, in sicer po vsakokrat veljavnem (javno objavljenem) ceniku izvajalca, vključno z vsemi morebitni popusti in akcijami.</w:t>
      </w:r>
    </w:p>
    <w:p w14:paraId="69977FAB" w14:textId="77777777" w:rsidR="00FD5DB3" w:rsidRPr="000E223C" w:rsidRDefault="00FD5DB3" w:rsidP="00C668E9">
      <w:pPr>
        <w:spacing w:line="276" w:lineRule="auto"/>
        <w:jc w:val="both"/>
        <w:rPr>
          <w:rFonts w:ascii="Arial" w:hAnsi="Arial" w:cs="Arial"/>
          <w:sz w:val="22"/>
          <w:szCs w:val="22"/>
        </w:rPr>
      </w:pPr>
    </w:p>
    <w:p w14:paraId="1AB8EF73" w14:textId="49F8D1DA"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Naročnik trenutno uporablja 72 mobilnih telefonskih številk. Število aktivnih številk tekom leta lahko niha glede na število zaposlenih. Od celotnega števila mobilnih številk, se 10 številk uporablja kot paket telemetrija/M2M, ena naročniška številka kot podatkovni paket in 61 naročniških številk kot govorni paket. Ponudnik ponudi storitev po naročniškem paketu, ki bo zaračunana po izbranem paketu.</w:t>
      </w:r>
    </w:p>
    <w:p w14:paraId="43C6C2ED" w14:textId="77777777" w:rsidR="00CF377B" w:rsidRPr="000E223C" w:rsidRDefault="00CF377B" w:rsidP="00C668E9">
      <w:pPr>
        <w:spacing w:line="276" w:lineRule="auto"/>
        <w:jc w:val="both"/>
        <w:rPr>
          <w:rFonts w:ascii="Arial" w:hAnsi="Arial" w:cs="Arial"/>
          <w:sz w:val="22"/>
          <w:szCs w:val="22"/>
        </w:rPr>
      </w:pPr>
    </w:p>
    <w:p w14:paraId="3B30E81F" w14:textId="2BFD1B67" w:rsidR="00CF377B" w:rsidRPr="000E223C" w:rsidRDefault="00CF377B" w:rsidP="00C668E9">
      <w:pPr>
        <w:pStyle w:val="Odstavekseznama"/>
        <w:numPr>
          <w:ilvl w:val="1"/>
          <w:numId w:val="38"/>
        </w:numPr>
        <w:rPr>
          <w:rFonts w:ascii="Arial" w:hAnsi="Arial" w:cs="Arial"/>
        </w:rPr>
      </w:pPr>
      <w:r w:rsidRPr="000E223C">
        <w:rPr>
          <w:rFonts w:ascii="Arial" w:hAnsi="Arial" w:cs="Arial"/>
          <w:b/>
        </w:rPr>
        <w:t>Minimalne zahteve glede paketov mobilne telefonije:</w:t>
      </w:r>
    </w:p>
    <w:p w14:paraId="5E45C7EC"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Naročnik ima glede porabe/vključenih storitev, sledeče minimalne zahteve:</w:t>
      </w:r>
    </w:p>
    <w:p w14:paraId="3613A0B2"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iCs/>
          <w:sz w:val="22"/>
          <w:szCs w:val="22"/>
        </w:rPr>
        <w:t>Paket mobilne telefonije - govorni paket:</w:t>
      </w:r>
    </w:p>
    <w:p w14:paraId="2A089F16"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 xml:space="preserve">trenutno število uporabnikov: 61 (številka lahko </w:t>
      </w:r>
      <w:proofErr w:type="spellStart"/>
      <w:r w:rsidRPr="000E223C">
        <w:rPr>
          <w:rFonts w:ascii="Arial" w:hAnsi="Arial" w:cs="Arial"/>
        </w:rPr>
        <w:t>varira</w:t>
      </w:r>
      <w:proofErr w:type="spellEnd"/>
      <w:r w:rsidRPr="000E223C">
        <w:rPr>
          <w:rFonts w:ascii="Arial" w:hAnsi="Arial" w:cs="Arial"/>
        </w:rPr>
        <w:t xml:space="preserve"> glede na potrebe),</w:t>
      </w:r>
    </w:p>
    <w:p w14:paraId="27CBE157"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neomejeni pogovori v vsa slovenska omrežja (fiksna in mobilna),</w:t>
      </w:r>
    </w:p>
    <w:p w14:paraId="539091FC"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neomejeni pogovori v državah območja EU-tarife v skladu z EU direktivo,</w:t>
      </w:r>
    </w:p>
    <w:p w14:paraId="6C3D400B"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neomejeni sms/</w:t>
      </w:r>
      <w:proofErr w:type="spellStart"/>
      <w:r w:rsidRPr="000E223C">
        <w:rPr>
          <w:rFonts w:ascii="Arial" w:hAnsi="Arial" w:cs="Arial"/>
        </w:rPr>
        <w:t>mms</w:t>
      </w:r>
      <w:proofErr w:type="spellEnd"/>
      <w:r w:rsidRPr="000E223C">
        <w:rPr>
          <w:rFonts w:ascii="Arial" w:hAnsi="Arial" w:cs="Arial"/>
        </w:rPr>
        <w:t xml:space="preserve"> v Sloveniji in neomejeni sms/</w:t>
      </w:r>
      <w:proofErr w:type="spellStart"/>
      <w:r w:rsidRPr="000E223C">
        <w:rPr>
          <w:rFonts w:ascii="Arial" w:hAnsi="Arial" w:cs="Arial"/>
        </w:rPr>
        <w:t>mms</w:t>
      </w:r>
      <w:proofErr w:type="spellEnd"/>
      <w:r w:rsidRPr="000E223C">
        <w:rPr>
          <w:rFonts w:ascii="Arial" w:hAnsi="Arial" w:cs="Arial"/>
        </w:rPr>
        <w:t xml:space="preserve"> v državah območja EU-tarife v gostovanju,</w:t>
      </w:r>
    </w:p>
    <w:p w14:paraId="04CEDB7D"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vsaj 20 GB prenosa podatkov brez omejitve hitrosti prenosa v Sloveniji, od tega vsaj 20 GB v EU,</w:t>
      </w:r>
    </w:p>
    <w:p w14:paraId="0EC6F6B2"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dodatnega zakupa prenosa podatkov,</w:t>
      </w:r>
    </w:p>
    <w:p w14:paraId="01F2CB8E"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zakupa dodatnih klicev iz Slovenije v države območja EU-tarife,</w:t>
      </w:r>
    </w:p>
    <w:p w14:paraId="5A77C599"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dodatne SIM kartice na obstoječem paketu z možnostjo uporabe zakupljenih količin osnovnega naročniškega paketa,</w:t>
      </w:r>
    </w:p>
    <w:p w14:paraId="3FE47592"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uporabe APN (poslovni prenos podatkov),</w:t>
      </w:r>
    </w:p>
    <w:p w14:paraId="3A7F3D9A"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blokade klicev (</w:t>
      </w:r>
      <w:proofErr w:type="spellStart"/>
      <w:r w:rsidRPr="000E223C">
        <w:rPr>
          <w:rFonts w:ascii="Arial" w:hAnsi="Arial" w:cs="Arial"/>
        </w:rPr>
        <w:t>npr</w:t>
      </w:r>
      <w:proofErr w:type="spellEnd"/>
      <w:r w:rsidRPr="000E223C">
        <w:rPr>
          <w:rFonts w:ascii="Arial" w:hAnsi="Arial" w:cs="Arial"/>
        </w:rPr>
        <w:t xml:space="preserve"> 090) na sistemskem nivoju.</w:t>
      </w:r>
    </w:p>
    <w:p w14:paraId="3E6B1570" w14:textId="77777777" w:rsidR="00CF377B" w:rsidRPr="000E223C" w:rsidRDefault="00CF377B" w:rsidP="00C668E9">
      <w:pPr>
        <w:spacing w:line="276" w:lineRule="auto"/>
        <w:jc w:val="both"/>
        <w:rPr>
          <w:rFonts w:ascii="Arial" w:hAnsi="Arial" w:cs="Arial"/>
          <w:sz w:val="22"/>
          <w:szCs w:val="22"/>
        </w:rPr>
      </w:pPr>
    </w:p>
    <w:p w14:paraId="2D223105" w14:textId="77777777" w:rsidR="00CF377B" w:rsidRPr="000E223C" w:rsidRDefault="00CF377B" w:rsidP="00C668E9">
      <w:pPr>
        <w:spacing w:line="276" w:lineRule="auto"/>
        <w:jc w:val="both"/>
        <w:rPr>
          <w:rFonts w:ascii="Arial" w:hAnsi="Arial" w:cs="Arial"/>
          <w:iCs/>
          <w:sz w:val="22"/>
          <w:szCs w:val="22"/>
        </w:rPr>
      </w:pPr>
      <w:r w:rsidRPr="000E223C">
        <w:rPr>
          <w:rFonts w:ascii="Arial" w:hAnsi="Arial" w:cs="Arial"/>
          <w:iCs/>
          <w:sz w:val="22"/>
          <w:szCs w:val="22"/>
        </w:rPr>
        <w:t>Paket mobilne telefonije za potrebe telemetrije (</w:t>
      </w:r>
      <w:proofErr w:type="spellStart"/>
      <w:r w:rsidRPr="000E223C">
        <w:rPr>
          <w:rFonts w:ascii="Arial" w:hAnsi="Arial" w:cs="Arial"/>
          <w:iCs/>
          <w:sz w:val="22"/>
          <w:szCs w:val="22"/>
        </w:rPr>
        <w:t>machine</w:t>
      </w:r>
      <w:proofErr w:type="spellEnd"/>
      <w:r w:rsidRPr="000E223C">
        <w:rPr>
          <w:rFonts w:ascii="Arial" w:hAnsi="Arial" w:cs="Arial"/>
          <w:iCs/>
          <w:sz w:val="22"/>
          <w:szCs w:val="22"/>
        </w:rPr>
        <w:t xml:space="preserve"> to </w:t>
      </w:r>
      <w:proofErr w:type="spellStart"/>
      <w:r w:rsidRPr="000E223C">
        <w:rPr>
          <w:rFonts w:ascii="Arial" w:hAnsi="Arial" w:cs="Arial"/>
          <w:iCs/>
          <w:sz w:val="22"/>
          <w:szCs w:val="22"/>
        </w:rPr>
        <w:t>machine</w:t>
      </w:r>
      <w:proofErr w:type="spellEnd"/>
      <w:r w:rsidRPr="000E223C">
        <w:rPr>
          <w:rFonts w:ascii="Arial" w:hAnsi="Arial" w:cs="Arial"/>
          <w:iCs/>
          <w:sz w:val="22"/>
          <w:szCs w:val="22"/>
        </w:rPr>
        <w:t>):</w:t>
      </w:r>
    </w:p>
    <w:p w14:paraId="13BF63A9"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Paket naročnik uporablja za komunikacijo med napravami (alarmi, … )</w:t>
      </w:r>
    </w:p>
    <w:p w14:paraId="305F11E1"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trenutno število naročniških paketov (številk) - minimalna zahteva: 10 (število se lahko tekom trajanja pogodbe spreminja glede na potrebe naročnika),</w:t>
      </w:r>
    </w:p>
    <w:p w14:paraId="4A3DA327"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telemetrični podatki kot občasen dostop do lokalnega omrežja za uporabnike.</w:t>
      </w:r>
    </w:p>
    <w:p w14:paraId="39A8F4C5"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vsaj 5 GB prenosa podatkov v Sloveniji,</w:t>
      </w:r>
    </w:p>
    <w:p w14:paraId="21C30F19"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dodatnega zakupa prenosa podatkov,</w:t>
      </w:r>
    </w:p>
    <w:p w14:paraId="5326EA47"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internet tipa LTE/4G,</w:t>
      </w:r>
    </w:p>
    <w:p w14:paraId="16F6887A"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uporabe statičnega IP in APN.</w:t>
      </w:r>
    </w:p>
    <w:p w14:paraId="0ADE6C44" w14:textId="77777777" w:rsidR="00CF377B" w:rsidRPr="000E223C" w:rsidRDefault="00CF377B" w:rsidP="00C668E9">
      <w:pPr>
        <w:spacing w:line="276" w:lineRule="auto"/>
        <w:jc w:val="both"/>
        <w:rPr>
          <w:rFonts w:ascii="Arial" w:hAnsi="Arial" w:cs="Arial"/>
          <w:sz w:val="22"/>
          <w:szCs w:val="22"/>
        </w:rPr>
      </w:pPr>
    </w:p>
    <w:p w14:paraId="11EC2C2C" w14:textId="77777777" w:rsidR="00CF377B" w:rsidRPr="000E223C" w:rsidRDefault="00CF377B" w:rsidP="00C668E9">
      <w:pPr>
        <w:spacing w:line="276" w:lineRule="auto"/>
        <w:jc w:val="both"/>
        <w:rPr>
          <w:rFonts w:ascii="Arial" w:hAnsi="Arial" w:cs="Arial"/>
          <w:iCs/>
          <w:sz w:val="22"/>
          <w:szCs w:val="22"/>
        </w:rPr>
      </w:pPr>
      <w:r w:rsidRPr="000E223C">
        <w:rPr>
          <w:rFonts w:ascii="Arial" w:hAnsi="Arial" w:cs="Arial"/>
          <w:iCs/>
          <w:sz w:val="22"/>
          <w:szCs w:val="22"/>
        </w:rPr>
        <w:t>Paket mobilne telefonije za potrebe prenosa podatkov (podatkovni paket):</w:t>
      </w:r>
    </w:p>
    <w:p w14:paraId="2C6741B1"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Paket naročnik uporablja za potrebe občasnega dostopa na internet (tablice, …)</w:t>
      </w:r>
    </w:p>
    <w:p w14:paraId="104FF580" w14:textId="77777777" w:rsidR="00CF377B" w:rsidRPr="000E223C" w:rsidRDefault="00CF377B" w:rsidP="00C668E9">
      <w:pPr>
        <w:pStyle w:val="Odstavekseznama"/>
        <w:numPr>
          <w:ilvl w:val="0"/>
          <w:numId w:val="7"/>
        </w:numPr>
        <w:rPr>
          <w:rFonts w:ascii="Arial" w:hAnsi="Arial" w:cs="Arial"/>
        </w:rPr>
      </w:pPr>
      <w:r w:rsidRPr="000E223C">
        <w:rPr>
          <w:rFonts w:ascii="Arial" w:hAnsi="Arial" w:cs="Arial"/>
        </w:rPr>
        <w:t>trenutno število naročniških paketov minimalna zahteva: 1 (število se lahko tekom trajanja pogodbe spreminja glede na potrebe naročnika),</w:t>
      </w:r>
    </w:p>
    <w:p w14:paraId="6689ECF0" w14:textId="77777777" w:rsidR="00CF377B" w:rsidRPr="000E223C" w:rsidRDefault="00CF377B" w:rsidP="00C668E9">
      <w:pPr>
        <w:pStyle w:val="Odstavekseznama"/>
        <w:numPr>
          <w:ilvl w:val="0"/>
          <w:numId w:val="7"/>
        </w:numPr>
        <w:rPr>
          <w:rFonts w:ascii="Arial" w:hAnsi="Arial" w:cs="Arial"/>
        </w:rPr>
      </w:pPr>
      <w:r w:rsidRPr="000E223C">
        <w:rPr>
          <w:rFonts w:ascii="Arial" w:hAnsi="Arial" w:cs="Arial"/>
        </w:rPr>
        <w:t>tega najmanj 1,5 GB z možnostjo uporabe v državah območja EU-tarife,</w:t>
      </w:r>
    </w:p>
    <w:p w14:paraId="5453B14A" w14:textId="77777777" w:rsidR="00CF377B" w:rsidRPr="000E223C" w:rsidRDefault="00CF377B" w:rsidP="00C668E9">
      <w:pPr>
        <w:pStyle w:val="Odstavekseznama"/>
        <w:numPr>
          <w:ilvl w:val="0"/>
          <w:numId w:val="7"/>
        </w:numPr>
        <w:jc w:val="left"/>
        <w:rPr>
          <w:rFonts w:ascii="Arial" w:hAnsi="Arial" w:cs="Arial"/>
        </w:rPr>
      </w:pPr>
      <w:r w:rsidRPr="000E223C">
        <w:rPr>
          <w:rFonts w:ascii="Arial" w:hAnsi="Arial" w:cs="Arial"/>
        </w:rPr>
        <w:t>možnost dodatnega zakupa prenosa podatkov Internet LTE/4G,</w:t>
      </w:r>
    </w:p>
    <w:p w14:paraId="29C5589F" w14:textId="7CBF83AE" w:rsidR="00CF377B" w:rsidRPr="000E223C" w:rsidRDefault="00CF377B" w:rsidP="00C668E9">
      <w:pPr>
        <w:pStyle w:val="Odstavekseznama"/>
        <w:numPr>
          <w:ilvl w:val="0"/>
          <w:numId w:val="7"/>
        </w:numPr>
        <w:jc w:val="left"/>
        <w:rPr>
          <w:rFonts w:ascii="Arial" w:hAnsi="Arial" w:cs="Arial"/>
        </w:rPr>
      </w:pPr>
      <w:r w:rsidRPr="000E223C">
        <w:rPr>
          <w:rFonts w:ascii="Arial" w:hAnsi="Arial" w:cs="Arial"/>
        </w:rPr>
        <w:t>možnost uporabe statičnega IP in APN</w:t>
      </w:r>
      <w:r w:rsidR="00B07E49">
        <w:rPr>
          <w:rFonts w:ascii="Arial" w:hAnsi="Arial" w:cs="Arial"/>
        </w:rPr>
        <w:t>.</w:t>
      </w:r>
    </w:p>
    <w:p w14:paraId="12E5A574" w14:textId="77777777" w:rsidR="00CF377B" w:rsidRPr="000E223C" w:rsidRDefault="00CF377B" w:rsidP="00C668E9">
      <w:pPr>
        <w:spacing w:line="276" w:lineRule="auto"/>
        <w:jc w:val="both"/>
        <w:rPr>
          <w:rFonts w:ascii="Arial" w:hAnsi="Arial" w:cs="Arial"/>
          <w:sz w:val="22"/>
          <w:szCs w:val="22"/>
        </w:rPr>
      </w:pPr>
    </w:p>
    <w:p w14:paraId="0F0916E1" w14:textId="6B552F77" w:rsidR="00CF377B" w:rsidRPr="000E223C" w:rsidRDefault="00CF377B" w:rsidP="00C668E9">
      <w:pPr>
        <w:pStyle w:val="Odstavekseznama"/>
        <w:numPr>
          <w:ilvl w:val="1"/>
          <w:numId w:val="38"/>
        </w:numPr>
        <w:rPr>
          <w:rFonts w:ascii="Arial" w:hAnsi="Arial" w:cs="Arial"/>
          <w:b/>
          <w:bCs/>
        </w:rPr>
      </w:pPr>
      <w:r w:rsidRPr="000E223C">
        <w:rPr>
          <w:rFonts w:ascii="Arial" w:hAnsi="Arial" w:cs="Arial"/>
          <w:b/>
          <w:bCs/>
        </w:rPr>
        <w:t>Splošne zahteve za storitev mobilne telefonije:</w:t>
      </w:r>
    </w:p>
    <w:p w14:paraId="6ABF7101" w14:textId="1B920644" w:rsidR="00CF377B" w:rsidRPr="000E223C" w:rsidRDefault="00340628" w:rsidP="00C668E9">
      <w:pPr>
        <w:pStyle w:val="Odstavekseznama"/>
        <w:numPr>
          <w:ilvl w:val="0"/>
          <w:numId w:val="8"/>
        </w:numPr>
        <w:rPr>
          <w:rFonts w:ascii="Arial" w:hAnsi="Arial" w:cs="Arial"/>
        </w:rPr>
      </w:pPr>
      <w:r>
        <w:rPr>
          <w:rFonts w:ascii="Arial" w:hAnsi="Arial" w:cs="Arial"/>
        </w:rPr>
        <w:t xml:space="preserve">Izbrani </w:t>
      </w:r>
      <w:r w:rsidR="00CF377B" w:rsidRPr="000E223C">
        <w:rPr>
          <w:rFonts w:ascii="Arial" w:hAnsi="Arial" w:cs="Arial"/>
        </w:rPr>
        <w:t>ponudnik mora zagotoviti ustrezno kvaliteto signala na vseh lokacijah naročnika,</w:t>
      </w:r>
    </w:p>
    <w:p w14:paraId="4D5F2734"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lastRenderedPageBreak/>
        <w:t xml:space="preserve">vzpostavitev povezav in prenos govora v </w:t>
      </w:r>
      <w:proofErr w:type="spellStart"/>
      <w:r w:rsidRPr="000E223C">
        <w:rPr>
          <w:rFonts w:ascii="Arial" w:hAnsi="Arial" w:cs="Arial"/>
        </w:rPr>
        <w:t>sisemu</w:t>
      </w:r>
      <w:proofErr w:type="spellEnd"/>
      <w:r w:rsidRPr="000E223C">
        <w:rPr>
          <w:rFonts w:ascii="Arial" w:hAnsi="Arial" w:cs="Arial"/>
        </w:rPr>
        <w:t xml:space="preserve"> GSM/UMTS/LTE/5G,</w:t>
      </w:r>
    </w:p>
    <w:p w14:paraId="566FC8AF"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vzpostavljanje klicev in prenos govora v tuja omrežja, v tujih omrežjih in iz njih (</w:t>
      </w:r>
      <w:proofErr w:type="spellStart"/>
      <w:r w:rsidRPr="000E223C">
        <w:rPr>
          <w:rFonts w:ascii="Arial" w:hAnsi="Arial" w:cs="Arial"/>
        </w:rPr>
        <w:t>roaming</w:t>
      </w:r>
      <w:proofErr w:type="spellEnd"/>
      <w:r w:rsidRPr="000E223C">
        <w:rPr>
          <w:rFonts w:ascii="Arial" w:hAnsi="Arial" w:cs="Arial"/>
        </w:rPr>
        <w:t>),</w:t>
      </w:r>
    </w:p>
    <w:p w14:paraId="1972D6C4" w14:textId="5F3DFEF9" w:rsidR="00CF377B" w:rsidRPr="000E223C" w:rsidRDefault="00340628" w:rsidP="00C668E9">
      <w:pPr>
        <w:pStyle w:val="Odstavekseznama"/>
        <w:numPr>
          <w:ilvl w:val="0"/>
          <w:numId w:val="8"/>
        </w:numPr>
        <w:rPr>
          <w:rFonts w:ascii="Arial" w:hAnsi="Arial" w:cs="Arial"/>
        </w:rPr>
      </w:pPr>
      <w:r>
        <w:rPr>
          <w:rFonts w:ascii="Arial" w:hAnsi="Arial" w:cs="Arial"/>
        </w:rPr>
        <w:t xml:space="preserve">izbrani </w:t>
      </w:r>
      <w:r w:rsidR="00CF377B" w:rsidRPr="000E223C">
        <w:rPr>
          <w:rFonts w:ascii="Arial" w:hAnsi="Arial" w:cs="Arial"/>
        </w:rPr>
        <w:t>ponudnik mora imeti sklenjeno ustrezno pogodbo vsaj z enim operaterjem v vseh državah EU, Srbiji, BiH, Črni gori, Makedoniji, Švici, Veliki Britaniji, Kitajski in ZDA</w:t>
      </w:r>
    </w:p>
    <w:p w14:paraId="65A5D3F9"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stalna podpora uporabnikom (24-urna podpora),</w:t>
      </w:r>
    </w:p>
    <w:p w14:paraId="25C1EF32" w14:textId="5733DC62" w:rsidR="00CF377B" w:rsidRPr="000E223C" w:rsidRDefault="00340628" w:rsidP="00C668E9">
      <w:pPr>
        <w:pStyle w:val="Odstavekseznama"/>
        <w:numPr>
          <w:ilvl w:val="0"/>
          <w:numId w:val="8"/>
        </w:numPr>
        <w:rPr>
          <w:rFonts w:ascii="Arial" w:hAnsi="Arial" w:cs="Arial"/>
        </w:rPr>
      </w:pPr>
      <w:bookmarkStart w:id="20" w:name="_Hlk75177585"/>
      <w:r>
        <w:rPr>
          <w:rFonts w:ascii="Arial" w:hAnsi="Arial" w:cs="Arial"/>
        </w:rPr>
        <w:t>izbrani</w:t>
      </w:r>
      <w:bookmarkEnd w:id="20"/>
      <w:r>
        <w:rPr>
          <w:rFonts w:ascii="Arial" w:hAnsi="Arial" w:cs="Arial"/>
        </w:rPr>
        <w:t xml:space="preserve"> </w:t>
      </w:r>
      <w:r w:rsidR="00CF377B" w:rsidRPr="000E223C">
        <w:rPr>
          <w:rFonts w:ascii="Arial" w:hAnsi="Arial" w:cs="Arial"/>
        </w:rPr>
        <w:t xml:space="preserve">ponudnik mora imeti v svoji ponudbi možnost nakupa ali najema mobilnih telefonskih aparatov, ki se vežejo na posamezno telefonsko številko. Glede tega mora </w:t>
      </w:r>
      <w:r w:rsidRPr="00340628">
        <w:rPr>
          <w:rFonts w:ascii="Arial" w:hAnsi="Arial" w:cs="Arial"/>
        </w:rPr>
        <w:t xml:space="preserve">izbrani </w:t>
      </w:r>
      <w:r w:rsidR="00CF377B" w:rsidRPr="000E223C">
        <w:rPr>
          <w:rFonts w:ascii="Arial" w:hAnsi="Arial" w:cs="Arial"/>
        </w:rPr>
        <w:t>ponudnik zagotoviti možnost menjave (vsaj) enega telefonskega aparata na leto brez dodatnih stroškov (kazni),</w:t>
      </w:r>
    </w:p>
    <w:p w14:paraId="1C020EAF"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ponujeni mobilni aparati ne smejo biti zaklenjeni na mobilno omrežje ponudnika,</w:t>
      </w:r>
    </w:p>
    <w:p w14:paraId="15FA07EC"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zagotoviti mora možnost uporabe ločitve stroškov na službeno (pravna oseba) in privatno (fizična oseba) porabo z možnostjo izstavitve ločenih računov za pravno in fizično osebo,</w:t>
      </w:r>
    </w:p>
    <w:p w14:paraId="340EB2FD"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uporabnikom mora biti omogočen nadzor porabe,</w:t>
      </w:r>
    </w:p>
    <w:p w14:paraId="32F56DFA"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možnost določanja omejitev klicanja za vsako naročniško razmerje posebej,</w:t>
      </w:r>
    </w:p>
    <w:p w14:paraId="0C88D00A" w14:textId="72A1803C" w:rsidR="00CF377B" w:rsidRPr="000E223C" w:rsidRDefault="00CF377B" w:rsidP="00C668E9">
      <w:pPr>
        <w:pStyle w:val="Odstavekseznama"/>
        <w:numPr>
          <w:ilvl w:val="0"/>
          <w:numId w:val="8"/>
        </w:numPr>
        <w:rPr>
          <w:rFonts w:ascii="Arial" w:hAnsi="Arial" w:cs="Arial"/>
        </w:rPr>
      </w:pPr>
      <w:r w:rsidRPr="000E223C">
        <w:rPr>
          <w:rFonts w:ascii="Arial" w:hAnsi="Arial" w:cs="Arial"/>
        </w:rPr>
        <w:t xml:space="preserve">v primeru, da je potreben prenos telefonskih številk k drugemu operaterju, </w:t>
      </w:r>
      <w:r w:rsidR="00340628" w:rsidRPr="00340628">
        <w:rPr>
          <w:rFonts w:ascii="Arial" w:hAnsi="Arial" w:cs="Arial"/>
        </w:rPr>
        <w:t xml:space="preserve">izbrani </w:t>
      </w:r>
      <w:r w:rsidRPr="000E223C">
        <w:rPr>
          <w:rFonts w:ascii="Arial" w:hAnsi="Arial" w:cs="Arial"/>
        </w:rPr>
        <w:t>ponudnik naročniku krije vse stroške, ki bi nastali s prenosom, vključno s poplačilom morebitnih kazni ali odplačilom opreme.</w:t>
      </w:r>
    </w:p>
    <w:p w14:paraId="77A1B64B" w14:textId="77777777" w:rsidR="00CF377B" w:rsidRPr="000E223C" w:rsidRDefault="00CF377B" w:rsidP="00C668E9">
      <w:pPr>
        <w:spacing w:line="276" w:lineRule="auto"/>
        <w:jc w:val="both"/>
        <w:rPr>
          <w:rFonts w:ascii="Arial" w:hAnsi="Arial" w:cs="Arial"/>
          <w:sz w:val="22"/>
          <w:szCs w:val="22"/>
        </w:rPr>
      </w:pPr>
    </w:p>
    <w:p w14:paraId="11DB50F6" w14:textId="77777777" w:rsidR="00CF377B" w:rsidRPr="000E223C" w:rsidRDefault="00CF377B" w:rsidP="00C668E9">
      <w:pPr>
        <w:pStyle w:val="Odstavekseznama"/>
        <w:numPr>
          <w:ilvl w:val="1"/>
          <w:numId w:val="38"/>
        </w:numPr>
        <w:jc w:val="left"/>
        <w:rPr>
          <w:rFonts w:ascii="Arial" w:hAnsi="Arial" w:cs="Arial"/>
          <w:b/>
          <w:bCs/>
          <w:sz w:val="24"/>
          <w:szCs w:val="24"/>
        </w:rPr>
      </w:pPr>
      <w:bookmarkStart w:id="21" w:name="_Hlk75358244"/>
      <w:r w:rsidRPr="000E223C">
        <w:rPr>
          <w:rFonts w:ascii="Arial" w:hAnsi="Arial" w:cs="Arial"/>
          <w:b/>
          <w:bCs/>
          <w:sz w:val="24"/>
          <w:szCs w:val="24"/>
        </w:rPr>
        <w:t xml:space="preserve">Posebne zahteve </w:t>
      </w:r>
      <w:bookmarkStart w:id="22" w:name="_Hlk75358182"/>
      <w:r w:rsidRPr="000E223C">
        <w:rPr>
          <w:rFonts w:ascii="Arial" w:hAnsi="Arial" w:cs="Arial"/>
          <w:b/>
          <w:bCs/>
          <w:sz w:val="24"/>
          <w:szCs w:val="24"/>
        </w:rPr>
        <w:t>za storitve mobilne telefonije</w:t>
      </w:r>
      <w:bookmarkEnd w:id="22"/>
    </w:p>
    <w:bookmarkEnd w:id="21"/>
    <w:p w14:paraId="25BDAEA2" w14:textId="77777777" w:rsidR="00CF377B" w:rsidRPr="000E223C" w:rsidRDefault="00CF377B" w:rsidP="00C668E9">
      <w:pPr>
        <w:spacing w:line="276" w:lineRule="auto"/>
        <w:rPr>
          <w:rFonts w:ascii="Arial" w:hAnsi="Arial" w:cs="Arial"/>
          <w:iCs/>
          <w:sz w:val="22"/>
          <w:szCs w:val="22"/>
        </w:rPr>
      </w:pPr>
      <w:r w:rsidRPr="000E223C">
        <w:rPr>
          <w:rFonts w:ascii="Arial" w:hAnsi="Arial" w:cs="Arial"/>
          <w:iCs/>
          <w:sz w:val="22"/>
          <w:szCs w:val="22"/>
        </w:rPr>
        <w:t>Govorne storitve:</w:t>
      </w:r>
    </w:p>
    <w:p w14:paraId="78E13857" w14:textId="77777777"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možnost vzpostavitve konferenčne zveze več kličočih,</w:t>
      </w:r>
    </w:p>
    <w:p w14:paraId="733B6A59" w14:textId="77777777"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čakanje klica,</w:t>
      </w:r>
    </w:p>
    <w:p w14:paraId="496BC534" w14:textId="77777777"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zakrivanje naročniške številke,</w:t>
      </w:r>
    </w:p>
    <w:p w14:paraId="467932E2" w14:textId="77777777"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omejevanje sprejema klicev,</w:t>
      </w:r>
    </w:p>
    <w:p w14:paraId="32A1DD85" w14:textId="5A2B9E33"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preusmeritev klicev</w:t>
      </w:r>
      <w:r w:rsidR="00B07E49">
        <w:rPr>
          <w:rFonts w:ascii="Arial" w:hAnsi="Arial" w:cs="Arial"/>
        </w:rPr>
        <w:t>.</w:t>
      </w:r>
    </w:p>
    <w:p w14:paraId="06BC13DB" w14:textId="77777777" w:rsidR="00CF377B" w:rsidRPr="000E223C" w:rsidRDefault="00CF377B" w:rsidP="00C668E9">
      <w:pPr>
        <w:spacing w:line="276" w:lineRule="auto"/>
        <w:rPr>
          <w:rFonts w:ascii="Arial" w:hAnsi="Arial" w:cs="Arial"/>
          <w:iCs/>
          <w:sz w:val="22"/>
          <w:szCs w:val="22"/>
        </w:rPr>
      </w:pPr>
    </w:p>
    <w:p w14:paraId="7852788B" w14:textId="77777777" w:rsidR="00CF377B" w:rsidRPr="000E223C" w:rsidRDefault="00CF377B" w:rsidP="00C668E9">
      <w:pPr>
        <w:spacing w:line="276" w:lineRule="auto"/>
        <w:rPr>
          <w:rFonts w:ascii="Arial" w:hAnsi="Arial" w:cs="Arial"/>
          <w:iCs/>
          <w:sz w:val="22"/>
          <w:szCs w:val="22"/>
        </w:rPr>
      </w:pPr>
      <w:r w:rsidRPr="000E223C">
        <w:rPr>
          <w:rFonts w:ascii="Arial" w:hAnsi="Arial" w:cs="Arial"/>
          <w:iCs/>
          <w:sz w:val="22"/>
          <w:szCs w:val="22"/>
        </w:rPr>
        <w:t>Nadzor in omejevanje porabe:</w:t>
      </w:r>
    </w:p>
    <w:p w14:paraId="295942EE" w14:textId="5660EB42" w:rsidR="00FD5DB3" w:rsidRPr="000E223C" w:rsidRDefault="00CF377B" w:rsidP="00C668E9">
      <w:pPr>
        <w:pStyle w:val="Odstavekseznama"/>
        <w:numPr>
          <w:ilvl w:val="0"/>
          <w:numId w:val="10"/>
        </w:numPr>
        <w:jc w:val="left"/>
        <w:rPr>
          <w:rFonts w:ascii="Arial" w:hAnsi="Arial" w:cs="Arial"/>
        </w:rPr>
      </w:pPr>
      <w:r w:rsidRPr="000E223C">
        <w:rPr>
          <w:rFonts w:ascii="Arial" w:hAnsi="Arial" w:cs="Arial"/>
        </w:rPr>
        <w:t>nadzor za vsako naročniško razmerje mora omogočati pregled tekoče in pretekle porabe in nastavitev obveščanja o limitnih zneskih oziroma prekoračitvah (</w:t>
      </w:r>
      <w:proofErr w:type="spellStart"/>
      <w:r w:rsidRPr="000E223C">
        <w:rPr>
          <w:rFonts w:ascii="Arial" w:hAnsi="Arial" w:cs="Arial"/>
        </w:rPr>
        <w:t>npr</w:t>
      </w:r>
      <w:proofErr w:type="spellEnd"/>
      <w:r w:rsidRPr="000E223C">
        <w:rPr>
          <w:rFonts w:ascii="Arial" w:hAnsi="Arial" w:cs="Arial"/>
        </w:rPr>
        <w:t xml:space="preserve"> sms obveščanje</w:t>
      </w:r>
      <w:r w:rsidR="00FD5DB3" w:rsidRPr="000E223C">
        <w:rPr>
          <w:rFonts w:ascii="Arial" w:hAnsi="Arial" w:cs="Arial"/>
        </w:rPr>
        <w:t xml:space="preserve"> ali obveščanje po e-pošti)</w:t>
      </w:r>
      <w:r w:rsidR="00B07E49">
        <w:rPr>
          <w:rFonts w:ascii="Arial" w:hAnsi="Arial" w:cs="Arial"/>
        </w:rPr>
        <w:t>.</w:t>
      </w:r>
    </w:p>
    <w:p w14:paraId="3713115A" w14:textId="35EEBC25" w:rsidR="00F35A1B" w:rsidRPr="000E223C" w:rsidRDefault="00F35A1B" w:rsidP="00C668E9">
      <w:pPr>
        <w:spacing w:line="276" w:lineRule="auto"/>
        <w:rPr>
          <w:rFonts w:ascii="Arial" w:hAnsi="Arial" w:cs="Arial"/>
          <w:sz w:val="22"/>
          <w:szCs w:val="22"/>
        </w:rPr>
      </w:pPr>
    </w:p>
    <w:p w14:paraId="22B49CE7" w14:textId="13DEAE44" w:rsidR="00F35A1B" w:rsidRPr="000E223C" w:rsidRDefault="00F35A1B" w:rsidP="00C668E9">
      <w:pPr>
        <w:spacing w:line="276" w:lineRule="auto"/>
        <w:rPr>
          <w:rFonts w:ascii="Arial" w:hAnsi="Arial" w:cs="Arial"/>
          <w:sz w:val="22"/>
          <w:szCs w:val="22"/>
        </w:rPr>
      </w:pPr>
      <w:r w:rsidRPr="000E223C">
        <w:rPr>
          <w:rFonts w:ascii="Arial" w:hAnsi="Arial" w:cs="Arial"/>
          <w:sz w:val="22"/>
          <w:szCs w:val="22"/>
        </w:rPr>
        <w:t>Izvajalec mora zagotoviti naročniku izpis podatkov računa v elektronski obliki.</w:t>
      </w:r>
    </w:p>
    <w:p w14:paraId="7E7D6424" w14:textId="77777777" w:rsidR="00F35A1B" w:rsidRPr="000E223C" w:rsidRDefault="00F35A1B" w:rsidP="00C668E9">
      <w:pPr>
        <w:spacing w:line="276" w:lineRule="auto"/>
        <w:rPr>
          <w:rFonts w:ascii="Arial" w:hAnsi="Arial" w:cs="Arial"/>
          <w:sz w:val="22"/>
          <w:szCs w:val="22"/>
        </w:rPr>
      </w:pPr>
    </w:p>
    <w:p w14:paraId="3E8EFE32" w14:textId="3DB35FEC" w:rsidR="00FD5DB3" w:rsidRPr="000E223C" w:rsidRDefault="00FD5DB3" w:rsidP="00C668E9">
      <w:pPr>
        <w:spacing w:line="276" w:lineRule="auto"/>
        <w:jc w:val="both"/>
        <w:rPr>
          <w:rFonts w:ascii="Arial" w:hAnsi="Arial" w:cs="Arial"/>
          <w:sz w:val="22"/>
          <w:szCs w:val="22"/>
        </w:rPr>
      </w:pPr>
      <w:bookmarkStart w:id="23" w:name="_Hlk75358143"/>
      <w:r w:rsidRPr="000E223C">
        <w:rPr>
          <w:rFonts w:ascii="Arial" w:hAnsi="Arial" w:cs="Arial"/>
          <w:sz w:val="22"/>
          <w:szCs w:val="22"/>
        </w:rPr>
        <w:t xml:space="preserve">Izvajalec mora zagotoviti naročniku </w:t>
      </w:r>
      <w:r w:rsidRPr="000E223C">
        <w:rPr>
          <w:rFonts w:ascii="Arial" w:hAnsi="Arial" w:cs="Arial"/>
          <w:b/>
          <w:sz w:val="22"/>
          <w:szCs w:val="22"/>
        </w:rPr>
        <w:t xml:space="preserve">On-line spletni pregled </w:t>
      </w:r>
      <w:r w:rsidRPr="000E223C">
        <w:rPr>
          <w:rFonts w:ascii="Arial" w:hAnsi="Arial" w:cs="Arial"/>
          <w:sz w:val="22"/>
          <w:szCs w:val="22"/>
        </w:rPr>
        <w:t>po posameznih naročniških razmerjih</w:t>
      </w:r>
      <w:r w:rsidR="00F35A1B" w:rsidRPr="000E223C">
        <w:rPr>
          <w:rFonts w:ascii="Arial" w:hAnsi="Arial" w:cs="Arial"/>
          <w:sz w:val="22"/>
          <w:szCs w:val="22"/>
        </w:rPr>
        <w:t xml:space="preserve"> </w:t>
      </w:r>
      <w:r w:rsidRPr="000E223C">
        <w:rPr>
          <w:rFonts w:ascii="Arial" w:hAnsi="Arial" w:cs="Arial"/>
          <w:sz w:val="22"/>
          <w:szCs w:val="22"/>
        </w:rPr>
        <w:t>(poraba po številki, elektronski razčlenjen račun za zadnje tri mesece, nastavitev alarmov,</w:t>
      </w:r>
      <w:r w:rsidR="00F35A1B" w:rsidRPr="000E223C">
        <w:rPr>
          <w:rFonts w:ascii="Arial" w:hAnsi="Arial" w:cs="Arial"/>
          <w:sz w:val="22"/>
          <w:szCs w:val="22"/>
        </w:rPr>
        <w:t xml:space="preserve"> </w:t>
      </w:r>
      <w:r w:rsidRPr="000E223C">
        <w:rPr>
          <w:rFonts w:ascii="Arial" w:hAnsi="Arial" w:cs="Arial"/>
          <w:sz w:val="22"/>
          <w:szCs w:val="22"/>
        </w:rPr>
        <w:t>….) preko spletnega portala. Dostop do portala mora biti zavarovan s spletnim geslom, ki si ga določi naročnik.</w:t>
      </w:r>
    </w:p>
    <w:p w14:paraId="29A26EA6" w14:textId="77777777" w:rsidR="00FD5DB3" w:rsidRPr="000E223C" w:rsidRDefault="00FD5DB3" w:rsidP="00C668E9">
      <w:pPr>
        <w:spacing w:line="276" w:lineRule="auto"/>
        <w:jc w:val="both"/>
        <w:rPr>
          <w:rFonts w:ascii="Arial" w:hAnsi="Arial" w:cs="Arial"/>
          <w:sz w:val="22"/>
          <w:szCs w:val="22"/>
        </w:rPr>
      </w:pPr>
    </w:p>
    <w:p w14:paraId="3A8F61C0" w14:textId="47B5588E" w:rsidR="00FD5DB3" w:rsidRPr="000E223C" w:rsidRDefault="00F35A1B" w:rsidP="00C668E9">
      <w:pPr>
        <w:autoSpaceDE w:val="0"/>
        <w:autoSpaceDN w:val="0"/>
        <w:spacing w:line="276" w:lineRule="auto"/>
        <w:jc w:val="both"/>
        <w:rPr>
          <w:rFonts w:ascii="Arial" w:hAnsi="Arial" w:cs="Arial"/>
          <w:sz w:val="22"/>
          <w:szCs w:val="22"/>
        </w:rPr>
      </w:pPr>
      <w:r w:rsidRPr="000E223C">
        <w:rPr>
          <w:rFonts w:ascii="Arial" w:hAnsi="Arial" w:cs="Arial"/>
          <w:sz w:val="22"/>
          <w:szCs w:val="22"/>
        </w:rPr>
        <w:t xml:space="preserve">Ponudnik mora predložiti lastno izjavo </w:t>
      </w:r>
      <w:r w:rsidR="00FD5DB3" w:rsidRPr="000E223C">
        <w:rPr>
          <w:rFonts w:ascii="Arial" w:hAnsi="Arial" w:cs="Arial"/>
          <w:sz w:val="22"/>
          <w:szCs w:val="22"/>
        </w:rPr>
        <w:t xml:space="preserve">z navedbo, da ponudnik omogoča izpis podatkov v </w:t>
      </w:r>
      <w:proofErr w:type="spellStart"/>
      <w:r w:rsidR="00FD5DB3" w:rsidRPr="000E223C">
        <w:rPr>
          <w:rFonts w:ascii="Arial" w:hAnsi="Arial" w:cs="Arial"/>
          <w:sz w:val="22"/>
          <w:szCs w:val="22"/>
        </w:rPr>
        <w:t>elektronskii</w:t>
      </w:r>
      <w:proofErr w:type="spellEnd"/>
      <w:r w:rsidR="00FD5DB3" w:rsidRPr="000E223C">
        <w:rPr>
          <w:rFonts w:ascii="Arial" w:hAnsi="Arial" w:cs="Arial"/>
          <w:sz w:val="22"/>
          <w:szCs w:val="22"/>
        </w:rPr>
        <w:t xml:space="preserve"> obliki in on-line spletni pregled.</w:t>
      </w:r>
    </w:p>
    <w:bookmarkEnd w:id="23"/>
    <w:p w14:paraId="611B1A4D" w14:textId="79C6D0E4" w:rsidR="00C668E9" w:rsidRPr="000E223C" w:rsidRDefault="00C668E9">
      <w:pPr>
        <w:rPr>
          <w:rFonts w:ascii="Arial" w:eastAsia="Calibri" w:hAnsi="Arial" w:cs="Arial"/>
          <w:b/>
          <w:bCs/>
          <w:sz w:val="22"/>
          <w:szCs w:val="22"/>
          <w:lang w:eastAsia="en-US"/>
        </w:rPr>
      </w:pPr>
    </w:p>
    <w:p w14:paraId="32669182" w14:textId="428AC7AD" w:rsidR="00CF377B" w:rsidRPr="000E223C" w:rsidRDefault="00CF377B" w:rsidP="00C668E9">
      <w:pPr>
        <w:pStyle w:val="Odstavekseznama"/>
        <w:numPr>
          <w:ilvl w:val="1"/>
          <w:numId w:val="38"/>
        </w:numPr>
        <w:jc w:val="left"/>
        <w:rPr>
          <w:rFonts w:ascii="Arial" w:hAnsi="Arial" w:cs="Arial"/>
          <w:b/>
          <w:bCs/>
        </w:rPr>
      </w:pPr>
      <w:bookmarkStart w:id="24" w:name="_Hlk75358384"/>
      <w:r w:rsidRPr="000E223C">
        <w:rPr>
          <w:rFonts w:ascii="Arial" w:hAnsi="Arial" w:cs="Arial"/>
          <w:b/>
          <w:bCs/>
        </w:rPr>
        <w:t>Zahteve za opremo</w:t>
      </w:r>
    </w:p>
    <w:bookmarkEnd w:id="24"/>
    <w:p w14:paraId="3E208AEA" w14:textId="1313080C" w:rsidR="00CF377B" w:rsidRPr="000E223C" w:rsidRDefault="00340628" w:rsidP="00C668E9">
      <w:pPr>
        <w:spacing w:line="276" w:lineRule="auto"/>
        <w:jc w:val="both"/>
        <w:rPr>
          <w:rFonts w:ascii="Arial" w:hAnsi="Arial" w:cs="Arial"/>
          <w:sz w:val="22"/>
          <w:szCs w:val="22"/>
        </w:rPr>
      </w:pPr>
      <w:r>
        <w:rPr>
          <w:rFonts w:ascii="Arial" w:hAnsi="Arial" w:cs="Arial"/>
          <w:sz w:val="22"/>
          <w:szCs w:val="22"/>
        </w:rPr>
        <w:t>I</w:t>
      </w:r>
      <w:r w:rsidRPr="00340628">
        <w:rPr>
          <w:rFonts w:ascii="Arial" w:hAnsi="Arial" w:cs="Arial"/>
          <w:sz w:val="22"/>
          <w:szCs w:val="22"/>
        </w:rPr>
        <w:t xml:space="preserve">zbrani </w:t>
      </w:r>
      <w:r>
        <w:rPr>
          <w:rFonts w:ascii="Arial" w:hAnsi="Arial" w:cs="Arial"/>
          <w:sz w:val="22"/>
          <w:szCs w:val="22"/>
        </w:rPr>
        <w:t>p</w:t>
      </w:r>
      <w:r w:rsidR="00CF377B" w:rsidRPr="000E223C">
        <w:rPr>
          <w:rFonts w:ascii="Arial" w:hAnsi="Arial" w:cs="Arial"/>
          <w:sz w:val="22"/>
          <w:szCs w:val="22"/>
        </w:rPr>
        <w:t>onudnik upošteva splošne minimalne tehnične zahteve za vse ponujene modele mobilnih aparatov, ki jih lahko ponudi naročniku:</w:t>
      </w:r>
    </w:p>
    <w:p w14:paraId="017E164B" w14:textId="14D3D20A" w:rsidR="00CF377B" w:rsidRPr="000E223C" w:rsidRDefault="00CF377B" w:rsidP="00C668E9">
      <w:pPr>
        <w:pStyle w:val="Odstavekseznama"/>
        <w:numPr>
          <w:ilvl w:val="0"/>
          <w:numId w:val="10"/>
        </w:numPr>
        <w:rPr>
          <w:rFonts w:ascii="Arial" w:hAnsi="Arial" w:cs="Arial"/>
        </w:rPr>
      </w:pPr>
      <w:r w:rsidRPr="000E223C">
        <w:rPr>
          <w:rFonts w:ascii="Arial" w:hAnsi="Arial" w:cs="Arial"/>
        </w:rPr>
        <w:lastRenderedPageBreak/>
        <w:t>vsaj 24 mesečna garancija, ki teče od dneva prevzema posameznega mobilnega aparata,</w:t>
      </w:r>
    </w:p>
    <w:p w14:paraId="5D29E235" w14:textId="77777777" w:rsidR="00CF377B" w:rsidRPr="000E223C" w:rsidRDefault="00CF377B" w:rsidP="00C668E9">
      <w:pPr>
        <w:pStyle w:val="Odstavekseznama"/>
        <w:numPr>
          <w:ilvl w:val="0"/>
          <w:numId w:val="10"/>
        </w:numPr>
        <w:rPr>
          <w:rFonts w:ascii="Arial" w:hAnsi="Arial" w:cs="Arial"/>
        </w:rPr>
      </w:pPr>
      <w:r w:rsidRPr="000E223C">
        <w:rPr>
          <w:rFonts w:ascii="Arial" w:hAnsi="Arial" w:cs="Arial"/>
        </w:rPr>
        <w:t>prisotnost lastnega ali pooblaščenega servisa v Sloveniji, ki zagotavlja celovite servisne storitve in originalne rezervne dele,</w:t>
      </w:r>
    </w:p>
    <w:p w14:paraId="2AD7F67B" w14:textId="77777777" w:rsidR="00CF377B" w:rsidRPr="000E223C" w:rsidRDefault="00CF377B" w:rsidP="00C668E9">
      <w:pPr>
        <w:pStyle w:val="Odstavekseznama"/>
        <w:numPr>
          <w:ilvl w:val="0"/>
          <w:numId w:val="10"/>
        </w:numPr>
        <w:rPr>
          <w:rFonts w:ascii="Arial" w:hAnsi="Arial" w:cs="Arial"/>
        </w:rPr>
      </w:pPr>
      <w:r w:rsidRPr="000E223C">
        <w:rPr>
          <w:rFonts w:ascii="Arial" w:hAnsi="Arial" w:cs="Arial"/>
        </w:rPr>
        <w:t>ponudba originalne dodatne opreme (polnilci, baterije, …) za vse ponujene aparate, za katere je originalna oprema dostopna,</w:t>
      </w:r>
    </w:p>
    <w:p w14:paraId="3A1788DA" w14:textId="1447ABA6" w:rsidR="00CF377B" w:rsidRPr="000E223C" w:rsidRDefault="00CF377B" w:rsidP="00C668E9">
      <w:pPr>
        <w:pStyle w:val="Odstavekseznama"/>
        <w:numPr>
          <w:ilvl w:val="0"/>
          <w:numId w:val="10"/>
        </w:numPr>
        <w:rPr>
          <w:rFonts w:ascii="Arial" w:hAnsi="Arial" w:cs="Arial"/>
        </w:rPr>
      </w:pPr>
      <w:r w:rsidRPr="000E223C">
        <w:rPr>
          <w:rFonts w:ascii="Arial" w:hAnsi="Arial" w:cs="Arial"/>
        </w:rPr>
        <w:t>navodila v slovenskem jeziku</w:t>
      </w:r>
      <w:r w:rsidR="00340628">
        <w:rPr>
          <w:rFonts w:ascii="Arial" w:hAnsi="Arial" w:cs="Arial"/>
        </w:rPr>
        <w:t>.</w:t>
      </w:r>
    </w:p>
    <w:p w14:paraId="33E9E791" w14:textId="77777777" w:rsidR="00CF377B" w:rsidRPr="000E223C" w:rsidRDefault="00CF377B" w:rsidP="00C668E9">
      <w:pPr>
        <w:spacing w:line="276" w:lineRule="auto"/>
        <w:jc w:val="both"/>
        <w:rPr>
          <w:rFonts w:ascii="Arial" w:hAnsi="Arial" w:cs="Arial"/>
          <w:sz w:val="22"/>
          <w:szCs w:val="22"/>
        </w:rPr>
      </w:pPr>
    </w:p>
    <w:p w14:paraId="2F656D62" w14:textId="1D2D7CF6" w:rsidR="00CF377B" w:rsidRPr="000E223C" w:rsidRDefault="00CF377B" w:rsidP="00C668E9">
      <w:pPr>
        <w:spacing w:line="276" w:lineRule="auto"/>
        <w:jc w:val="both"/>
        <w:rPr>
          <w:rFonts w:ascii="Arial" w:hAnsi="Arial" w:cs="Arial"/>
          <w:sz w:val="22"/>
          <w:szCs w:val="22"/>
        </w:rPr>
      </w:pPr>
      <w:bookmarkStart w:id="25" w:name="_Hlk75358299"/>
      <w:r w:rsidRPr="000E223C">
        <w:rPr>
          <w:rFonts w:ascii="Arial" w:hAnsi="Arial" w:cs="Arial"/>
          <w:sz w:val="22"/>
          <w:szCs w:val="22"/>
        </w:rPr>
        <w:t xml:space="preserve">Ustreznost lastnega ali pooblaščenega servisa, ki zagotavlja celovite servisne storitve in originalne rezervne dele </w:t>
      </w:r>
      <w:r w:rsidR="00340628">
        <w:rPr>
          <w:rFonts w:ascii="Arial" w:hAnsi="Arial" w:cs="Arial"/>
          <w:sz w:val="22"/>
          <w:szCs w:val="22"/>
        </w:rPr>
        <w:t xml:space="preserve">vsak </w:t>
      </w:r>
      <w:r w:rsidRPr="000E223C">
        <w:rPr>
          <w:rFonts w:ascii="Arial" w:hAnsi="Arial" w:cs="Arial"/>
          <w:sz w:val="22"/>
          <w:szCs w:val="22"/>
        </w:rPr>
        <w:t>ponudnik izkazuje z ustrezno pisno izjavo ponudnika.</w:t>
      </w:r>
    </w:p>
    <w:bookmarkEnd w:id="25"/>
    <w:p w14:paraId="61221BEC" w14:textId="77777777" w:rsidR="00CF377B" w:rsidRPr="000E223C" w:rsidRDefault="00CF377B" w:rsidP="00C668E9">
      <w:pPr>
        <w:spacing w:line="276" w:lineRule="auto"/>
        <w:jc w:val="both"/>
        <w:rPr>
          <w:rFonts w:ascii="Arial" w:hAnsi="Arial" w:cs="Arial"/>
          <w:sz w:val="22"/>
          <w:szCs w:val="22"/>
        </w:rPr>
      </w:pPr>
    </w:p>
    <w:p w14:paraId="749605F9" w14:textId="7119B1E0"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Rok za odpravo napake v času garancijske dobe je določen z zakonodajo.</w:t>
      </w:r>
      <w:r w:rsidR="00E6320B">
        <w:rPr>
          <w:rFonts w:ascii="Arial" w:hAnsi="Arial" w:cs="Arial"/>
          <w:sz w:val="22"/>
          <w:szCs w:val="22"/>
        </w:rPr>
        <w:t xml:space="preserve"> Izbrani ponudnik mora v okviru garancije med drugim izpolnjevati tudi vse obveznosti v skladu z 21.b in 21.c členom </w:t>
      </w:r>
      <w:r w:rsidR="00E6320B" w:rsidRPr="00E6320B">
        <w:rPr>
          <w:rFonts w:ascii="Arial" w:hAnsi="Arial" w:cs="Arial"/>
          <w:sz w:val="22"/>
          <w:szCs w:val="22"/>
        </w:rPr>
        <w:t>Zakon</w:t>
      </w:r>
      <w:r w:rsidR="00E6320B">
        <w:rPr>
          <w:rFonts w:ascii="Arial" w:hAnsi="Arial" w:cs="Arial"/>
          <w:sz w:val="22"/>
          <w:szCs w:val="22"/>
        </w:rPr>
        <w:t>a</w:t>
      </w:r>
      <w:r w:rsidR="00E6320B" w:rsidRPr="00E6320B">
        <w:rPr>
          <w:rFonts w:ascii="Arial" w:hAnsi="Arial" w:cs="Arial"/>
          <w:sz w:val="22"/>
          <w:szCs w:val="22"/>
        </w:rPr>
        <w:t xml:space="preserve"> o varstvu potrošnikov (Uradni list RS, št. 98/04 – uradno prečiščeno besedilo, 114/06 – ZUE, 126/07, 86/09, 78/11, 38/14, 19/15, 55/17 – </w:t>
      </w:r>
      <w:proofErr w:type="spellStart"/>
      <w:r w:rsidR="00E6320B" w:rsidRPr="00E6320B">
        <w:rPr>
          <w:rFonts w:ascii="Arial" w:hAnsi="Arial" w:cs="Arial"/>
          <w:sz w:val="22"/>
          <w:szCs w:val="22"/>
        </w:rPr>
        <w:t>ZKolT</w:t>
      </w:r>
      <w:proofErr w:type="spellEnd"/>
      <w:r w:rsidR="00E6320B" w:rsidRPr="00E6320B">
        <w:rPr>
          <w:rFonts w:ascii="Arial" w:hAnsi="Arial" w:cs="Arial"/>
          <w:sz w:val="22"/>
          <w:szCs w:val="22"/>
        </w:rPr>
        <w:t xml:space="preserve"> in 31/18)</w:t>
      </w:r>
      <w:r w:rsidRPr="000E223C">
        <w:rPr>
          <w:rFonts w:ascii="Arial" w:hAnsi="Arial" w:cs="Arial"/>
          <w:sz w:val="22"/>
          <w:szCs w:val="22"/>
        </w:rPr>
        <w:t>.</w:t>
      </w:r>
    </w:p>
    <w:p w14:paraId="3A70081C" w14:textId="77777777" w:rsidR="00CF377B" w:rsidRPr="000E223C" w:rsidRDefault="00CF377B" w:rsidP="00C668E9">
      <w:pPr>
        <w:spacing w:line="276" w:lineRule="auto"/>
        <w:jc w:val="both"/>
        <w:rPr>
          <w:rFonts w:ascii="Arial" w:hAnsi="Arial" w:cs="Arial"/>
          <w:sz w:val="22"/>
          <w:szCs w:val="22"/>
        </w:rPr>
      </w:pPr>
    </w:p>
    <w:p w14:paraId="76F3EE50" w14:textId="26DDB1CF"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 xml:space="preserve">Če se </w:t>
      </w:r>
      <w:r w:rsidR="009F48B2">
        <w:rPr>
          <w:rFonts w:ascii="Arial" w:hAnsi="Arial" w:cs="Arial"/>
          <w:sz w:val="22"/>
          <w:szCs w:val="22"/>
        </w:rPr>
        <w:t xml:space="preserve">izbrani </w:t>
      </w:r>
      <w:r w:rsidRPr="000E223C">
        <w:rPr>
          <w:rFonts w:ascii="Arial" w:hAnsi="Arial" w:cs="Arial"/>
          <w:sz w:val="22"/>
          <w:szCs w:val="22"/>
        </w:rPr>
        <w:t xml:space="preserve">ponudnik in naročnik ne dogovorita drugače, mora </w:t>
      </w:r>
      <w:r w:rsidR="009F48B2">
        <w:rPr>
          <w:rFonts w:ascii="Arial" w:hAnsi="Arial" w:cs="Arial"/>
          <w:sz w:val="22"/>
          <w:szCs w:val="22"/>
        </w:rPr>
        <w:t xml:space="preserve">izbrani </w:t>
      </w:r>
      <w:r w:rsidRPr="000E223C">
        <w:rPr>
          <w:rFonts w:ascii="Arial" w:hAnsi="Arial" w:cs="Arial"/>
          <w:sz w:val="22"/>
          <w:szCs w:val="22"/>
        </w:rPr>
        <w:t xml:space="preserve">ponudnik vse nove mobilne aparate dostaviti na lokacijo naročnika, </w:t>
      </w:r>
      <w:proofErr w:type="spellStart"/>
      <w:r w:rsidRPr="000E223C">
        <w:rPr>
          <w:rFonts w:ascii="Arial" w:hAnsi="Arial" w:cs="Arial"/>
          <w:sz w:val="22"/>
          <w:szCs w:val="22"/>
        </w:rPr>
        <w:t>i.e</w:t>
      </w:r>
      <w:proofErr w:type="spellEnd"/>
      <w:r w:rsidRPr="000E223C">
        <w:rPr>
          <w:rFonts w:ascii="Arial" w:hAnsi="Arial" w:cs="Arial"/>
          <w:sz w:val="22"/>
          <w:szCs w:val="22"/>
        </w:rPr>
        <w:t>. Zavod Republike Slovenije za blagovne rezerve, Dunajska cesta 106, 1000 Ljubljana. Prav tako v času garancijske dobe prevzame okvarjene mobilne aparate ali modeme na lokaciji naročnika in jih po popravilu vrne na isto lokacijo, oboje brezplačno.</w:t>
      </w:r>
    </w:p>
    <w:p w14:paraId="36DAEAB1" w14:textId="239E8A59" w:rsidR="00CF377B" w:rsidRPr="000E223C" w:rsidRDefault="009F48B2" w:rsidP="00C668E9">
      <w:pPr>
        <w:spacing w:line="276" w:lineRule="auto"/>
        <w:jc w:val="both"/>
        <w:rPr>
          <w:rFonts w:ascii="Arial" w:hAnsi="Arial" w:cs="Arial"/>
          <w:sz w:val="22"/>
          <w:szCs w:val="22"/>
        </w:rPr>
      </w:pPr>
      <w:r>
        <w:rPr>
          <w:rFonts w:ascii="Arial" w:hAnsi="Arial" w:cs="Arial"/>
          <w:sz w:val="22"/>
          <w:szCs w:val="22"/>
        </w:rPr>
        <w:t>Izbrani p</w:t>
      </w:r>
      <w:r w:rsidR="00CF377B" w:rsidRPr="000E223C">
        <w:rPr>
          <w:rFonts w:ascii="Arial" w:hAnsi="Arial" w:cs="Arial"/>
          <w:sz w:val="22"/>
          <w:szCs w:val="22"/>
        </w:rPr>
        <w:t xml:space="preserve">onudnik zagotavlja posameznemu uporabniku izbiro nakupa naprave iz </w:t>
      </w:r>
      <w:r>
        <w:rPr>
          <w:rFonts w:ascii="Arial" w:hAnsi="Arial" w:cs="Arial"/>
          <w:sz w:val="22"/>
          <w:szCs w:val="22"/>
        </w:rPr>
        <w:t>vsakokrat veljavne</w:t>
      </w:r>
      <w:r w:rsidRPr="000E223C">
        <w:rPr>
          <w:rFonts w:ascii="Arial" w:hAnsi="Arial" w:cs="Arial"/>
          <w:sz w:val="22"/>
          <w:szCs w:val="22"/>
        </w:rPr>
        <w:t xml:space="preserve"> </w:t>
      </w:r>
      <w:r w:rsidR="00CF377B" w:rsidRPr="000E223C">
        <w:rPr>
          <w:rFonts w:ascii="Arial" w:hAnsi="Arial" w:cs="Arial"/>
          <w:sz w:val="22"/>
          <w:szCs w:val="22"/>
        </w:rPr>
        <w:t xml:space="preserve">ponudbe </w:t>
      </w:r>
      <w:r>
        <w:rPr>
          <w:rFonts w:ascii="Arial" w:hAnsi="Arial" w:cs="Arial"/>
          <w:sz w:val="22"/>
          <w:szCs w:val="22"/>
        </w:rPr>
        <w:t xml:space="preserve">izbranega </w:t>
      </w:r>
      <w:r w:rsidR="00CF377B" w:rsidRPr="000E223C">
        <w:rPr>
          <w:rFonts w:ascii="Arial" w:hAnsi="Arial" w:cs="Arial"/>
          <w:sz w:val="22"/>
          <w:szCs w:val="22"/>
        </w:rPr>
        <w:t>ponudnika.</w:t>
      </w:r>
    </w:p>
    <w:p w14:paraId="60DE0CB2" w14:textId="77777777" w:rsidR="00F35A1B" w:rsidRPr="000E223C" w:rsidRDefault="00F35A1B" w:rsidP="00C668E9">
      <w:pPr>
        <w:spacing w:line="276" w:lineRule="auto"/>
        <w:jc w:val="both"/>
        <w:rPr>
          <w:rFonts w:ascii="Arial" w:hAnsi="Arial" w:cs="Arial"/>
          <w:sz w:val="22"/>
          <w:szCs w:val="22"/>
        </w:rPr>
      </w:pPr>
    </w:p>
    <w:p w14:paraId="4D2968D4" w14:textId="6530414D" w:rsidR="00693506" w:rsidRPr="000E223C" w:rsidRDefault="00693506" w:rsidP="00C668E9">
      <w:pPr>
        <w:pStyle w:val="Odstavekseznama"/>
        <w:numPr>
          <w:ilvl w:val="1"/>
          <w:numId w:val="38"/>
        </w:numPr>
        <w:rPr>
          <w:rFonts w:ascii="Arial" w:hAnsi="Arial" w:cs="Arial"/>
          <w:b/>
          <w:bCs/>
        </w:rPr>
      </w:pPr>
      <w:r w:rsidRPr="000E223C">
        <w:rPr>
          <w:rFonts w:ascii="Arial" w:hAnsi="Arial" w:cs="Arial"/>
          <w:b/>
          <w:bCs/>
          <w:sz w:val="24"/>
          <w:szCs w:val="24"/>
        </w:rPr>
        <w:t>Parametri SLA za mobilne storitve – SLA parametri</w:t>
      </w:r>
    </w:p>
    <w:p w14:paraId="2C8FEF8A" w14:textId="2563027C" w:rsidR="00CF377B" w:rsidRPr="000E223C" w:rsidRDefault="00693506" w:rsidP="00C668E9">
      <w:pPr>
        <w:spacing w:line="276" w:lineRule="auto"/>
        <w:rPr>
          <w:rFonts w:ascii="Arial" w:hAnsi="Arial" w:cs="Arial"/>
          <w:sz w:val="22"/>
          <w:szCs w:val="22"/>
        </w:rPr>
      </w:pPr>
      <w:r w:rsidRPr="000E223C">
        <w:rPr>
          <w:rFonts w:ascii="Arial" w:hAnsi="Arial" w:cs="Arial"/>
          <w:sz w:val="22"/>
          <w:szCs w:val="22"/>
        </w:rPr>
        <w:t>Preglednica</w:t>
      </w:r>
      <w:r w:rsidR="00CF377B" w:rsidRPr="000E223C">
        <w:rPr>
          <w:rFonts w:ascii="Arial" w:hAnsi="Arial" w:cs="Arial"/>
          <w:sz w:val="22"/>
          <w:szCs w:val="22"/>
        </w:rPr>
        <w:t xml:space="preserve"> odzivnih časov za mobilne storitve</w:t>
      </w:r>
    </w:p>
    <w:tbl>
      <w:tblPr>
        <w:tblStyle w:val="Tabelamrea"/>
        <w:tblW w:w="0" w:type="auto"/>
        <w:tblInd w:w="0" w:type="dxa"/>
        <w:tblLook w:val="04A0" w:firstRow="1" w:lastRow="0" w:firstColumn="1" w:lastColumn="0" w:noHBand="0" w:noVBand="1"/>
      </w:tblPr>
      <w:tblGrid>
        <w:gridCol w:w="1284"/>
        <w:gridCol w:w="1546"/>
        <w:gridCol w:w="3180"/>
        <w:gridCol w:w="3050"/>
      </w:tblGrid>
      <w:tr w:rsidR="00CF377B" w:rsidRPr="000E223C" w14:paraId="1E9F95A0" w14:textId="77777777" w:rsidTr="0024164A">
        <w:tc>
          <w:tcPr>
            <w:tcW w:w="0" w:type="auto"/>
          </w:tcPr>
          <w:p w14:paraId="28E54E50"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Tip napake</w:t>
            </w:r>
          </w:p>
        </w:tc>
        <w:tc>
          <w:tcPr>
            <w:tcW w:w="1546" w:type="dxa"/>
          </w:tcPr>
          <w:p w14:paraId="7FFA09F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Čas prijave *</w:t>
            </w:r>
          </w:p>
        </w:tc>
        <w:tc>
          <w:tcPr>
            <w:tcW w:w="3180" w:type="dxa"/>
          </w:tcPr>
          <w:p w14:paraId="365DE7D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 xml:space="preserve">Čas za pričetek reševanja napake </w:t>
            </w:r>
          </w:p>
        </w:tc>
        <w:tc>
          <w:tcPr>
            <w:tcW w:w="0" w:type="auto"/>
          </w:tcPr>
          <w:p w14:paraId="4B949832"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Predviden čas odprave napake</w:t>
            </w:r>
          </w:p>
        </w:tc>
      </w:tr>
      <w:tr w:rsidR="00CF377B" w:rsidRPr="000E223C" w14:paraId="3C7B7BC9" w14:textId="77777777" w:rsidTr="0024164A">
        <w:tc>
          <w:tcPr>
            <w:tcW w:w="0" w:type="auto"/>
          </w:tcPr>
          <w:p w14:paraId="6B3BDE55"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Lažja</w:t>
            </w:r>
          </w:p>
        </w:tc>
        <w:tc>
          <w:tcPr>
            <w:tcW w:w="1546" w:type="dxa"/>
          </w:tcPr>
          <w:p w14:paraId="72CD6075"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3180" w:type="dxa"/>
          </w:tcPr>
          <w:p w14:paraId="4BFA52D4"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5D485F4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 xml:space="preserve">isti delovni dan </w:t>
            </w:r>
          </w:p>
        </w:tc>
      </w:tr>
      <w:tr w:rsidR="00CF377B" w:rsidRPr="000E223C" w14:paraId="107E21DD" w14:textId="77777777" w:rsidTr="0024164A">
        <w:tc>
          <w:tcPr>
            <w:tcW w:w="0" w:type="auto"/>
          </w:tcPr>
          <w:p w14:paraId="68489DD1"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Običajna</w:t>
            </w:r>
          </w:p>
        </w:tc>
        <w:tc>
          <w:tcPr>
            <w:tcW w:w="1546" w:type="dxa"/>
          </w:tcPr>
          <w:p w14:paraId="44DB45EC"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3180" w:type="dxa"/>
          </w:tcPr>
          <w:p w14:paraId="2B16574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131E67B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isti delovni dan</w:t>
            </w:r>
          </w:p>
        </w:tc>
      </w:tr>
      <w:tr w:rsidR="00CF377B" w:rsidRPr="000E223C" w14:paraId="0FAFA323" w14:textId="77777777" w:rsidTr="0024164A">
        <w:tc>
          <w:tcPr>
            <w:tcW w:w="0" w:type="auto"/>
          </w:tcPr>
          <w:p w14:paraId="51E5E636"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Težja</w:t>
            </w:r>
          </w:p>
        </w:tc>
        <w:tc>
          <w:tcPr>
            <w:tcW w:w="1546" w:type="dxa"/>
          </w:tcPr>
          <w:p w14:paraId="7BBD9808"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3180" w:type="dxa"/>
          </w:tcPr>
          <w:p w14:paraId="337E52C2"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1039AD07"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8 ur</w:t>
            </w:r>
          </w:p>
        </w:tc>
      </w:tr>
      <w:tr w:rsidR="00CF377B" w:rsidRPr="000E223C" w14:paraId="4B9F9327" w14:textId="77777777" w:rsidTr="0024164A">
        <w:tc>
          <w:tcPr>
            <w:tcW w:w="0" w:type="auto"/>
          </w:tcPr>
          <w:p w14:paraId="60123507"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Kritična</w:t>
            </w:r>
          </w:p>
        </w:tc>
        <w:tc>
          <w:tcPr>
            <w:tcW w:w="1546" w:type="dxa"/>
          </w:tcPr>
          <w:p w14:paraId="35893A0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3180" w:type="dxa"/>
          </w:tcPr>
          <w:p w14:paraId="6C846C12"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2F32D198"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4 ure</w:t>
            </w:r>
          </w:p>
        </w:tc>
      </w:tr>
    </w:tbl>
    <w:p w14:paraId="43DD1E54" w14:textId="46D83775" w:rsidR="00CF377B" w:rsidRPr="006A0117" w:rsidRDefault="00693506"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CF377B" w:rsidRPr="006A0117">
        <w:rPr>
          <w:rFonts w:ascii="Arial" w:hAnsi="Arial" w:cs="Arial"/>
          <w:i/>
          <w:sz w:val="18"/>
          <w:szCs w:val="18"/>
        </w:rPr>
        <w:t>odzivnih časov za mobilne storitve</w:t>
      </w:r>
    </w:p>
    <w:p w14:paraId="14E14A38" w14:textId="4404A880" w:rsidR="00CF377B" w:rsidRPr="006A0117" w:rsidRDefault="00CF377B" w:rsidP="00C668E9">
      <w:pPr>
        <w:spacing w:line="276" w:lineRule="auto"/>
        <w:ind w:left="709" w:hanging="709"/>
        <w:rPr>
          <w:rFonts w:ascii="Arial" w:hAnsi="Arial" w:cs="Arial"/>
          <w:i/>
          <w:sz w:val="18"/>
          <w:szCs w:val="18"/>
        </w:rPr>
      </w:pPr>
      <w:r w:rsidRPr="006A0117">
        <w:rPr>
          <w:rFonts w:ascii="Arial" w:hAnsi="Arial" w:cs="Arial"/>
          <w:i/>
          <w:sz w:val="18"/>
          <w:szCs w:val="18"/>
        </w:rPr>
        <w:t>*</w:t>
      </w:r>
      <w:r w:rsidR="00693506" w:rsidRPr="006A0117">
        <w:rPr>
          <w:rFonts w:ascii="Arial" w:hAnsi="Arial" w:cs="Arial"/>
          <w:i/>
          <w:sz w:val="18"/>
          <w:szCs w:val="18"/>
        </w:rPr>
        <w:tab/>
      </w:r>
      <w:r w:rsidRPr="006A0117">
        <w:rPr>
          <w:rFonts w:ascii="Arial" w:hAnsi="Arial" w:cs="Arial"/>
          <w:i/>
          <w:sz w:val="18"/>
          <w:szCs w:val="18"/>
        </w:rPr>
        <w:t>Zahtevan je 30 sekundni odziv dežurne službe za odpravo napak in podporo v 95% vseh klicev</w:t>
      </w:r>
    </w:p>
    <w:p w14:paraId="09CD3052" w14:textId="7B1196C1" w:rsidR="00CF377B" w:rsidRPr="000E223C" w:rsidRDefault="00CF377B" w:rsidP="00C668E9">
      <w:pPr>
        <w:spacing w:line="276" w:lineRule="auto"/>
        <w:rPr>
          <w:rFonts w:ascii="Arial" w:hAnsi="Arial" w:cs="Arial"/>
          <w:b/>
          <w:color w:val="000000" w:themeColor="text1"/>
          <w:sz w:val="28"/>
          <w:szCs w:val="28"/>
        </w:rPr>
      </w:pPr>
    </w:p>
    <w:p w14:paraId="609756BF" w14:textId="1FA30BEC" w:rsidR="00CF377B" w:rsidRPr="000E223C" w:rsidRDefault="00CF377B" w:rsidP="00C668E9">
      <w:pPr>
        <w:pStyle w:val="Odstavekseznama"/>
        <w:numPr>
          <w:ilvl w:val="0"/>
          <w:numId w:val="38"/>
        </w:numPr>
        <w:jc w:val="left"/>
        <w:rPr>
          <w:rFonts w:ascii="Arial" w:hAnsi="Arial" w:cs="Arial"/>
          <w:b/>
          <w:bCs/>
          <w:sz w:val="28"/>
          <w:szCs w:val="28"/>
        </w:rPr>
      </w:pPr>
      <w:r w:rsidRPr="000E223C">
        <w:rPr>
          <w:rFonts w:ascii="Arial" w:hAnsi="Arial" w:cs="Arial"/>
          <w:b/>
          <w:bCs/>
          <w:sz w:val="28"/>
          <w:szCs w:val="28"/>
        </w:rPr>
        <w:t>UPRAVLJANJE IKT NAPRAV IN OMREŽJA</w:t>
      </w:r>
    </w:p>
    <w:p w14:paraId="28E7D3C6" w14:textId="20F1684F" w:rsidR="00CF377B" w:rsidRPr="000E223C" w:rsidRDefault="00CF377B" w:rsidP="00C668E9">
      <w:pPr>
        <w:spacing w:line="276" w:lineRule="auto"/>
        <w:jc w:val="both"/>
        <w:rPr>
          <w:rFonts w:ascii="Arial" w:hAnsi="Arial" w:cs="Arial"/>
          <w:sz w:val="22"/>
          <w:szCs w:val="22"/>
        </w:rPr>
      </w:pPr>
    </w:p>
    <w:p w14:paraId="4C534919" w14:textId="65533138" w:rsidR="00DC2D63" w:rsidRPr="000E223C" w:rsidRDefault="00DC2D63" w:rsidP="00C668E9">
      <w:pPr>
        <w:spacing w:line="276" w:lineRule="auto"/>
        <w:jc w:val="both"/>
        <w:rPr>
          <w:rFonts w:ascii="Arial" w:hAnsi="Arial" w:cs="Arial"/>
          <w:sz w:val="22"/>
          <w:szCs w:val="22"/>
        </w:rPr>
      </w:pPr>
      <w:r w:rsidRPr="000E223C">
        <w:rPr>
          <w:rFonts w:ascii="Arial" w:hAnsi="Arial" w:cs="Arial"/>
          <w:sz w:val="22"/>
          <w:szCs w:val="22"/>
        </w:rPr>
        <w:t xml:space="preserve">Naročnik ima na svoji glavni lokaciji nastavljeno požarno pregrado </w:t>
      </w:r>
      <w:proofErr w:type="spellStart"/>
      <w:r w:rsidRPr="000E223C">
        <w:rPr>
          <w:rFonts w:ascii="Arial" w:hAnsi="Arial" w:cs="Arial"/>
          <w:sz w:val="22"/>
          <w:szCs w:val="22"/>
        </w:rPr>
        <w:t>Fortinet</w:t>
      </w:r>
      <w:proofErr w:type="spellEnd"/>
      <w:r w:rsidRPr="000E223C">
        <w:rPr>
          <w:rFonts w:ascii="Arial" w:hAnsi="Arial" w:cs="Arial"/>
          <w:sz w:val="22"/>
          <w:szCs w:val="22"/>
        </w:rPr>
        <w:t xml:space="preserve"> (60E) in uporablja usmerjevalnike proizvajalca </w:t>
      </w:r>
      <w:proofErr w:type="spellStart"/>
      <w:r w:rsidRPr="000E223C">
        <w:rPr>
          <w:rFonts w:ascii="Arial" w:hAnsi="Arial" w:cs="Arial"/>
          <w:sz w:val="22"/>
          <w:szCs w:val="22"/>
        </w:rPr>
        <w:t>Cisco</w:t>
      </w:r>
      <w:proofErr w:type="spellEnd"/>
      <w:r w:rsidRPr="000E223C">
        <w:rPr>
          <w:rFonts w:ascii="Arial" w:hAnsi="Arial" w:cs="Arial"/>
          <w:sz w:val="22"/>
          <w:szCs w:val="22"/>
        </w:rPr>
        <w:t>. Na delovnih postajah je instalirana protivirusna oprema.</w:t>
      </w:r>
    </w:p>
    <w:p w14:paraId="43941560" w14:textId="2304CA29" w:rsidR="00AC5D1F" w:rsidRPr="000E223C" w:rsidRDefault="00AC5D1F" w:rsidP="00C668E9">
      <w:pPr>
        <w:spacing w:line="276" w:lineRule="auto"/>
        <w:jc w:val="both"/>
        <w:rPr>
          <w:rFonts w:ascii="Arial" w:hAnsi="Arial" w:cs="Arial"/>
          <w:sz w:val="22"/>
          <w:szCs w:val="22"/>
        </w:rPr>
      </w:pPr>
    </w:p>
    <w:p w14:paraId="09CC48E9" w14:textId="1A530D55" w:rsidR="00AC5D1F" w:rsidRPr="000E223C" w:rsidRDefault="00AC5D1F" w:rsidP="00C668E9">
      <w:pPr>
        <w:spacing w:line="276" w:lineRule="auto"/>
        <w:jc w:val="both"/>
        <w:rPr>
          <w:rFonts w:ascii="Arial" w:hAnsi="Arial" w:cs="Arial"/>
          <w:sz w:val="22"/>
          <w:szCs w:val="22"/>
        </w:rPr>
      </w:pPr>
      <w:r w:rsidRPr="000E223C">
        <w:rPr>
          <w:rFonts w:ascii="Arial" w:hAnsi="Arial" w:cs="Arial"/>
          <w:sz w:val="22"/>
          <w:szCs w:val="22"/>
        </w:rPr>
        <w:t>Trenutni povprečni obseg upravljanja je 10 ur</w:t>
      </w:r>
      <w:r w:rsidR="00996EFA">
        <w:rPr>
          <w:rFonts w:ascii="Arial" w:hAnsi="Arial" w:cs="Arial"/>
          <w:sz w:val="22"/>
          <w:szCs w:val="22"/>
        </w:rPr>
        <w:t xml:space="preserve"> mesečno</w:t>
      </w:r>
      <w:r w:rsidRPr="000E223C">
        <w:rPr>
          <w:rFonts w:ascii="Arial" w:hAnsi="Arial" w:cs="Arial"/>
          <w:sz w:val="22"/>
          <w:szCs w:val="22"/>
        </w:rPr>
        <w:t>. V ponudbenem predračunu mora biti specificirana cena ure.</w:t>
      </w:r>
      <w:r w:rsidR="00D42AD3">
        <w:rPr>
          <w:rFonts w:ascii="Arial" w:hAnsi="Arial" w:cs="Arial"/>
          <w:sz w:val="22"/>
          <w:szCs w:val="22"/>
        </w:rPr>
        <w:t xml:space="preserve"> Storitev se plačuje po dejansko porabljenem času.</w:t>
      </w:r>
    </w:p>
    <w:p w14:paraId="3228183A" w14:textId="77777777" w:rsidR="00DC2D63" w:rsidRPr="000E223C" w:rsidRDefault="00DC2D63" w:rsidP="00C668E9">
      <w:pPr>
        <w:spacing w:line="276" w:lineRule="auto"/>
        <w:jc w:val="both"/>
        <w:rPr>
          <w:rFonts w:ascii="Arial" w:hAnsi="Arial" w:cs="Arial"/>
          <w:sz w:val="22"/>
          <w:szCs w:val="22"/>
        </w:rPr>
      </w:pPr>
    </w:p>
    <w:p w14:paraId="2DDE82F9" w14:textId="7F334779" w:rsidR="00DC2D63" w:rsidRDefault="00DC2D63" w:rsidP="00C668E9">
      <w:pPr>
        <w:spacing w:line="276" w:lineRule="auto"/>
        <w:jc w:val="both"/>
        <w:rPr>
          <w:rFonts w:ascii="Arial" w:hAnsi="Arial" w:cs="Arial"/>
          <w:sz w:val="22"/>
          <w:szCs w:val="22"/>
        </w:rPr>
      </w:pPr>
      <w:r w:rsidRPr="000E223C">
        <w:rPr>
          <w:rFonts w:ascii="Arial" w:hAnsi="Arial" w:cs="Arial"/>
          <w:sz w:val="22"/>
          <w:szCs w:val="22"/>
        </w:rPr>
        <w:t xml:space="preserve">Cilj naročnika je, da ponudnik </w:t>
      </w:r>
      <w:r w:rsidR="009F48B2">
        <w:rPr>
          <w:rFonts w:ascii="Arial" w:hAnsi="Arial" w:cs="Arial"/>
          <w:sz w:val="22"/>
          <w:szCs w:val="22"/>
        </w:rPr>
        <w:t>v obsegu zgoraj navedenih storitev</w:t>
      </w:r>
      <w:r w:rsidRPr="000E223C">
        <w:rPr>
          <w:rFonts w:ascii="Arial" w:hAnsi="Arial" w:cs="Arial"/>
          <w:sz w:val="22"/>
          <w:szCs w:val="22"/>
        </w:rPr>
        <w:t xml:space="preserve"> ponudi celovito rešitev, ki vključuje upravljanje s požarno pregrado </w:t>
      </w:r>
      <w:proofErr w:type="spellStart"/>
      <w:r w:rsidR="00751E90" w:rsidRPr="000E223C">
        <w:rPr>
          <w:rFonts w:ascii="Arial" w:hAnsi="Arial" w:cs="Arial"/>
          <w:sz w:val="22"/>
          <w:szCs w:val="22"/>
        </w:rPr>
        <w:t>FortiNet</w:t>
      </w:r>
      <w:proofErr w:type="spellEnd"/>
      <w:r w:rsidRPr="000E223C">
        <w:rPr>
          <w:rFonts w:ascii="Arial" w:hAnsi="Arial" w:cs="Arial"/>
          <w:sz w:val="22"/>
          <w:szCs w:val="22"/>
        </w:rPr>
        <w:t xml:space="preserve">, zagotovi ustrezno protivirusno zaščito delovnih postaj, ponudi celovit </w:t>
      </w:r>
      <w:r w:rsidR="00996EFA">
        <w:rPr>
          <w:rFonts w:ascii="Arial" w:hAnsi="Arial" w:cs="Arial"/>
          <w:sz w:val="22"/>
          <w:szCs w:val="22"/>
        </w:rPr>
        <w:t xml:space="preserve">nadzor </w:t>
      </w:r>
      <w:r w:rsidRPr="000E223C">
        <w:rPr>
          <w:rFonts w:ascii="Arial" w:hAnsi="Arial" w:cs="Arial"/>
          <w:sz w:val="22"/>
          <w:szCs w:val="22"/>
        </w:rPr>
        <w:t xml:space="preserve">nad napravami, upravljanje varnostnih politik in zagotovi vpogled in poročanje nad dogajanjem v omrežju, po </w:t>
      </w:r>
      <w:r w:rsidR="00AC5D1F" w:rsidRPr="000E223C">
        <w:rPr>
          <w:rFonts w:ascii="Arial" w:hAnsi="Arial" w:cs="Arial"/>
          <w:sz w:val="22"/>
          <w:szCs w:val="22"/>
        </w:rPr>
        <w:t xml:space="preserve">spodnjem </w:t>
      </w:r>
      <w:r w:rsidRPr="000E223C">
        <w:rPr>
          <w:rFonts w:ascii="Arial" w:hAnsi="Arial" w:cs="Arial"/>
          <w:sz w:val="22"/>
          <w:szCs w:val="22"/>
        </w:rPr>
        <w:t>seznamu:</w:t>
      </w:r>
    </w:p>
    <w:p w14:paraId="6D49E5BD" w14:textId="77777777" w:rsidR="00D42AD3" w:rsidRPr="000E223C" w:rsidRDefault="00D42AD3" w:rsidP="00C668E9">
      <w:pPr>
        <w:spacing w:line="276" w:lineRule="auto"/>
        <w:jc w:val="both"/>
        <w:rPr>
          <w:rFonts w:ascii="Arial" w:hAnsi="Arial" w:cs="Arial"/>
          <w:sz w:val="22"/>
          <w:szCs w:val="22"/>
        </w:rPr>
      </w:pPr>
    </w:p>
    <w:p w14:paraId="44EFD996" w14:textId="77777777" w:rsidR="00CF377B" w:rsidRPr="000E223C" w:rsidRDefault="00CF377B" w:rsidP="00C668E9">
      <w:pPr>
        <w:pStyle w:val="Odstavekseznama"/>
        <w:numPr>
          <w:ilvl w:val="0"/>
          <w:numId w:val="37"/>
        </w:numPr>
        <w:rPr>
          <w:rFonts w:ascii="Arial" w:hAnsi="Arial" w:cs="Arial"/>
          <w:b/>
        </w:rPr>
      </w:pPr>
      <w:r w:rsidRPr="000E223C">
        <w:rPr>
          <w:rFonts w:ascii="Arial" w:hAnsi="Arial" w:cs="Arial"/>
          <w:b/>
        </w:rPr>
        <w:t>Požarna pregrada</w:t>
      </w:r>
    </w:p>
    <w:p w14:paraId="407B1BFF" w14:textId="1FF8E10B" w:rsidR="00CF377B" w:rsidRPr="000E223C" w:rsidRDefault="00CF377B" w:rsidP="00C668E9">
      <w:pPr>
        <w:spacing w:line="276" w:lineRule="auto"/>
        <w:ind w:left="1416"/>
        <w:rPr>
          <w:rFonts w:ascii="Arial" w:hAnsi="Arial" w:cs="Arial"/>
          <w:sz w:val="22"/>
          <w:szCs w:val="22"/>
        </w:rPr>
      </w:pPr>
      <w:r w:rsidRPr="000E223C">
        <w:rPr>
          <w:rFonts w:ascii="Arial" w:hAnsi="Arial" w:cs="Arial"/>
          <w:sz w:val="22"/>
          <w:szCs w:val="22"/>
        </w:rPr>
        <w:t>Ponudnik mora zagotoviti napredno analitično orodje</w:t>
      </w:r>
      <w:r w:rsidR="007B07A8" w:rsidRPr="000E223C">
        <w:rPr>
          <w:rFonts w:ascii="Arial" w:hAnsi="Arial" w:cs="Arial"/>
          <w:sz w:val="22"/>
          <w:szCs w:val="22"/>
        </w:rPr>
        <w:t xml:space="preserve">, ki omogoča nadzor požarne pregrade </w:t>
      </w:r>
      <w:proofErr w:type="spellStart"/>
      <w:r w:rsidR="007B07A8" w:rsidRPr="000E223C">
        <w:rPr>
          <w:rFonts w:ascii="Arial" w:hAnsi="Arial" w:cs="Arial"/>
          <w:sz w:val="22"/>
          <w:szCs w:val="22"/>
        </w:rPr>
        <w:t>FortiNet</w:t>
      </w:r>
      <w:proofErr w:type="spellEnd"/>
      <w:r w:rsidRPr="000E223C">
        <w:rPr>
          <w:rFonts w:ascii="Arial" w:hAnsi="Arial" w:cs="Arial"/>
          <w:sz w:val="22"/>
          <w:szCs w:val="22"/>
        </w:rPr>
        <w:t>.</w:t>
      </w:r>
    </w:p>
    <w:p w14:paraId="4DEDCA92" w14:textId="77777777" w:rsidR="00CF377B" w:rsidRPr="000E223C" w:rsidRDefault="00CF377B" w:rsidP="00C668E9">
      <w:pPr>
        <w:spacing w:line="276" w:lineRule="auto"/>
        <w:ind w:left="1416"/>
        <w:rPr>
          <w:rFonts w:ascii="Arial" w:hAnsi="Arial" w:cs="Arial"/>
          <w:sz w:val="22"/>
          <w:szCs w:val="22"/>
        </w:rPr>
      </w:pPr>
      <w:r w:rsidRPr="000E223C">
        <w:rPr>
          <w:rFonts w:ascii="Arial" w:hAnsi="Arial" w:cs="Arial"/>
          <w:sz w:val="22"/>
          <w:szCs w:val="22"/>
        </w:rPr>
        <w:t>Oprema trenutni požarni zid te funkcionalnosti nima zakupljene.</w:t>
      </w:r>
    </w:p>
    <w:p w14:paraId="12DEAE2C" w14:textId="77777777" w:rsidR="00CF377B" w:rsidRPr="000E223C" w:rsidRDefault="00CF377B" w:rsidP="00C668E9">
      <w:pPr>
        <w:pStyle w:val="Odstavekseznama"/>
        <w:numPr>
          <w:ilvl w:val="0"/>
          <w:numId w:val="37"/>
        </w:numPr>
        <w:rPr>
          <w:rFonts w:ascii="Arial" w:hAnsi="Arial" w:cs="Arial"/>
          <w:b/>
        </w:rPr>
      </w:pPr>
      <w:r w:rsidRPr="000E223C">
        <w:rPr>
          <w:rFonts w:ascii="Arial" w:hAnsi="Arial" w:cs="Arial"/>
          <w:b/>
        </w:rPr>
        <w:t>Usmerjevalniki</w:t>
      </w:r>
    </w:p>
    <w:p w14:paraId="03CC806A" w14:textId="09F14EA0" w:rsidR="00CF377B" w:rsidRPr="000E223C" w:rsidRDefault="00CF377B" w:rsidP="00C668E9">
      <w:pPr>
        <w:spacing w:line="276" w:lineRule="auto"/>
        <w:ind w:left="1416"/>
        <w:rPr>
          <w:rFonts w:ascii="Arial" w:hAnsi="Arial" w:cs="Arial"/>
          <w:sz w:val="22"/>
          <w:szCs w:val="22"/>
        </w:rPr>
      </w:pPr>
      <w:r w:rsidRPr="000E223C">
        <w:rPr>
          <w:rFonts w:ascii="Arial" w:hAnsi="Arial" w:cs="Arial"/>
          <w:sz w:val="22"/>
          <w:szCs w:val="22"/>
        </w:rPr>
        <w:t xml:space="preserve">Mora omogočati preverjanje </w:t>
      </w:r>
      <w:proofErr w:type="spellStart"/>
      <w:r w:rsidRPr="000E223C">
        <w:rPr>
          <w:rFonts w:ascii="Arial" w:hAnsi="Arial" w:cs="Arial"/>
          <w:sz w:val="22"/>
          <w:szCs w:val="22"/>
        </w:rPr>
        <w:t>avtentikacije</w:t>
      </w:r>
      <w:proofErr w:type="spellEnd"/>
      <w:r w:rsidRPr="000E223C">
        <w:rPr>
          <w:rFonts w:ascii="Arial" w:hAnsi="Arial" w:cs="Arial"/>
          <w:sz w:val="22"/>
          <w:szCs w:val="22"/>
        </w:rPr>
        <w:t xml:space="preserve"> naprav, ki so v lasti naročnika (MAC </w:t>
      </w:r>
      <w:proofErr w:type="spellStart"/>
      <w:r w:rsidRPr="000E223C">
        <w:rPr>
          <w:rFonts w:ascii="Arial" w:hAnsi="Arial" w:cs="Arial"/>
          <w:sz w:val="22"/>
          <w:szCs w:val="22"/>
        </w:rPr>
        <w:t>Address</w:t>
      </w:r>
      <w:proofErr w:type="spellEnd"/>
      <w:r w:rsidRPr="000E223C">
        <w:rPr>
          <w:rFonts w:ascii="Arial" w:hAnsi="Arial" w:cs="Arial"/>
          <w:sz w:val="22"/>
          <w:szCs w:val="22"/>
        </w:rPr>
        <w:t xml:space="preserve"> </w:t>
      </w:r>
      <w:proofErr w:type="spellStart"/>
      <w:r w:rsidRPr="000E223C">
        <w:rPr>
          <w:rFonts w:ascii="Arial" w:hAnsi="Arial" w:cs="Arial"/>
          <w:sz w:val="22"/>
          <w:szCs w:val="22"/>
        </w:rPr>
        <w:t>Filtering</w:t>
      </w:r>
      <w:proofErr w:type="spellEnd"/>
      <w:r w:rsidRPr="000E223C">
        <w:rPr>
          <w:rFonts w:ascii="Arial" w:hAnsi="Arial" w:cs="Arial"/>
          <w:sz w:val="22"/>
          <w:szCs w:val="22"/>
        </w:rPr>
        <w:t>)</w:t>
      </w:r>
      <w:r w:rsidR="00B07E49">
        <w:rPr>
          <w:rFonts w:ascii="Arial" w:hAnsi="Arial" w:cs="Arial"/>
          <w:sz w:val="22"/>
          <w:szCs w:val="22"/>
        </w:rPr>
        <w:t>.</w:t>
      </w:r>
    </w:p>
    <w:p w14:paraId="57671F59" w14:textId="77777777" w:rsidR="00CF377B" w:rsidRPr="000E223C" w:rsidRDefault="00CF377B" w:rsidP="00C668E9">
      <w:pPr>
        <w:spacing w:line="276" w:lineRule="auto"/>
        <w:ind w:left="1416"/>
        <w:rPr>
          <w:rFonts w:ascii="Arial" w:hAnsi="Arial" w:cs="Arial"/>
          <w:color w:val="000000" w:themeColor="text1"/>
          <w:sz w:val="22"/>
          <w:szCs w:val="22"/>
        </w:rPr>
      </w:pPr>
      <w:r w:rsidRPr="000E223C">
        <w:rPr>
          <w:rFonts w:ascii="Arial" w:hAnsi="Arial" w:cs="Arial"/>
          <w:sz w:val="22"/>
          <w:szCs w:val="22"/>
        </w:rPr>
        <w:t xml:space="preserve">Naročnik želi zamenjati obstoječe usmerjevalnike </w:t>
      </w:r>
      <w:proofErr w:type="spellStart"/>
      <w:r w:rsidRPr="000E223C">
        <w:rPr>
          <w:rFonts w:ascii="Arial" w:hAnsi="Arial" w:cs="Arial"/>
          <w:color w:val="000000" w:themeColor="text1"/>
          <w:sz w:val="22"/>
          <w:szCs w:val="22"/>
        </w:rPr>
        <w:t>Mikrotik</w:t>
      </w:r>
      <w:proofErr w:type="spellEnd"/>
      <w:r w:rsidRPr="000E223C">
        <w:rPr>
          <w:rFonts w:ascii="Arial" w:hAnsi="Arial" w:cs="Arial"/>
          <w:color w:val="000000" w:themeColor="text1"/>
          <w:sz w:val="22"/>
          <w:szCs w:val="22"/>
        </w:rPr>
        <w:t xml:space="preserve"> RB3011UiAS-RM z npr. </w:t>
      </w:r>
      <w:proofErr w:type="spellStart"/>
      <w:r w:rsidRPr="000E223C">
        <w:rPr>
          <w:rFonts w:ascii="Arial" w:hAnsi="Arial" w:cs="Arial"/>
          <w:sz w:val="22"/>
          <w:szCs w:val="22"/>
        </w:rPr>
        <w:t>Cisco</w:t>
      </w:r>
      <w:proofErr w:type="spellEnd"/>
      <w:r w:rsidRPr="000E223C">
        <w:rPr>
          <w:rFonts w:ascii="Arial" w:hAnsi="Arial" w:cs="Arial"/>
          <w:sz w:val="22"/>
          <w:szCs w:val="22"/>
        </w:rPr>
        <w:t xml:space="preserve"> 1111 ali </w:t>
      </w:r>
      <w:proofErr w:type="spellStart"/>
      <w:r w:rsidRPr="000E223C">
        <w:rPr>
          <w:rFonts w:ascii="Arial" w:hAnsi="Arial" w:cs="Arial"/>
          <w:sz w:val="22"/>
          <w:szCs w:val="22"/>
        </w:rPr>
        <w:t>primerjlivo</w:t>
      </w:r>
      <w:proofErr w:type="spellEnd"/>
      <w:r w:rsidRPr="000E223C">
        <w:rPr>
          <w:rFonts w:ascii="Arial" w:hAnsi="Arial" w:cs="Arial"/>
          <w:sz w:val="22"/>
          <w:szCs w:val="22"/>
        </w:rPr>
        <w:t xml:space="preserve"> opremo.</w:t>
      </w:r>
    </w:p>
    <w:p w14:paraId="3C659011" w14:textId="77777777" w:rsidR="00CF377B" w:rsidRPr="000E223C" w:rsidRDefault="00CF377B" w:rsidP="00C668E9">
      <w:pPr>
        <w:pStyle w:val="Odstavekseznama"/>
        <w:numPr>
          <w:ilvl w:val="0"/>
          <w:numId w:val="37"/>
        </w:numPr>
        <w:rPr>
          <w:rFonts w:ascii="Arial" w:hAnsi="Arial" w:cs="Arial"/>
          <w:b/>
        </w:rPr>
      </w:pPr>
      <w:r w:rsidRPr="000E223C">
        <w:rPr>
          <w:rFonts w:ascii="Arial" w:hAnsi="Arial" w:cs="Arial"/>
          <w:b/>
        </w:rPr>
        <w:t>Stikala</w:t>
      </w:r>
    </w:p>
    <w:p w14:paraId="1F54B2DF" w14:textId="77777777" w:rsidR="00CF377B" w:rsidRPr="000E223C" w:rsidRDefault="00CF377B" w:rsidP="00C668E9">
      <w:pPr>
        <w:spacing w:line="276" w:lineRule="auto"/>
        <w:ind w:left="1416"/>
        <w:rPr>
          <w:rFonts w:ascii="Arial" w:hAnsi="Arial" w:cs="Arial"/>
          <w:sz w:val="22"/>
          <w:szCs w:val="22"/>
        </w:rPr>
      </w:pPr>
      <w:r w:rsidRPr="000E223C">
        <w:rPr>
          <w:rFonts w:ascii="Arial" w:hAnsi="Arial" w:cs="Arial"/>
          <w:sz w:val="22"/>
          <w:szCs w:val="22"/>
        </w:rPr>
        <w:t xml:space="preserve">Morajo omogočati preverjanje </w:t>
      </w:r>
      <w:proofErr w:type="spellStart"/>
      <w:r w:rsidRPr="000E223C">
        <w:rPr>
          <w:rFonts w:ascii="Arial" w:hAnsi="Arial" w:cs="Arial"/>
          <w:sz w:val="22"/>
          <w:szCs w:val="22"/>
        </w:rPr>
        <w:t>avtentikacije</w:t>
      </w:r>
      <w:proofErr w:type="spellEnd"/>
      <w:r w:rsidRPr="000E223C">
        <w:rPr>
          <w:rFonts w:ascii="Arial" w:hAnsi="Arial" w:cs="Arial"/>
          <w:sz w:val="22"/>
          <w:szCs w:val="22"/>
        </w:rPr>
        <w:t xml:space="preserve"> naprav, ki so v lasti naročnika (MAC </w:t>
      </w:r>
      <w:proofErr w:type="spellStart"/>
      <w:r w:rsidRPr="000E223C">
        <w:rPr>
          <w:rFonts w:ascii="Arial" w:hAnsi="Arial" w:cs="Arial"/>
          <w:sz w:val="22"/>
          <w:szCs w:val="22"/>
        </w:rPr>
        <w:t>Address</w:t>
      </w:r>
      <w:proofErr w:type="spellEnd"/>
      <w:r w:rsidRPr="000E223C">
        <w:rPr>
          <w:rFonts w:ascii="Arial" w:hAnsi="Arial" w:cs="Arial"/>
          <w:sz w:val="22"/>
          <w:szCs w:val="22"/>
        </w:rPr>
        <w:t xml:space="preserve"> </w:t>
      </w:r>
      <w:proofErr w:type="spellStart"/>
      <w:r w:rsidRPr="000E223C">
        <w:rPr>
          <w:rFonts w:ascii="Arial" w:hAnsi="Arial" w:cs="Arial"/>
          <w:sz w:val="22"/>
          <w:szCs w:val="22"/>
        </w:rPr>
        <w:t>Filtering</w:t>
      </w:r>
      <w:proofErr w:type="spellEnd"/>
      <w:r w:rsidRPr="000E223C">
        <w:rPr>
          <w:rFonts w:ascii="Arial" w:hAnsi="Arial" w:cs="Arial"/>
          <w:sz w:val="22"/>
          <w:szCs w:val="22"/>
        </w:rPr>
        <w:t>).</w:t>
      </w:r>
    </w:p>
    <w:p w14:paraId="0F5ECE8F" w14:textId="77777777" w:rsidR="00CF377B" w:rsidRPr="000E223C" w:rsidRDefault="00CF377B" w:rsidP="00C668E9">
      <w:pPr>
        <w:spacing w:line="276" w:lineRule="auto"/>
        <w:jc w:val="both"/>
        <w:rPr>
          <w:rFonts w:ascii="Arial" w:hAnsi="Arial" w:cs="Arial"/>
          <w:sz w:val="22"/>
          <w:szCs w:val="22"/>
        </w:rPr>
      </w:pPr>
    </w:p>
    <w:p w14:paraId="17968FC7"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Ponudnik mora predhodno zagotoviti testno postavitev za nadzor za glavno in eno oddaljeno lokacijo in zagotoviti vse funkcionalnosti zahtevane v specifikacijah razpisa.</w:t>
      </w:r>
    </w:p>
    <w:p w14:paraId="06168AE8" w14:textId="77777777" w:rsidR="00CF377B" w:rsidRPr="000E223C" w:rsidRDefault="00CF377B" w:rsidP="00C668E9">
      <w:pPr>
        <w:spacing w:line="276" w:lineRule="auto"/>
        <w:jc w:val="both"/>
        <w:rPr>
          <w:rFonts w:ascii="Arial" w:hAnsi="Arial" w:cs="Arial"/>
          <w:sz w:val="22"/>
          <w:szCs w:val="22"/>
        </w:rPr>
      </w:pPr>
    </w:p>
    <w:p w14:paraId="677D8C16" w14:textId="525313F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 xml:space="preserve">Naročnik ima trenutno vzpostavljeno omrežje na desetih (10) lokacijah (9 + 1 matična enota naročnika – Dunajska cesta 106, 1000 Ljubljana). Vse lokacije, z izjemo lokacije z </w:t>
      </w:r>
      <w:proofErr w:type="spellStart"/>
      <w:r w:rsidRPr="000E223C">
        <w:rPr>
          <w:rFonts w:ascii="Arial" w:hAnsi="Arial" w:cs="Arial"/>
          <w:sz w:val="22"/>
          <w:szCs w:val="22"/>
        </w:rPr>
        <w:t>IDjem</w:t>
      </w:r>
      <w:proofErr w:type="spellEnd"/>
      <w:r w:rsidRPr="000E223C">
        <w:rPr>
          <w:rFonts w:ascii="Arial" w:hAnsi="Arial" w:cs="Arial"/>
          <w:sz w:val="22"/>
          <w:szCs w:val="22"/>
        </w:rPr>
        <w:t xml:space="preserve"> 128 </w:t>
      </w:r>
      <w:r w:rsidR="0024164A" w:rsidRPr="000E223C">
        <w:rPr>
          <w:rFonts w:ascii="Arial" w:hAnsi="Arial" w:cs="Arial"/>
          <w:sz w:val="22"/>
          <w:szCs w:val="22"/>
        </w:rPr>
        <w:t xml:space="preserve">v </w:t>
      </w:r>
      <w:r w:rsidR="0024164A" w:rsidRPr="000E223C">
        <w:rPr>
          <w:rFonts w:ascii="Arial" w:hAnsi="Arial" w:cs="Arial"/>
        </w:rPr>
        <w:t>preglednici</w:t>
      </w:r>
      <w:r w:rsidR="00D42AD3">
        <w:rPr>
          <w:rFonts w:ascii="Arial" w:hAnsi="Arial" w:cs="Arial"/>
        </w:rPr>
        <w:t>,</w:t>
      </w:r>
      <w:r w:rsidR="0024164A" w:rsidRPr="000E223C">
        <w:rPr>
          <w:rFonts w:ascii="Arial" w:hAnsi="Arial" w:cs="Arial"/>
          <w:sz w:val="22"/>
          <w:szCs w:val="22"/>
        </w:rPr>
        <w:t xml:space="preserve"> </w:t>
      </w:r>
      <w:r w:rsidRPr="000E223C">
        <w:rPr>
          <w:rFonts w:ascii="Arial" w:hAnsi="Arial" w:cs="Arial"/>
          <w:sz w:val="22"/>
          <w:szCs w:val="22"/>
        </w:rPr>
        <w:t>so prek VPN povezave povezane z matično enoto. Strojna omrežna oprema, ki jo naročnik trenutno uporablja</w:t>
      </w:r>
      <w:r w:rsidR="00D42AD3">
        <w:rPr>
          <w:rFonts w:ascii="Arial" w:hAnsi="Arial" w:cs="Arial"/>
          <w:sz w:val="22"/>
          <w:szCs w:val="22"/>
        </w:rPr>
        <w:t>,</w:t>
      </w:r>
      <w:r w:rsidRPr="000E223C">
        <w:rPr>
          <w:rFonts w:ascii="Arial" w:hAnsi="Arial" w:cs="Arial"/>
          <w:sz w:val="22"/>
          <w:szCs w:val="22"/>
        </w:rPr>
        <w:t xml:space="preserve"> je sestavljena iz stikal in usmerjevalnikov različnih proizvajalcev in različnih starosti, ki so povezani na priključno točko operaterja telekomunikacijskih omrežij.</w:t>
      </w:r>
    </w:p>
    <w:p w14:paraId="56741550" w14:textId="59172B72" w:rsidR="00CF377B" w:rsidRPr="000E223C" w:rsidRDefault="00CF377B" w:rsidP="00C668E9">
      <w:pPr>
        <w:spacing w:line="276" w:lineRule="auto"/>
        <w:jc w:val="both"/>
        <w:rPr>
          <w:rFonts w:ascii="Arial" w:hAnsi="Arial" w:cs="Arial"/>
          <w:sz w:val="22"/>
          <w:szCs w:val="22"/>
          <w:u w:val="single"/>
        </w:rPr>
      </w:pPr>
      <w:r w:rsidRPr="000E223C">
        <w:rPr>
          <w:rFonts w:ascii="Arial" w:hAnsi="Arial" w:cs="Arial"/>
          <w:sz w:val="22"/>
          <w:szCs w:val="22"/>
        </w:rPr>
        <w:t xml:space="preserve">Cilj naročnika je poenostaviti in skrajšati čas upravljanja omrežne strojne opreme s </w:t>
      </w:r>
      <w:r w:rsidRPr="000E223C">
        <w:rPr>
          <w:rFonts w:ascii="Arial" w:hAnsi="Arial" w:cs="Arial"/>
          <w:sz w:val="22"/>
          <w:szCs w:val="22"/>
          <w:u w:val="single"/>
        </w:rPr>
        <w:t xml:space="preserve">poenotenjem na enotnega proizvajalca le-te na način, da bo zamenjal dotrajano strojno opremo in jo najel od </w:t>
      </w:r>
      <w:r w:rsidR="004D7655">
        <w:rPr>
          <w:rFonts w:ascii="Arial" w:hAnsi="Arial" w:cs="Arial"/>
          <w:sz w:val="22"/>
          <w:szCs w:val="22"/>
          <w:u w:val="single"/>
        </w:rPr>
        <w:t xml:space="preserve">izbranega </w:t>
      </w:r>
      <w:r w:rsidRPr="000E223C">
        <w:rPr>
          <w:rFonts w:ascii="Arial" w:hAnsi="Arial" w:cs="Arial"/>
          <w:sz w:val="22"/>
          <w:szCs w:val="22"/>
          <w:u w:val="single"/>
        </w:rPr>
        <w:t>ponudnika.</w:t>
      </w:r>
    </w:p>
    <w:p w14:paraId="3E62786D" w14:textId="77777777" w:rsidR="00CF377B" w:rsidRPr="000E223C" w:rsidRDefault="00CF377B" w:rsidP="00C668E9">
      <w:pPr>
        <w:spacing w:line="276" w:lineRule="auto"/>
        <w:jc w:val="both"/>
        <w:rPr>
          <w:rFonts w:ascii="Arial" w:hAnsi="Arial" w:cs="Arial"/>
          <w:sz w:val="22"/>
          <w:szCs w:val="22"/>
          <w:u w:val="single"/>
        </w:rPr>
      </w:pPr>
    </w:p>
    <w:tbl>
      <w:tblPr>
        <w:tblStyle w:val="Tabelamrea"/>
        <w:tblW w:w="8075" w:type="dxa"/>
        <w:tblInd w:w="0" w:type="dxa"/>
        <w:tblLook w:val="04A0" w:firstRow="1" w:lastRow="0" w:firstColumn="1" w:lastColumn="0" w:noHBand="0" w:noVBand="1"/>
      </w:tblPr>
      <w:tblGrid>
        <w:gridCol w:w="550"/>
        <w:gridCol w:w="2706"/>
        <w:gridCol w:w="1559"/>
        <w:gridCol w:w="3260"/>
      </w:tblGrid>
      <w:tr w:rsidR="00CF377B" w:rsidRPr="000E223C" w14:paraId="6FB718EC" w14:textId="77777777" w:rsidTr="00CF377B">
        <w:trPr>
          <w:cantSplit/>
        </w:trPr>
        <w:tc>
          <w:tcPr>
            <w:tcW w:w="0" w:type="auto"/>
            <w:vAlign w:val="center"/>
          </w:tcPr>
          <w:p w14:paraId="7FF0217A" w14:textId="77777777" w:rsidR="00CF377B" w:rsidRPr="000E223C" w:rsidRDefault="00CF377B" w:rsidP="00C668E9">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ID</w:t>
            </w:r>
          </w:p>
        </w:tc>
        <w:tc>
          <w:tcPr>
            <w:tcW w:w="2706" w:type="dxa"/>
            <w:vAlign w:val="center"/>
          </w:tcPr>
          <w:p w14:paraId="3A413C88" w14:textId="77777777" w:rsidR="00CF377B" w:rsidRPr="000E223C" w:rsidRDefault="00CF377B" w:rsidP="00C668E9">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tip opreme</w:t>
            </w:r>
          </w:p>
        </w:tc>
        <w:tc>
          <w:tcPr>
            <w:tcW w:w="1559" w:type="dxa"/>
            <w:vAlign w:val="center"/>
          </w:tcPr>
          <w:p w14:paraId="73BC06F1" w14:textId="77777777" w:rsidR="00CF377B" w:rsidRPr="000E223C" w:rsidRDefault="00CF377B" w:rsidP="00C668E9">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datum nabave</w:t>
            </w:r>
          </w:p>
        </w:tc>
        <w:tc>
          <w:tcPr>
            <w:tcW w:w="3260" w:type="dxa"/>
            <w:vAlign w:val="center"/>
          </w:tcPr>
          <w:p w14:paraId="0F634E14" w14:textId="77777777" w:rsidR="00CF377B" w:rsidRPr="000E223C" w:rsidRDefault="00CF377B" w:rsidP="00C668E9">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status</w:t>
            </w:r>
          </w:p>
        </w:tc>
      </w:tr>
      <w:tr w:rsidR="00CF377B" w:rsidRPr="000E223C" w14:paraId="47628F98" w14:textId="77777777" w:rsidTr="00CF377B">
        <w:trPr>
          <w:cantSplit/>
        </w:trPr>
        <w:tc>
          <w:tcPr>
            <w:tcW w:w="0" w:type="auto"/>
          </w:tcPr>
          <w:p w14:paraId="5E4416C2" w14:textId="77777777" w:rsidR="00CF377B" w:rsidRPr="000E223C" w:rsidRDefault="00CF377B" w:rsidP="00C668E9">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100</w:t>
            </w:r>
          </w:p>
        </w:tc>
        <w:tc>
          <w:tcPr>
            <w:tcW w:w="2706" w:type="dxa"/>
          </w:tcPr>
          <w:p w14:paraId="752A0895" w14:textId="77777777" w:rsidR="00CF377B" w:rsidRPr="000E223C" w:rsidRDefault="00CF377B" w:rsidP="00C668E9">
            <w:pPr>
              <w:spacing w:line="276" w:lineRule="auto"/>
              <w:rPr>
                <w:rFonts w:ascii="Arial" w:eastAsia="Calibri&quot;, sans-serif"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Cisco</w:t>
            </w:r>
            <w:proofErr w:type="spellEnd"/>
            <w:r w:rsidRPr="000E223C">
              <w:rPr>
                <w:rFonts w:ascii="Arial" w:eastAsia="Calibri&quot;, sans-serif" w:hAnsi="Arial" w:cs="Arial"/>
                <w:color w:val="000000" w:themeColor="text1"/>
                <w:sz w:val="20"/>
                <w:szCs w:val="20"/>
              </w:rPr>
              <w:t xml:space="preserve"> 2921</w:t>
            </w:r>
          </w:p>
          <w:p w14:paraId="689842D9" w14:textId="77777777" w:rsidR="00CF377B" w:rsidRPr="000E223C" w:rsidRDefault="00CF377B" w:rsidP="00C668E9">
            <w:pPr>
              <w:spacing w:line="276" w:lineRule="auto"/>
              <w:rPr>
                <w:rFonts w:ascii="Arial" w:eastAsia="Calibri&quot;, sans-serif"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Cisco</w:t>
            </w:r>
            <w:proofErr w:type="spellEnd"/>
            <w:r w:rsidRPr="000E223C">
              <w:rPr>
                <w:rFonts w:ascii="Arial" w:eastAsia="Calibri&quot;, sans-serif" w:hAnsi="Arial" w:cs="Arial"/>
                <w:color w:val="000000" w:themeColor="text1"/>
                <w:sz w:val="20"/>
                <w:szCs w:val="20"/>
              </w:rPr>
              <w:t xml:space="preserve"> WS-C2960X-48TS</w:t>
            </w:r>
          </w:p>
          <w:p w14:paraId="34496F73" w14:textId="77777777" w:rsidR="00CF377B" w:rsidRPr="000E223C" w:rsidRDefault="00CF377B" w:rsidP="00C668E9">
            <w:pPr>
              <w:spacing w:line="276" w:lineRule="auto"/>
              <w:rPr>
                <w:rFonts w:ascii="Arial" w:eastAsia="Calibri&quot;, sans-serif"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Cisco</w:t>
            </w:r>
            <w:proofErr w:type="spellEnd"/>
            <w:r w:rsidRPr="000E223C">
              <w:rPr>
                <w:rFonts w:ascii="Arial" w:eastAsia="Calibri&quot;, sans-serif" w:hAnsi="Arial" w:cs="Arial"/>
                <w:color w:val="000000" w:themeColor="text1"/>
                <w:sz w:val="20"/>
                <w:szCs w:val="20"/>
              </w:rPr>
              <w:t xml:space="preserve"> WS-C2960X-48TS</w:t>
            </w:r>
          </w:p>
          <w:p w14:paraId="004568D8" w14:textId="77777777" w:rsidR="00CF377B" w:rsidRPr="000E223C" w:rsidRDefault="00CF377B" w:rsidP="00C668E9">
            <w:pPr>
              <w:spacing w:line="276" w:lineRule="auto"/>
              <w:rPr>
                <w:rFonts w:ascii="Arial" w:eastAsia="Calibri&quot;, sans-serif"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Cisco</w:t>
            </w:r>
            <w:proofErr w:type="spellEnd"/>
            <w:r w:rsidRPr="000E223C">
              <w:rPr>
                <w:rFonts w:ascii="Arial" w:eastAsia="Calibri&quot;, sans-serif" w:hAnsi="Arial" w:cs="Arial"/>
                <w:color w:val="000000" w:themeColor="text1"/>
                <w:sz w:val="20"/>
                <w:szCs w:val="20"/>
              </w:rPr>
              <w:t xml:space="preserve"> WS-C2960X-48TS</w:t>
            </w:r>
          </w:p>
        </w:tc>
        <w:tc>
          <w:tcPr>
            <w:tcW w:w="1559" w:type="dxa"/>
          </w:tcPr>
          <w:p w14:paraId="01D3E6B0"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22.11.2013</w:t>
            </w:r>
          </w:p>
          <w:p w14:paraId="3945949A"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31.05.2016</w:t>
            </w:r>
          </w:p>
          <w:p w14:paraId="3D62B5AB"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28.02.2017</w:t>
            </w:r>
          </w:p>
          <w:p w14:paraId="0EE043F4"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28.02.2018</w:t>
            </w:r>
          </w:p>
        </w:tc>
        <w:tc>
          <w:tcPr>
            <w:tcW w:w="3260" w:type="dxa"/>
          </w:tcPr>
          <w:p w14:paraId="4C9BB185"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ohrani</w:t>
            </w:r>
          </w:p>
          <w:p w14:paraId="0BF618E8"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ohrani</w:t>
            </w:r>
          </w:p>
          <w:p w14:paraId="7B262ABC"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ohrani</w:t>
            </w:r>
          </w:p>
          <w:p w14:paraId="02425FD1"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ohrani</w:t>
            </w:r>
          </w:p>
        </w:tc>
      </w:tr>
      <w:tr w:rsidR="00CF377B" w:rsidRPr="000E223C" w14:paraId="479F25A1" w14:textId="77777777" w:rsidTr="00CF377B">
        <w:trPr>
          <w:cantSplit/>
        </w:trPr>
        <w:tc>
          <w:tcPr>
            <w:tcW w:w="0" w:type="auto"/>
          </w:tcPr>
          <w:p w14:paraId="2B2B9CAE" w14:textId="77777777" w:rsidR="00CF377B" w:rsidRPr="000E223C" w:rsidRDefault="00CF377B" w:rsidP="00C668E9">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110</w:t>
            </w:r>
          </w:p>
        </w:tc>
        <w:tc>
          <w:tcPr>
            <w:tcW w:w="2706" w:type="dxa"/>
          </w:tcPr>
          <w:p w14:paraId="43267D40" w14:textId="77777777" w:rsidR="00CF377B" w:rsidRPr="000E223C" w:rsidRDefault="00CF377B" w:rsidP="00C668E9">
            <w:pPr>
              <w:spacing w:line="276" w:lineRule="auto"/>
              <w:rPr>
                <w:rFonts w:ascii="Arial" w:eastAsia="Calibri&quot;, sans-serif"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Mikrotik</w:t>
            </w:r>
            <w:proofErr w:type="spellEnd"/>
            <w:r w:rsidRPr="000E223C">
              <w:rPr>
                <w:rFonts w:ascii="Arial" w:eastAsia="Calibri&quot;, sans-serif" w:hAnsi="Arial" w:cs="Arial"/>
                <w:color w:val="000000" w:themeColor="text1"/>
                <w:sz w:val="20"/>
                <w:szCs w:val="20"/>
              </w:rPr>
              <w:t xml:space="preserve"> RB3011UiAS-RM</w:t>
            </w:r>
          </w:p>
        </w:tc>
        <w:tc>
          <w:tcPr>
            <w:tcW w:w="1559" w:type="dxa"/>
          </w:tcPr>
          <w:p w14:paraId="369FE960"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31.05.2018</w:t>
            </w:r>
          </w:p>
        </w:tc>
        <w:tc>
          <w:tcPr>
            <w:tcW w:w="3260" w:type="dxa"/>
          </w:tcPr>
          <w:p w14:paraId="2FC8DBA5"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nadomesti z najeto</w:t>
            </w:r>
          </w:p>
        </w:tc>
      </w:tr>
      <w:tr w:rsidR="00CF377B" w:rsidRPr="000E223C" w14:paraId="3457F69B" w14:textId="77777777" w:rsidTr="00CF377B">
        <w:trPr>
          <w:cantSplit/>
        </w:trPr>
        <w:tc>
          <w:tcPr>
            <w:tcW w:w="0" w:type="auto"/>
          </w:tcPr>
          <w:p w14:paraId="3F735F6A" w14:textId="77777777" w:rsidR="00CF377B" w:rsidRPr="000E223C" w:rsidRDefault="00CF377B" w:rsidP="00C668E9">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111</w:t>
            </w:r>
          </w:p>
        </w:tc>
        <w:tc>
          <w:tcPr>
            <w:tcW w:w="2706" w:type="dxa"/>
          </w:tcPr>
          <w:p w14:paraId="48203BC0" w14:textId="77777777" w:rsidR="00CF377B" w:rsidRPr="000E223C" w:rsidRDefault="00CF377B" w:rsidP="00C668E9">
            <w:pPr>
              <w:spacing w:line="276" w:lineRule="auto"/>
              <w:rPr>
                <w:rFonts w:ascii="Arial" w:eastAsia="Calibri&quot;, sans-serif"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tc>
        <w:tc>
          <w:tcPr>
            <w:tcW w:w="1559" w:type="dxa"/>
          </w:tcPr>
          <w:p w14:paraId="17A11137"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09.07.2018</w:t>
            </w:r>
          </w:p>
        </w:tc>
        <w:tc>
          <w:tcPr>
            <w:tcW w:w="3260" w:type="dxa"/>
          </w:tcPr>
          <w:p w14:paraId="191E2401"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nadomesti z najeto</w:t>
            </w:r>
          </w:p>
        </w:tc>
      </w:tr>
      <w:tr w:rsidR="00CF377B" w:rsidRPr="000E223C" w14:paraId="6538C6FC" w14:textId="77777777" w:rsidTr="00CF377B">
        <w:trPr>
          <w:cantSplit/>
        </w:trPr>
        <w:tc>
          <w:tcPr>
            <w:tcW w:w="0" w:type="auto"/>
          </w:tcPr>
          <w:p w14:paraId="2D9C73A6" w14:textId="77777777" w:rsidR="00CF377B" w:rsidRPr="000E223C" w:rsidRDefault="00CF377B" w:rsidP="00C668E9">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113</w:t>
            </w:r>
          </w:p>
        </w:tc>
        <w:tc>
          <w:tcPr>
            <w:tcW w:w="2706" w:type="dxa"/>
          </w:tcPr>
          <w:p w14:paraId="660D6AE3" w14:textId="77777777" w:rsidR="00CF377B" w:rsidRPr="000E223C" w:rsidRDefault="00CF377B" w:rsidP="00C668E9">
            <w:pPr>
              <w:spacing w:line="276" w:lineRule="auto"/>
              <w:rPr>
                <w:rFonts w:ascii="Arial"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p w14:paraId="2BCA8086" w14:textId="77777777" w:rsidR="00CF377B" w:rsidRPr="000E223C" w:rsidRDefault="00CF377B" w:rsidP="00C668E9">
            <w:pPr>
              <w:spacing w:line="276" w:lineRule="auto"/>
              <w:rPr>
                <w:rFonts w:ascii="Arial"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Cisco</w:t>
            </w:r>
            <w:proofErr w:type="spellEnd"/>
            <w:r w:rsidRPr="000E223C">
              <w:rPr>
                <w:rFonts w:ascii="Arial" w:eastAsia="Calibri&quot;, sans-serif" w:hAnsi="Arial" w:cs="Arial"/>
                <w:color w:val="000000" w:themeColor="text1"/>
                <w:sz w:val="20"/>
                <w:szCs w:val="20"/>
              </w:rPr>
              <w:t xml:space="preserve"> WS-C2960S-24TS</w:t>
            </w:r>
          </w:p>
        </w:tc>
        <w:tc>
          <w:tcPr>
            <w:tcW w:w="1559" w:type="dxa"/>
          </w:tcPr>
          <w:p w14:paraId="12B16A67"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08.06.2015</w:t>
            </w:r>
          </w:p>
          <w:p w14:paraId="3B4B9D1A"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30.01.2013</w:t>
            </w:r>
          </w:p>
        </w:tc>
        <w:tc>
          <w:tcPr>
            <w:tcW w:w="3260" w:type="dxa"/>
          </w:tcPr>
          <w:p w14:paraId="5ED6C450"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nadomesti z najeto</w:t>
            </w:r>
          </w:p>
          <w:p w14:paraId="7036110B"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ohrani</w:t>
            </w:r>
          </w:p>
        </w:tc>
      </w:tr>
      <w:tr w:rsidR="00CF377B" w:rsidRPr="000E223C" w14:paraId="349E5578" w14:textId="77777777" w:rsidTr="00CF377B">
        <w:trPr>
          <w:cantSplit/>
        </w:trPr>
        <w:tc>
          <w:tcPr>
            <w:tcW w:w="0" w:type="auto"/>
          </w:tcPr>
          <w:p w14:paraId="4E369247" w14:textId="77777777" w:rsidR="00CF377B" w:rsidRPr="000E223C" w:rsidRDefault="00CF377B" w:rsidP="00C668E9">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114</w:t>
            </w:r>
          </w:p>
        </w:tc>
        <w:tc>
          <w:tcPr>
            <w:tcW w:w="2706" w:type="dxa"/>
          </w:tcPr>
          <w:p w14:paraId="1E969ABE" w14:textId="77777777" w:rsidR="00CF377B" w:rsidRPr="000E223C" w:rsidRDefault="00CF377B" w:rsidP="00C668E9">
            <w:pPr>
              <w:spacing w:line="276" w:lineRule="auto"/>
              <w:rPr>
                <w:rFonts w:ascii="Arial"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tc>
        <w:tc>
          <w:tcPr>
            <w:tcW w:w="1559" w:type="dxa"/>
          </w:tcPr>
          <w:p w14:paraId="12BB228C"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08.06.2015</w:t>
            </w:r>
          </w:p>
        </w:tc>
        <w:tc>
          <w:tcPr>
            <w:tcW w:w="3260" w:type="dxa"/>
          </w:tcPr>
          <w:p w14:paraId="30291F31"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nadomesti z najeto</w:t>
            </w:r>
          </w:p>
        </w:tc>
      </w:tr>
      <w:tr w:rsidR="00CF377B" w:rsidRPr="000E223C" w14:paraId="3701A7C1" w14:textId="77777777" w:rsidTr="00CF377B">
        <w:trPr>
          <w:cantSplit/>
        </w:trPr>
        <w:tc>
          <w:tcPr>
            <w:tcW w:w="0" w:type="auto"/>
          </w:tcPr>
          <w:p w14:paraId="3941BF0D" w14:textId="77777777" w:rsidR="00CF377B" w:rsidRPr="000E223C" w:rsidRDefault="00CF377B" w:rsidP="00C668E9">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115</w:t>
            </w:r>
          </w:p>
        </w:tc>
        <w:tc>
          <w:tcPr>
            <w:tcW w:w="2706" w:type="dxa"/>
          </w:tcPr>
          <w:p w14:paraId="2A4B2320" w14:textId="77777777" w:rsidR="00CF377B" w:rsidRPr="000E223C" w:rsidRDefault="00CF377B" w:rsidP="00C668E9">
            <w:pPr>
              <w:spacing w:line="276" w:lineRule="auto"/>
              <w:rPr>
                <w:rFonts w:ascii="Arial"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tc>
        <w:tc>
          <w:tcPr>
            <w:tcW w:w="1559" w:type="dxa"/>
          </w:tcPr>
          <w:p w14:paraId="1F8F4E74"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08.06.2015</w:t>
            </w:r>
          </w:p>
        </w:tc>
        <w:tc>
          <w:tcPr>
            <w:tcW w:w="3260" w:type="dxa"/>
          </w:tcPr>
          <w:p w14:paraId="57C18B16"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nadomesti z najeto</w:t>
            </w:r>
          </w:p>
        </w:tc>
      </w:tr>
      <w:tr w:rsidR="00CF377B" w:rsidRPr="000E223C" w14:paraId="24482B8D" w14:textId="77777777" w:rsidTr="00CF377B">
        <w:trPr>
          <w:cantSplit/>
        </w:trPr>
        <w:tc>
          <w:tcPr>
            <w:tcW w:w="0" w:type="auto"/>
          </w:tcPr>
          <w:p w14:paraId="558D6C02" w14:textId="77777777" w:rsidR="00CF377B" w:rsidRPr="000E223C" w:rsidRDefault="00CF377B" w:rsidP="00C668E9">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116</w:t>
            </w:r>
          </w:p>
        </w:tc>
        <w:tc>
          <w:tcPr>
            <w:tcW w:w="2706" w:type="dxa"/>
          </w:tcPr>
          <w:p w14:paraId="2D755AD9" w14:textId="77777777" w:rsidR="00CF377B" w:rsidRPr="000E223C" w:rsidRDefault="00CF377B" w:rsidP="00C668E9">
            <w:pPr>
              <w:spacing w:line="276" w:lineRule="auto"/>
              <w:rPr>
                <w:rFonts w:ascii="Arial"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tc>
        <w:tc>
          <w:tcPr>
            <w:tcW w:w="1559" w:type="dxa"/>
          </w:tcPr>
          <w:p w14:paraId="0A2B13AC"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08.06.2015</w:t>
            </w:r>
          </w:p>
        </w:tc>
        <w:tc>
          <w:tcPr>
            <w:tcW w:w="3260" w:type="dxa"/>
          </w:tcPr>
          <w:p w14:paraId="319E62FC"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nadomesti z najeto</w:t>
            </w:r>
          </w:p>
        </w:tc>
      </w:tr>
      <w:tr w:rsidR="00CF377B" w:rsidRPr="000E223C" w14:paraId="2BAC9089" w14:textId="77777777" w:rsidTr="00CF377B">
        <w:trPr>
          <w:cantSplit/>
        </w:trPr>
        <w:tc>
          <w:tcPr>
            <w:tcW w:w="0" w:type="auto"/>
          </w:tcPr>
          <w:p w14:paraId="7FBB7711" w14:textId="77777777" w:rsidR="00CF377B" w:rsidRPr="000E223C" w:rsidRDefault="00CF377B" w:rsidP="00C668E9">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118</w:t>
            </w:r>
          </w:p>
        </w:tc>
        <w:tc>
          <w:tcPr>
            <w:tcW w:w="2706" w:type="dxa"/>
          </w:tcPr>
          <w:p w14:paraId="55D3C5E1" w14:textId="77777777" w:rsidR="00CF377B" w:rsidRPr="000E223C" w:rsidRDefault="00CF377B" w:rsidP="00C668E9">
            <w:pPr>
              <w:spacing w:line="276" w:lineRule="auto"/>
              <w:rPr>
                <w:rFonts w:ascii="Arial"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p w14:paraId="385B2893" w14:textId="77777777" w:rsidR="00CF377B" w:rsidRPr="000E223C" w:rsidRDefault="00CF377B" w:rsidP="00C668E9">
            <w:pPr>
              <w:spacing w:line="276" w:lineRule="auto"/>
              <w:rPr>
                <w:rFonts w:ascii="Arial"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Cisco</w:t>
            </w:r>
            <w:proofErr w:type="spellEnd"/>
            <w:r w:rsidRPr="000E223C">
              <w:rPr>
                <w:rFonts w:ascii="Arial" w:eastAsia="Calibri&quot;, sans-serif" w:hAnsi="Arial" w:cs="Arial"/>
                <w:color w:val="000000" w:themeColor="text1"/>
                <w:sz w:val="20"/>
                <w:szCs w:val="20"/>
              </w:rPr>
              <w:t xml:space="preserve"> WS-C2960X-24TS</w:t>
            </w:r>
          </w:p>
        </w:tc>
        <w:tc>
          <w:tcPr>
            <w:tcW w:w="1559" w:type="dxa"/>
          </w:tcPr>
          <w:p w14:paraId="1C304F18"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04.10.2019</w:t>
            </w:r>
          </w:p>
          <w:p w14:paraId="04570E55"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22.06.2012</w:t>
            </w:r>
          </w:p>
        </w:tc>
        <w:tc>
          <w:tcPr>
            <w:tcW w:w="3260" w:type="dxa"/>
          </w:tcPr>
          <w:p w14:paraId="1ACD98B7"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nadomesti z najeto</w:t>
            </w:r>
          </w:p>
          <w:p w14:paraId="5C68630B"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ohrani</w:t>
            </w:r>
          </w:p>
        </w:tc>
      </w:tr>
      <w:tr w:rsidR="00CF377B" w:rsidRPr="000E223C" w14:paraId="0FC2C609" w14:textId="77777777" w:rsidTr="00CF377B">
        <w:trPr>
          <w:cantSplit/>
        </w:trPr>
        <w:tc>
          <w:tcPr>
            <w:tcW w:w="0" w:type="auto"/>
          </w:tcPr>
          <w:p w14:paraId="1631B50F" w14:textId="77777777" w:rsidR="00CF377B" w:rsidRPr="000E223C" w:rsidRDefault="00CF377B" w:rsidP="00C668E9">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120</w:t>
            </w:r>
          </w:p>
        </w:tc>
        <w:tc>
          <w:tcPr>
            <w:tcW w:w="2706" w:type="dxa"/>
          </w:tcPr>
          <w:p w14:paraId="0BFBB966" w14:textId="77777777" w:rsidR="00CF377B" w:rsidRPr="000E223C" w:rsidRDefault="00CF377B" w:rsidP="00C668E9">
            <w:pPr>
              <w:spacing w:line="276" w:lineRule="auto"/>
              <w:rPr>
                <w:rFonts w:ascii="Arial"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tc>
        <w:tc>
          <w:tcPr>
            <w:tcW w:w="1559" w:type="dxa"/>
          </w:tcPr>
          <w:p w14:paraId="53043354"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28.06.2019</w:t>
            </w:r>
          </w:p>
        </w:tc>
        <w:tc>
          <w:tcPr>
            <w:tcW w:w="3260" w:type="dxa"/>
          </w:tcPr>
          <w:p w14:paraId="6331FCF9" w14:textId="77777777" w:rsidR="00CF377B" w:rsidRPr="000E223C" w:rsidRDefault="00CF377B" w:rsidP="00C668E9">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 xml:space="preserve">Oprema se nadomesti z najeto </w:t>
            </w:r>
          </w:p>
        </w:tc>
      </w:tr>
      <w:tr w:rsidR="00CF377B" w:rsidRPr="000E223C" w14:paraId="0A096BB8" w14:textId="77777777" w:rsidTr="00CF377B">
        <w:trPr>
          <w:cantSplit/>
        </w:trPr>
        <w:tc>
          <w:tcPr>
            <w:tcW w:w="0" w:type="auto"/>
          </w:tcPr>
          <w:p w14:paraId="3E33F820" w14:textId="77777777" w:rsidR="00CF377B" w:rsidRPr="000E223C" w:rsidRDefault="00CF377B" w:rsidP="00C668E9">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128</w:t>
            </w:r>
          </w:p>
        </w:tc>
        <w:tc>
          <w:tcPr>
            <w:tcW w:w="2706" w:type="dxa"/>
          </w:tcPr>
          <w:p w14:paraId="6AC2A795"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1559" w:type="dxa"/>
          </w:tcPr>
          <w:p w14:paraId="48A3F5AA"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3260" w:type="dxa"/>
          </w:tcPr>
          <w:p w14:paraId="5514623C"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r>
    </w:tbl>
    <w:p w14:paraId="2676361B" w14:textId="4B2E4389" w:rsidR="00CF377B" w:rsidRPr="006A0117" w:rsidRDefault="008A4FFA" w:rsidP="00C668E9">
      <w:pPr>
        <w:spacing w:line="276" w:lineRule="auto"/>
        <w:jc w:val="both"/>
        <w:rPr>
          <w:rFonts w:ascii="Arial" w:hAnsi="Arial" w:cs="Arial"/>
          <w:i/>
          <w:sz w:val="18"/>
          <w:szCs w:val="18"/>
        </w:rPr>
      </w:pPr>
      <w:r w:rsidRPr="006A0117">
        <w:rPr>
          <w:rFonts w:ascii="Arial" w:hAnsi="Arial" w:cs="Arial"/>
          <w:i/>
          <w:sz w:val="18"/>
          <w:szCs w:val="18"/>
        </w:rPr>
        <w:t xml:space="preserve">V </w:t>
      </w:r>
      <w:r w:rsidR="005003FD" w:rsidRPr="006A0117">
        <w:rPr>
          <w:rFonts w:ascii="Arial" w:hAnsi="Arial" w:cs="Arial"/>
          <w:i/>
          <w:sz w:val="18"/>
          <w:szCs w:val="18"/>
        </w:rPr>
        <w:t xml:space="preserve">preglednici </w:t>
      </w:r>
      <w:r w:rsidR="00CF377B" w:rsidRPr="006A0117">
        <w:rPr>
          <w:rFonts w:ascii="Arial" w:hAnsi="Arial" w:cs="Arial"/>
          <w:i/>
          <w:sz w:val="18"/>
          <w:szCs w:val="18"/>
        </w:rPr>
        <w:t xml:space="preserve">se nahaja trenutni popis stikal in usmerjevalnikov naročnika s statusom, ki pove, katero opremo bo naročnik v okviru tega razpisa zamenjal z opremo, ki jo bo od </w:t>
      </w:r>
      <w:r w:rsidR="004D7655" w:rsidRPr="006A0117">
        <w:rPr>
          <w:rFonts w:ascii="Arial" w:hAnsi="Arial" w:cs="Arial"/>
          <w:i/>
          <w:sz w:val="18"/>
          <w:szCs w:val="18"/>
        </w:rPr>
        <w:t xml:space="preserve">izbranega </w:t>
      </w:r>
      <w:r w:rsidR="00CF377B" w:rsidRPr="006A0117">
        <w:rPr>
          <w:rFonts w:ascii="Arial" w:hAnsi="Arial" w:cs="Arial"/>
          <w:i/>
          <w:sz w:val="18"/>
          <w:szCs w:val="18"/>
        </w:rPr>
        <w:t>ponudnika najemal in katero bo ohranil</w:t>
      </w:r>
      <w:r w:rsidR="004D7655" w:rsidRPr="006A0117">
        <w:rPr>
          <w:rFonts w:ascii="Arial" w:hAnsi="Arial" w:cs="Arial"/>
          <w:i/>
          <w:sz w:val="18"/>
          <w:szCs w:val="18"/>
        </w:rPr>
        <w:t>.</w:t>
      </w:r>
      <w:r w:rsidR="00D42AD3" w:rsidRPr="006A0117">
        <w:rPr>
          <w:rFonts w:ascii="Arial" w:hAnsi="Arial" w:cs="Arial"/>
          <w:i/>
          <w:sz w:val="18"/>
          <w:szCs w:val="18"/>
        </w:rPr>
        <w:t xml:space="preserve"> Pri čemer </w:t>
      </w:r>
      <w:r w:rsidR="004D2565" w:rsidRPr="006A0117">
        <w:rPr>
          <w:rFonts w:ascii="Arial" w:hAnsi="Arial" w:cs="Arial"/>
          <w:i/>
          <w:sz w:val="18"/>
          <w:szCs w:val="18"/>
        </w:rPr>
        <w:t>lahko tudi slednjo v času trajanja pogodbe, v primeru da je ta oprema dotrajana ali se pokvari, zamenja z opremo, ki jo najema pri izvajalcu.</w:t>
      </w:r>
    </w:p>
    <w:p w14:paraId="20066F7F" w14:textId="77777777" w:rsidR="00CF377B" w:rsidRPr="000E223C" w:rsidRDefault="00CF377B" w:rsidP="00C668E9">
      <w:pPr>
        <w:spacing w:line="276" w:lineRule="auto"/>
        <w:rPr>
          <w:rFonts w:ascii="Arial" w:hAnsi="Arial" w:cs="Arial"/>
        </w:rPr>
      </w:pPr>
    </w:p>
    <w:p w14:paraId="31F00BC4" w14:textId="77777777" w:rsidR="00CF377B" w:rsidRPr="000E223C" w:rsidRDefault="00CF377B" w:rsidP="00C668E9">
      <w:pPr>
        <w:pStyle w:val="Odstavekseznama"/>
        <w:numPr>
          <w:ilvl w:val="1"/>
          <w:numId w:val="38"/>
        </w:numPr>
        <w:jc w:val="left"/>
        <w:rPr>
          <w:rFonts w:ascii="Arial" w:hAnsi="Arial" w:cs="Arial"/>
          <w:b/>
          <w:bCs/>
        </w:rPr>
      </w:pPr>
      <w:r w:rsidRPr="000E223C">
        <w:rPr>
          <w:rFonts w:ascii="Arial" w:hAnsi="Arial" w:cs="Arial"/>
          <w:b/>
          <w:bCs/>
        </w:rPr>
        <w:lastRenderedPageBreak/>
        <w:t>Splošne zahteve</w:t>
      </w:r>
    </w:p>
    <w:p w14:paraId="6100339F" w14:textId="06622CFA" w:rsidR="00CF377B" w:rsidRPr="000E223C" w:rsidRDefault="004D7655" w:rsidP="00C668E9">
      <w:pPr>
        <w:pStyle w:val="Odstavekseznama"/>
        <w:numPr>
          <w:ilvl w:val="0"/>
          <w:numId w:val="12"/>
        </w:numPr>
        <w:rPr>
          <w:rFonts w:ascii="Arial" w:hAnsi="Arial" w:cs="Arial"/>
        </w:rPr>
      </w:pPr>
      <w:r>
        <w:rPr>
          <w:rFonts w:ascii="Arial" w:hAnsi="Arial" w:cs="Arial"/>
        </w:rPr>
        <w:t xml:space="preserve">Izbrani </w:t>
      </w:r>
      <w:r w:rsidR="00CF377B" w:rsidRPr="000E223C">
        <w:rPr>
          <w:rFonts w:ascii="Arial" w:hAnsi="Arial" w:cs="Arial"/>
        </w:rPr>
        <w:t xml:space="preserve">ponudnik za čas trajanja pogodbe prevzame v upravljanje, vzdrževanje, nadzor in zagotovi servis (odpravo napak) za opremo, ki se glede na </w:t>
      </w:r>
      <w:r w:rsidR="005003FD" w:rsidRPr="000E223C">
        <w:rPr>
          <w:rFonts w:ascii="Arial" w:hAnsi="Arial" w:cs="Arial"/>
        </w:rPr>
        <w:t xml:space="preserve">preglednico </w:t>
      </w:r>
      <w:r w:rsidR="00CF377B" w:rsidRPr="000E223C">
        <w:rPr>
          <w:rFonts w:ascii="Arial" w:hAnsi="Arial" w:cs="Arial"/>
        </w:rPr>
        <w:t>v omrežju naročnika ohrani,</w:t>
      </w:r>
    </w:p>
    <w:p w14:paraId="5FC9374C" w14:textId="07D195D2" w:rsidR="00CF377B" w:rsidRPr="000E223C" w:rsidRDefault="00CF377B" w:rsidP="00C668E9">
      <w:pPr>
        <w:pStyle w:val="Odstavekseznama"/>
        <w:numPr>
          <w:ilvl w:val="0"/>
          <w:numId w:val="12"/>
        </w:numPr>
        <w:rPr>
          <w:rFonts w:ascii="Arial" w:hAnsi="Arial" w:cs="Arial"/>
        </w:rPr>
      </w:pPr>
      <w:r w:rsidRPr="000E223C">
        <w:rPr>
          <w:rFonts w:ascii="Arial" w:hAnsi="Arial" w:cs="Arial"/>
        </w:rPr>
        <w:t xml:space="preserve">ponudnik ponudi v najem opremo kot zamenjavo za opremo, ki je v </w:t>
      </w:r>
      <w:r w:rsidR="005003FD" w:rsidRPr="000E223C">
        <w:rPr>
          <w:rFonts w:ascii="Arial" w:hAnsi="Arial" w:cs="Arial"/>
        </w:rPr>
        <w:t xml:space="preserve">preglednici </w:t>
      </w:r>
      <w:r w:rsidRPr="000E223C">
        <w:rPr>
          <w:rFonts w:ascii="Arial" w:hAnsi="Arial" w:cs="Arial"/>
        </w:rPr>
        <w:t xml:space="preserve">predvidena za zamenjavo. Oprema, ki jo ponudnik ponudi v najem mora ustrezati minimalnim zahtevam iz </w:t>
      </w:r>
      <w:r w:rsidR="005003FD" w:rsidRPr="000E223C">
        <w:rPr>
          <w:rFonts w:ascii="Arial" w:hAnsi="Arial" w:cs="Arial"/>
        </w:rPr>
        <w:t>preglednice</w:t>
      </w:r>
      <w:r w:rsidRPr="000E223C">
        <w:rPr>
          <w:rFonts w:ascii="Arial" w:hAnsi="Arial" w:cs="Arial"/>
        </w:rPr>
        <w:t>,</w:t>
      </w:r>
    </w:p>
    <w:p w14:paraId="455B44F6" w14:textId="7F8D5850" w:rsidR="00CF377B" w:rsidRPr="000E223C" w:rsidRDefault="004D7655" w:rsidP="00C668E9">
      <w:pPr>
        <w:pStyle w:val="Odstavekseznama"/>
        <w:numPr>
          <w:ilvl w:val="0"/>
          <w:numId w:val="12"/>
        </w:numPr>
        <w:rPr>
          <w:rFonts w:ascii="Arial" w:hAnsi="Arial" w:cs="Arial"/>
        </w:rPr>
      </w:pPr>
      <w:r>
        <w:rPr>
          <w:rFonts w:ascii="Arial" w:hAnsi="Arial" w:cs="Arial"/>
        </w:rPr>
        <w:t xml:space="preserve">izbrani </w:t>
      </w:r>
      <w:r w:rsidR="00CF377B" w:rsidRPr="000E223C">
        <w:rPr>
          <w:rFonts w:ascii="Arial" w:hAnsi="Arial" w:cs="Arial"/>
        </w:rPr>
        <w:t>ponudnik ponudi rešitev nadzora opreme prek spletnega portala ali na drug ustrezen način, ki omogoča naročniku pregled delovanja opreme in omogoča obveščanje o morebitnih drugih napakah tako za opremo, ki jo naročnik</w:t>
      </w:r>
      <w:r>
        <w:rPr>
          <w:rFonts w:ascii="Arial" w:hAnsi="Arial" w:cs="Arial"/>
        </w:rPr>
        <w:t>u</w:t>
      </w:r>
      <w:r w:rsidR="00CF377B" w:rsidRPr="000E223C">
        <w:rPr>
          <w:rFonts w:ascii="Arial" w:hAnsi="Arial" w:cs="Arial"/>
        </w:rPr>
        <w:t xml:space="preserve"> ponudi v najem, kot za opremo, ki je last naročnika in se v omrežju ohrani </w:t>
      </w:r>
      <w:r>
        <w:rPr>
          <w:rFonts w:ascii="Arial" w:hAnsi="Arial" w:cs="Arial"/>
        </w:rPr>
        <w:t>(</w:t>
      </w:r>
      <w:r w:rsidR="005003FD" w:rsidRPr="000E223C">
        <w:rPr>
          <w:rFonts w:ascii="Arial" w:hAnsi="Arial" w:cs="Arial"/>
        </w:rPr>
        <w:t>preglednica</w:t>
      </w:r>
      <w:r>
        <w:rPr>
          <w:rFonts w:ascii="Arial" w:hAnsi="Arial" w:cs="Arial"/>
        </w:rPr>
        <w:t>)</w:t>
      </w:r>
      <w:r w:rsidR="00CF377B" w:rsidRPr="000E223C">
        <w:rPr>
          <w:rFonts w:ascii="Arial" w:hAnsi="Arial" w:cs="Arial"/>
        </w:rPr>
        <w:t>,</w:t>
      </w:r>
    </w:p>
    <w:p w14:paraId="59716FDA" w14:textId="7F643427" w:rsidR="00CF377B" w:rsidRPr="000E223C" w:rsidRDefault="004D7655" w:rsidP="00C668E9">
      <w:pPr>
        <w:pStyle w:val="Odstavekseznama"/>
        <w:numPr>
          <w:ilvl w:val="0"/>
          <w:numId w:val="12"/>
        </w:numPr>
        <w:rPr>
          <w:rFonts w:ascii="Arial" w:hAnsi="Arial" w:cs="Arial"/>
        </w:rPr>
      </w:pPr>
      <w:r>
        <w:rPr>
          <w:rFonts w:ascii="Arial" w:hAnsi="Arial" w:cs="Arial"/>
        </w:rPr>
        <w:t>i</w:t>
      </w:r>
      <w:r w:rsidRPr="004D7655">
        <w:rPr>
          <w:rFonts w:ascii="Arial" w:hAnsi="Arial" w:cs="Arial"/>
        </w:rPr>
        <w:t xml:space="preserve">zbrani </w:t>
      </w:r>
      <w:r w:rsidR="00CF377B" w:rsidRPr="000E223C">
        <w:rPr>
          <w:rFonts w:ascii="Arial" w:hAnsi="Arial" w:cs="Arial"/>
        </w:rPr>
        <w:t>ponudnik opremo, ki jo ponudi v najem</w:t>
      </w:r>
      <w:r w:rsidR="00461849">
        <w:rPr>
          <w:rFonts w:ascii="Arial" w:hAnsi="Arial" w:cs="Arial"/>
        </w:rPr>
        <w:t>,</w:t>
      </w:r>
      <w:r w:rsidR="00CF377B" w:rsidRPr="000E223C">
        <w:rPr>
          <w:rFonts w:ascii="Arial" w:hAnsi="Arial" w:cs="Arial"/>
        </w:rPr>
        <w:t xml:space="preserve"> brezplačno dostavi na lokacijo, kjer bo delovala, jo brezplačno montira in nastavi na način, da najeta oprema zagotavlja enake funkcionalnosti kot oprema, ki se odstrani oziroma glede na potrebe naročnika,</w:t>
      </w:r>
    </w:p>
    <w:p w14:paraId="06A07FB6" w14:textId="4231CB5B" w:rsidR="00CF377B" w:rsidRPr="000E223C" w:rsidRDefault="00CF377B" w:rsidP="00C668E9">
      <w:pPr>
        <w:pStyle w:val="Odstavekseznama"/>
        <w:numPr>
          <w:ilvl w:val="0"/>
          <w:numId w:val="12"/>
        </w:numPr>
        <w:rPr>
          <w:rFonts w:ascii="Arial" w:hAnsi="Arial" w:cs="Arial"/>
        </w:rPr>
      </w:pPr>
      <w:r w:rsidRPr="000E223C">
        <w:rPr>
          <w:rFonts w:ascii="Arial" w:hAnsi="Arial" w:cs="Arial"/>
        </w:rPr>
        <w:t xml:space="preserve">za opremo, ki ostaja v delovanju (glede na </w:t>
      </w:r>
      <w:r w:rsidR="005003FD" w:rsidRPr="000E223C">
        <w:rPr>
          <w:rFonts w:ascii="Arial" w:hAnsi="Arial" w:cs="Arial"/>
        </w:rPr>
        <w:t>preglednico</w:t>
      </w:r>
      <w:r w:rsidRPr="000E223C">
        <w:rPr>
          <w:rFonts w:ascii="Arial" w:hAnsi="Arial" w:cs="Arial"/>
        </w:rPr>
        <w:t>)</w:t>
      </w:r>
      <w:r w:rsidR="00461849">
        <w:rPr>
          <w:rFonts w:ascii="Arial" w:hAnsi="Arial" w:cs="Arial"/>
        </w:rPr>
        <w:t>,</w:t>
      </w:r>
      <w:r w:rsidRPr="000E223C">
        <w:rPr>
          <w:rFonts w:ascii="Arial" w:hAnsi="Arial" w:cs="Arial"/>
        </w:rPr>
        <w:t xml:space="preserve"> ponudnik specificira</w:t>
      </w:r>
      <w:r w:rsidR="00412E55">
        <w:rPr>
          <w:rFonts w:ascii="Arial" w:hAnsi="Arial" w:cs="Arial"/>
        </w:rPr>
        <w:t xml:space="preserve"> (kot predvideno v obrazcu Predračun OBR – 2.15)</w:t>
      </w:r>
      <w:r w:rsidRPr="000E223C">
        <w:rPr>
          <w:rFonts w:ascii="Arial" w:hAnsi="Arial" w:cs="Arial"/>
        </w:rPr>
        <w:t>:</w:t>
      </w:r>
    </w:p>
    <w:p w14:paraId="56502848" w14:textId="4BAEED17" w:rsidR="00CF377B" w:rsidRDefault="00CF377B" w:rsidP="00C668E9">
      <w:pPr>
        <w:pStyle w:val="Odstavekseznama"/>
        <w:numPr>
          <w:ilvl w:val="1"/>
          <w:numId w:val="12"/>
        </w:numPr>
        <w:rPr>
          <w:rFonts w:ascii="Arial" w:hAnsi="Arial" w:cs="Arial"/>
        </w:rPr>
      </w:pPr>
      <w:r w:rsidRPr="000E223C">
        <w:rPr>
          <w:rFonts w:ascii="Arial" w:hAnsi="Arial" w:cs="Arial"/>
        </w:rPr>
        <w:t>cen</w:t>
      </w:r>
      <w:r w:rsidR="00461849">
        <w:rPr>
          <w:rFonts w:ascii="Arial" w:hAnsi="Arial" w:cs="Arial"/>
        </w:rPr>
        <w:t>o</w:t>
      </w:r>
      <w:r w:rsidRPr="000E223C">
        <w:rPr>
          <w:rFonts w:ascii="Arial" w:hAnsi="Arial" w:cs="Arial"/>
        </w:rPr>
        <w:t xml:space="preserve"> servisa, nadzora in tehnične podpore za to opremo,</w:t>
      </w:r>
    </w:p>
    <w:p w14:paraId="0CCD09A4" w14:textId="0DDDF764" w:rsidR="00461849" w:rsidRPr="000E223C" w:rsidRDefault="00461849" w:rsidP="00C668E9">
      <w:pPr>
        <w:pStyle w:val="Odstavekseznama"/>
        <w:numPr>
          <w:ilvl w:val="1"/>
          <w:numId w:val="12"/>
        </w:numPr>
        <w:rPr>
          <w:rFonts w:ascii="Arial" w:hAnsi="Arial" w:cs="Arial"/>
        </w:rPr>
      </w:pPr>
      <w:r>
        <w:rPr>
          <w:rFonts w:ascii="Arial" w:hAnsi="Arial" w:cs="Arial"/>
        </w:rPr>
        <w:t xml:space="preserve">ceno najema ekvivalentne ali boljše opreme v primeru, da se naročnik opremo odloči zamenjati na način, da jo najame od ponudnika. Cena najema take opreme mora v času najema </w:t>
      </w:r>
      <w:r w:rsidRPr="000E223C">
        <w:rPr>
          <w:rFonts w:ascii="Arial" w:hAnsi="Arial" w:cs="Arial"/>
        </w:rPr>
        <w:t>vključevati brezplačne nadgradnje programske opreme</w:t>
      </w:r>
      <w:r w:rsidR="00B07E49">
        <w:rPr>
          <w:rFonts w:ascii="Arial" w:hAnsi="Arial" w:cs="Arial"/>
        </w:rPr>
        <w:t>,</w:t>
      </w:r>
    </w:p>
    <w:p w14:paraId="4027BF29" w14:textId="5C83BFEA" w:rsidR="00CF377B" w:rsidRPr="000E223C" w:rsidRDefault="00CF377B" w:rsidP="00C668E9">
      <w:pPr>
        <w:pStyle w:val="Odstavekseznama"/>
        <w:numPr>
          <w:ilvl w:val="0"/>
          <w:numId w:val="12"/>
        </w:numPr>
        <w:rPr>
          <w:rFonts w:ascii="Arial" w:hAnsi="Arial" w:cs="Arial"/>
        </w:rPr>
      </w:pPr>
      <w:r w:rsidRPr="000E223C">
        <w:rPr>
          <w:rFonts w:ascii="Arial" w:hAnsi="Arial" w:cs="Arial"/>
        </w:rPr>
        <w:t>za opremo, ki jo ponudnik ponudi kot zamenjavo za opremo, ki se nadomešča</w:t>
      </w:r>
      <w:r w:rsidR="00461849">
        <w:rPr>
          <w:rFonts w:ascii="Arial" w:hAnsi="Arial" w:cs="Arial"/>
        </w:rPr>
        <w:t>,</w:t>
      </w:r>
      <w:r w:rsidRPr="000E223C">
        <w:rPr>
          <w:rFonts w:ascii="Arial" w:hAnsi="Arial" w:cs="Arial"/>
        </w:rPr>
        <w:t xml:space="preserve"> ponudnik specificira</w:t>
      </w:r>
      <w:r w:rsidR="00461849">
        <w:rPr>
          <w:rFonts w:ascii="Arial" w:hAnsi="Arial" w:cs="Arial"/>
        </w:rPr>
        <w:t xml:space="preserve"> (kot predvideno v obrazcu Predračun OBR – 2.15)</w:t>
      </w:r>
      <w:r w:rsidRPr="000E223C">
        <w:rPr>
          <w:rFonts w:ascii="Arial" w:hAnsi="Arial" w:cs="Arial"/>
        </w:rPr>
        <w:t>:</w:t>
      </w:r>
    </w:p>
    <w:p w14:paraId="4FDD6A33" w14:textId="10CA5769" w:rsidR="00CF377B" w:rsidRPr="000E223C" w:rsidRDefault="00CF377B" w:rsidP="00C668E9">
      <w:pPr>
        <w:pStyle w:val="Odstavekseznama"/>
        <w:numPr>
          <w:ilvl w:val="1"/>
          <w:numId w:val="12"/>
        </w:numPr>
        <w:rPr>
          <w:rFonts w:ascii="Arial" w:hAnsi="Arial" w:cs="Arial"/>
        </w:rPr>
      </w:pPr>
      <w:r w:rsidRPr="000E223C">
        <w:rPr>
          <w:rFonts w:ascii="Arial" w:hAnsi="Arial" w:cs="Arial"/>
        </w:rPr>
        <w:t>cen</w:t>
      </w:r>
      <w:r w:rsidR="00461849">
        <w:rPr>
          <w:rFonts w:ascii="Arial" w:hAnsi="Arial" w:cs="Arial"/>
        </w:rPr>
        <w:t>o</w:t>
      </w:r>
      <w:r w:rsidRPr="000E223C">
        <w:rPr>
          <w:rFonts w:ascii="Arial" w:hAnsi="Arial" w:cs="Arial"/>
        </w:rPr>
        <w:t xml:space="preserve"> servisa in nadzora,</w:t>
      </w:r>
    </w:p>
    <w:p w14:paraId="7C400C5A" w14:textId="1D20C3A3" w:rsidR="00CF377B" w:rsidRPr="000E223C" w:rsidRDefault="00CF377B" w:rsidP="00C668E9">
      <w:pPr>
        <w:pStyle w:val="Odstavekseznama"/>
        <w:numPr>
          <w:ilvl w:val="1"/>
          <w:numId w:val="12"/>
        </w:numPr>
        <w:rPr>
          <w:rFonts w:ascii="Arial" w:hAnsi="Arial" w:cs="Arial"/>
        </w:rPr>
      </w:pPr>
      <w:r w:rsidRPr="000E223C">
        <w:rPr>
          <w:rFonts w:ascii="Arial" w:hAnsi="Arial" w:cs="Arial"/>
        </w:rPr>
        <w:t>ceno najema opreme, ki mora vključevati brezplačne nadgradnje programske opreme</w:t>
      </w:r>
      <w:r w:rsidR="00B07E49">
        <w:rPr>
          <w:rFonts w:ascii="Arial" w:hAnsi="Arial" w:cs="Arial"/>
        </w:rPr>
        <w:t>,</w:t>
      </w:r>
    </w:p>
    <w:p w14:paraId="769D0BC0" w14:textId="6F4D5854" w:rsidR="00332378" w:rsidRDefault="00332378" w:rsidP="00C668E9">
      <w:pPr>
        <w:pStyle w:val="Odstavekseznama"/>
        <w:numPr>
          <w:ilvl w:val="0"/>
          <w:numId w:val="1"/>
        </w:numPr>
        <w:rPr>
          <w:rFonts w:ascii="Arial" w:hAnsi="Arial" w:cs="Arial"/>
        </w:rPr>
      </w:pPr>
      <w:r>
        <w:rPr>
          <w:rFonts w:ascii="Arial" w:hAnsi="Arial" w:cs="Arial"/>
        </w:rPr>
        <w:t>za storitev najema bo naročnik izbranemu ponudniku plačeval glede na dejanski obseg najete opreme v skladu s prejšnjima dvema alinejama,</w:t>
      </w:r>
    </w:p>
    <w:p w14:paraId="4026D321" w14:textId="3D8818A2" w:rsidR="00CF377B" w:rsidRPr="000E223C" w:rsidRDefault="00461849" w:rsidP="00C668E9">
      <w:pPr>
        <w:pStyle w:val="Odstavekseznama"/>
        <w:numPr>
          <w:ilvl w:val="0"/>
          <w:numId w:val="1"/>
        </w:numPr>
        <w:rPr>
          <w:rFonts w:ascii="Arial" w:hAnsi="Arial" w:cs="Arial"/>
        </w:rPr>
      </w:pPr>
      <w:r>
        <w:rPr>
          <w:rFonts w:ascii="Arial" w:hAnsi="Arial" w:cs="Arial"/>
        </w:rPr>
        <w:t>i</w:t>
      </w:r>
      <w:r w:rsidR="005A20EB">
        <w:rPr>
          <w:rFonts w:ascii="Arial" w:hAnsi="Arial" w:cs="Arial"/>
        </w:rPr>
        <w:t xml:space="preserve">zbrani </w:t>
      </w:r>
      <w:r w:rsidR="00CF377B" w:rsidRPr="000E223C">
        <w:rPr>
          <w:rFonts w:ascii="Arial" w:hAnsi="Arial" w:cs="Arial"/>
        </w:rPr>
        <w:t>ponudnik v primeru okvare opreme v najemu zagotovi zamenjavo za enako ali ekvivalentno opremo glede na pogodbene obveznosti in tehnične specifikacije iz tega razpisa v roku</w:t>
      </w:r>
      <w:r w:rsidR="008A4FFA" w:rsidRPr="000E223C">
        <w:rPr>
          <w:rFonts w:ascii="Arial" w:hAnsi="Arial" w:cs="Arial"/>
        </w:rPr>
        <w:t xml:space="preserve"> </w:t>
      </w:r>
      <w:r w:rsidR="00CF377B" w:rsidRPr="000E223C">
        <w:rPr>
          <w:rFonts w:ascii="Arial" w:hAnsi="Arial" w:cs="Arial"/>
        </w:rPr>
        <w:t>1 delovn</w:t>
      </w:r>
      <w:r w:rsidR="005A20EB">
        <w:rPr>
          <w:rFonts w:ascii="Arial" w:hAnsi="Arial" w:cs="Arial"/>
        </w:rPr>
        <w:t>ega</w:t>
      </w:r>
      <w:r w:rsidR="00CF377B" w:rsidRPr="000E223C">
        <w:rPr>
          <w:rFonts w:ascii="Arial" w:hAnsi="Arial" w:cs="Arial"/>
        </w:rPr>
        <w:t xml:space="preserve"> d</w:t>
      </w:r>
      <w:r w:rsidR="005A20EB">
        <w:rPr>
          <w:rFonts w:ascii="Arial" w:hAnsi="Arial" w:cs="Arial"/>
        </w:rPr>
        <w:t>nev</w:t>
      </w:r>
      <w:r w:rsidR="00CF377B" w:rsidRPr="000E223C">
        <w:rPr>
          <w:rFonts w:ascii="Arial" w:hAnsi="Arial" w:cs="Arial"/>
        </w:rPr>
        <w:t>a,</w:t>
      </w:r>
    </w:p>
    <w:p w14:paraId="2C7E6B56" w14:textId="2925CF40" w:rsidR="00CF377B" w:rsidRPr="000E223C" w:rsidRDefault="00461849" w:rsidP="00C668E9">
      <w:pPr>
        <w:pStyle w:val="Odstavekseznama"/>
        <w:numPr>
          <w:ilvl w:val="0"/>
          <w:numId w:val="1"/>
        </w:numPr>
        <w:rPr>
          <w:rFonts w:ascii="Arial" w:hAnsi="Arial" w:cs="Arial"/>
        </w:rPr>
      </w:pPr>
      <w:r>
        <w:rPr>
          <w:rFonts w:ascii="Arial" w:hAnsi="Arial" w:cs="Arial"/>
        </w:rPr>
        <w:t>i</w:t>
      </w:r>
      <w:r w:rsidR="006365E4">
        <w:rPr>
          <w:rFonts w:ascii="Arial" w:hAnsi="Arial" w:cs="Arial"/>
        </w:rPr>
        <w:t xml:space="preserve">zbrani </w:t>
      </w:r>
      <w:r w:rsidR="00CF377B" w:rsidRPr="000E223C">
        <w:rPr>
          <w:rFonts w:ascii="Arial" w:hAnsi="Arial" w:cs="Arial"/>
        </w:rPr>
        <w:t>ponudnik odgovarja za vse napake (stvarne in pravne) za v najem dano opremo,</w:t>
      </w:r>
    </w:p>
    <w:p w14:paraId="08E88DA0" w14:textId="6B1543BE" w:rsidR="00CF377B" w:rsidRPr="000E223C" w:rsidRDefault="00CF377B" w:rsidP="00C668E9">
      <w:pPr>
        <w:pStyle w:val="Odstavekseznama"/>
        <w:numPr>
          <w:ilvl w:val="0"/>
          <w:numId w:val="1"/>
        </w:numPr>
        <w:jc w:val="left"/>
        <w:rPr>
          <w:rFonts w:ascii="Arial" w:hAnsi="Arial" w:cs="Arial"/>
        </w:rPr>
      </w:pPr>
      <w:r w:rsidRPr="000E223C">
        <w:rPr>
          <w:rFonts w:ascii="Arial" w:hAnsi="Arial" w:cs="Arial"/>
        </w:rPr>
        <w:t xml:space="preserve">odzivni čas glede na nujnost je za sklop opisan v </w:t>
      </w:r>
      <w:r w:rsidR="005003FD" w:rsidRPr="000E223C">
        <w:rPr>
          <w:rFonts w:ascii="Arial" w:hAnsi="Arial" w:cs="Arial"/>
        </w:rPr>
        <w:t xml:space="preserve">preglednicah </w:t>
      </w:r>
      <w:r w:rsidR="008A4FFA" w:rsidRPr="000E223C">
        <w:rPr>
          <w:rFonts w:ascii="Arial" w:hAnsi="Arial" w:cs="Arial"/>
        </w:rPr>
        <w:t>v nadaljevanju</w:t>
      </w:r>
      <w:r w:rsidRPr="000E223C">
        <w:rPr>
          <w:rFonts w:ascii="Arial" w:hAnsi="Arial" w:cs="Arial"/>
        </w:rPr>
        <w:t>,</w:t>
      </w:r>
    </w:p>
    <w:p w14:paraId="5C8DDC42" w14:textId="37827A40" w:rsidR="00CF377B" w:rsidRPr="000E223C" w:rsidRDefault="00CF377B" w:rsidP="00C668E9">
      <w:pPr>
        <w:pStyle w:val="Odstavekseznama"/>
        <w:numPr>
          <w:ilvl w:val="0"/>
          <w:numId w:val="1"/>
        </w:numPr>
        <w:jc w:val="left"/>
        <w:rPr>
          <w:rFonts w:ascii="Arial" w:hAnsi="Arial" w:cs="Arial"/>
        </w:rPr>
      </w:pPr>
      <w:r w:rsidRPr="000E223C">
        <w:rPr>
          <w:rFonts w:ascii="Arial" w:hAnsi="Arial" w:cs="Arial"/>
        </w:rPr>
        <w:t xml:space="preserve">odzivni čas začne teči takoj, ko naročnik </w:t>
      </w:r>
      <w:r w:rsidR="006365E4">
        <w:rPr>
          <w:rFonts w:ascii="Arial" w:hAnsi="Arial" w:cs="Arial"/>
        </w:rPr>
        <w:t xml:space="preserve">izbranemu </w:t>
      </w:r>
      <w:r w:rsidRPr="000E223C">
        <w:rPr>
          <w:rFonts w:ascii="Arial" w:hAnsi="Arial" w:cs="Arial"/>
        </w:rPr>
        <w:t xml:space="preserve">ponudniku prijavi napako ali potrebo po upravljanju/konfiguraciji ali servisu na način, ki ga dogovorita </w:t>
      </w:r>
      <w:r w:rsidR="006365E4">
        <w:rPr>
          <w:rFonts w:ascii="Arial" w:hAnsi="Arial" w:cs="Arial"/>
        </w:rPr>
        <w:t xml:space="preserve">izbrani </w:t>
      </w:r>
      <w:r w:rsidRPr="000E223C">
        <w:rPr>
          <w:rFonts w:ascii="Arial" w:hAnsi="Arial" w:cs="Arial"/>
        </w:rPr>
        <w:t>ponudnik in naročnik pred podpisom pogodbe.</w:t>
      </w:r>
    </w:p>
    <w:p w14:paraId="4947C577" w14:textId="77777777" w:rsidR="00CF377B" w:rsidRPr="000E223C" w:rsidRDefault="00CF377B" w:rsidP="00C668E9">
      <w:pPr>
        <w:spacing w:line="276" w:lineRule="auto"/>
        <w:rPr>
          <w:rFonts w:ascii="Arial" w:hAnsi="Arial" w:cs="Arial"/>
        </w:rPr>
      </w:pPr>
    </w:p>
    <w:p w14:paraId="616F38E0" w14:textId="77777777" w:rsidR="00CF377B" w:rsidRPr="000E223C" w:rsidRDefault="00CF377B" w:rsidP="00C668E9">
      <w:pPr>
        <w:pStyle w:val="Odstavekseznama"/>
        <w:numPr>
          <w:ilvl w:val="1"/>
          <w:numId w:val="38"/>
        </w:numPr>
        <w:jc w:val="left"/>
        <w:rPr>
          <w:rFonts w:ascii="Arial" w:hAnsi="Arial" w:cs="Arial"/>
          <w:b/>
          <w:bCs/>
        </w:rPr>
      </w:pPr>
      <w:r w:rsidRPr="000E223C">
        <w:rPr>
          <w:rFonts w:ascii="Arial" w:hAnsi="Arial" w:cs="Arial"/>
          <w:b/>
          <w:bCs/>
        </w:rPr>
        <w:t>Splošne minimalne zahteve za najeto opremo</w:t>
      </w:r>
    </w:p>
    <w:p w14:paraId="02E5D0A1" w14:textId="3D9C6A0F" w:rsidR="00CF377B" w:rsidRPr="000E223C" w:rsidRDefault="00CF377B" w:rsidP="00C668E9">
      <w:pPr>
        <w:pStyle w:val="Odstavekseznama"/>
        <w:ind w:left="360"/>
        <w:rPr>
          <w:rFonts w:ascii="Arial" w:hAnsi="Arial" w:cs="Arial"/>
        </w:rPr>
      </w:pPr>
      <w:r w:rsidRPr="000E223C">
        <w:rPr>
          <w:rFonts w:ascii="Arial" w:hAnsi="Arial" w:cs="Arial"/>
        </w:rPr>
        <w:t xml:space="preserve">Ponudnik naj v okviru ponudbe za najem opreme kot zamenjavo za opremo, ki jo naročnik zamenjuje z najeto, ponudi usmerjevalnike z vsaj takimi karakteristikami, kot so opisane v </w:t>
      </w:r>
      <w:r w:rsidR="00751E90" w:rsidRPr="000E223C">
        <w:rPr>
          <w:rFonts w:ascii="Arial" w:hAnsi="Arial" w:cs="Arial"/>
        </w:rPr>
        <w:t>preglednici</w:t>
      </w:r>
    </w:p>
    <w:tbl>
      <w:tblPr>
        <w:tblStyle w:val="Tabelamrea"/>
        <w:tblW w:w="0" w:type="auto"/>
        <w:tblInd w:w="360" w:type="dxa"/>
        <w:tblLook w:val="04A0" w:firstRow="1" w:lastRow="0" w:firstColumn="1" w:lastColumn="0" w:noHBand="0" w:noVBand="1"/>
      </w:tblPr>
      <w:tblGrid>
        <w:gridCol w:w="2270"/>
        <w:gridCol w:w="6430"/>
      </w:tblGrid>
      <w:tr w:rsidR="00CF377B" w:rsidRPr="000E223C" w14:paraId="2DDE2EF9" w14:textId="77777777" w:rsidTr="00751E90">
        <w:tc>
          <w:tcPr>
            <w:tcW w:w="2270" w:type="dxa"/>
          </w:tcPr>
          <w:p w14:paraId="45816F81"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Količina</w:t>
            </w:r>
          </w:p>
        </w:tc>
        <w:tc>
          <w:tcPr>
            <w:tcW w:w="6430" w:type="dxa"/>
          </w:tcPr>
          <w:p w14:paraId="119F787E"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 xml:space="preserve">7 </w:t>
            </w:r>
          </w:p>
        </w:tc>
      </w:tr>
      <w:tr w:rsidR="00CF377B" w:rsidRPr="000E223C" w14:paraId="58F7CBDC" w14:textId="77777777" w:rsidTr="00751E90">
        <w:tc>
          <w:tcPr>
            <w:tcW w:w="2270" w:type="dxa"/>
          </w:tcPr>
          <w:p w14:paraId="3FBCDEF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Splošne zahteve</w:t>
            </w:r>
          </w:p>
        </w:tc>
        <w:tc>
          <w:tcPr>
            <w:tcW w:w="6430" w:type="dxa"/>
          </w:tcPr>
          <w:p w14:paraId="4BC1D79C"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 xml:space="preserve">Vsaj 4x LAN/WAN 1Gb omrežne </w:t>
            </w:r>
            <w:proofErr w:type="spellStart"/>
            <w:r w:rsidRPr="000E223C">
              <w:rPr>
                <w:rFonts w:ascii="Arial" w:eastAsia="Times New Roman" w:hAnsi="Arial" w:cs="Arial"/>
                <w:snapToGrid w:val="0"/>
              </w:rPr>
              <w:t>vmestnike</w:t>
            </w:r>
            <w:proofErr w:type="spellEnd"/>
            <w:r w:rsidRPr="000E223C">
              <w:rPr>
                <w:rFonts w:ascii="Arial" w:eastAsia="Times New Roman" w:hAnsi="Arial" w:cs="Arial"/>
                <w:snapToGrid w:val="0"/>
              </w:rPr>
              <w:t>,</w:t>
            </w:r>
          </w:p>
          <w:p w14:paraId="66795283"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konzolna vrata tipa USB (</w:t>
            </w:r>
            <w:proofErr w:type="spellStart"/>
            <w:r w:rsidRPr="000E223C">
              <w:rPr>
                <w:rFonts w:ascii="Arial" w:eastAsia="Times New Roman" w:hAnsi="Arial" w:cs="Arial"/>
                <w:snapToGrid w:val="0"/>
              </w:rPr>
              <w:t>npr</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mikro</w:t>
            </w:r>
            <w:proofErr w:type="spellEnd"/>
            <w:r w:rsidRPr="000E223C">
              <w:rPr>
                <w:rFonts w:ascii="Arial" w:eastAsia="Times New Roman" w:hAnsi="Arial" w:cs="Arial"/>
                <w:snapToGrid w:val="0"/>
              </w:rPr>
              <w:t xml:space="preserve"> USB tipa B) ali standardna konzolna vrata,</w:t>
            </w:r>
          </w:p>
          <w:p w14:paraId="575F596F"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vsaj 4GB FLASH pomnilnika,</w:t>
            </w:r>
          </w:p>
          <w:p w14:paraId="7FF6DC19"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vsaj 4GB DRAM pomnilnika,</w:t>
            </w:r>
          </w:p>
          <w:p w14:paraId="3C66B70C"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lastRenderedPageBreak/>
              <w:t>možnost 3G/4G LTE povezave,</w:t>
            </w:r>
          </w:p>
          <w:p w14:paraId="4B892CE3"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240VAC z enojnim napajalnikom,</w:t>
            </w:r>
          </w:p>
          <w:p w14:paraId="688BDF06"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Podpora tipu povezave, s katero se bo usmerjevalnik priklapljal na omrežno priključno točko ponudnikovega dostopa do interneta glede na lokacijo</w:t>
            </w:r>
          </w:p>
        </w:tc>
      </w:tr>
      <w:tr w:rsidR="00CF377B" w:rsidRPr="000E223C" w14:paraId="21ABEAA0" w14:textId="77777777" w:rsidTr="00751E90">
        <w:tc>
          <w:tcPr>
            <w:tcW w:w="2270" w:type="dxa"/>
          </w:tcPr>
          <w:p w14:paraId="3554993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lastRenderedPageBreak/>
              <w:t>Podprti protokoli (vsaj)</w:t>
            </w:r>
          </w:p>
        </w:tc>
        <w:tc>
          <w:tcPr>
            <w:tcW w:w="6430" w:type="dxa"/>
          </w:tcPr>
          <w:p w14:paraId="09872BE7"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IPv4, IPv6, statične poti (</w:t>
            </w:r>
            <w:proofErr w:type="spellStart"/>
            <w:r w:rsidRPr="000E223C">
              <w:rPr>
                <w:rFonts w:ascii="Arial" w:eastAsia="Times New Roman" w:hAnsi="Arial" w:cs="Arial"/>
                <w:snapToGrid w:val="0"/>
              </w:rPr>
              <w:t>static</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routes</w:t>
            </w:r>
            <w:proofErr w:type="spellEnd"/>
            <w:r w:rsidRPr="000E223C">
              <w:rPr>
                <w:rFonts w:ascii="Arial" w:eastAsia="Times New Roman" w:hAnsi="Arial" w:cs="Arial"/>
                <w:snapToGrid w:val="0"/>
              </w:rPr>
              <w:t xml:space="preserve">), različici protokola za usmerjanje informacij 1 in 2 (RIP in RIPv2), OSPF, izboljšani protokol za usmerjanje notranjih prehodov (EIGRP), BGP, IS-IS, različica protokola za upravljanje internetnih skupin </w:t>
            </w:r>
            <w:proofErr w:type="spellStart"/>
            <w:r w:rsidRPr="000E223C">
              <w:rPr>
                <w:rFonts w:ascii="Arial" w:eastAsia="Times New Roman" w:hAnsi="Arial" w:cs="Arial"/>
                <w:snapToGrid w:val="0"/>
              </w:rPr>
              <w:t>multicast</w:t>
            </w:r>
            <w:proofErr w:type="spellEnd"/>
            <w:r w:rsidRPr="000E223C">
              <w:rPr>
                <w:rFonts w:ascii="Arial" w:eastAsia="Times New Roman" w:hAnsi="Arial" w:cs="Arial"/>
                <w:snapToGrid w:val="0"/>
              </w:rPr>
              <w:t xml:space="preserve">, različica 3 (IGMPv3), </w:t>
            </w:r>
            <w:proofErr w:type="spellStart"/>
            <w:r w:rsidRPr="000E223C">
              <w:rPr>
                <w:rFonts w:ascii="Arial" w:eastAsia="Times New Roman" w:hAnsi="Arial" w:cs="Arial"/>
                <w:snapToGrid w:val="0"/>
              </w:rPr>
              <w:t>večrednostni</w:t>
            </w:r>
            <w:proofErr w:type="spellEnd"/>
            <w:r w:rsidRPr="000E223C">
              <w:rPr>
                <w:rFonts w:ascii="Arial" w:eastAsia="Times New Roman" w:hAnsi="Arial" w:cs="Arial"/>
                <w:snapToGrid w:val="0"/>
              </w:rPr>
              <w:t xml:space="preserve"> redki način (PIM SM), protokol za rezervacijo virov (RSVP), ERSPAN, Internet </w:t>
            </w:r>
            <w:proofErr w:type="spellStart"/>
            <w:r w:rsidRPr="000E223C">
              <w:rPr>
                <w:rFonts w:ascii="Arial" w:eastAsia="Times New Roman" w:hAnsi="Arial" w:cs="Arial"/>
                <w:snapToGrid w:val="0"/>
              </w:rPr>
              <w:t>Key</w:t>
            </w:r>
            <w:proofErr w:type="spellEnd"/>
            <w:r w:rsidRPr="000E223C">
              <w:rPr>
                <w:rFonts w:ascii="Arial" w:eastAsia="Times New Roman" w:hAnsi="Arial" w:cs="Arial"/>
                <w:snapToGrid w:val="0"/>
              </w:rPr>
              <w:t xml:space="preserve"> Exchange (IKE), ACL, Omrežne virtualne povezave (EVC), protokol za dinamično konfiguracijo gostitelja (DHCP), FR, DNS, LISP, HSRP, RADIUS, vidnost in nadzor aplikacij (AVC), DVMRP, </w:t>
            </w:r>
            <w:proofErr w:type="spellStart"/>
            <w:r w:rsidRPr="000E223C">
              <w:rPr>
                <w:rFonts w:ascii="Arial" w:eastAsia="Times New Roman" w:hAnsi="Arial" w:cs="Arial"/>
                <w:snapToGrid w:val="0"/>
              </w:rPr>
              <w:t>multicast</w:t>
            </w:r>
            <w:proofErr w:type="spellEnd"/>
            <w:r w:rsidRPr="000E223C">
              <w:rPr>
                <w:rFonts w:ascii="Arial" w:eastAsia="Times New Roman" w:hAnsi="Arial" w:cs="Arial"/>
                <w:snapToGrid w:val="0"/>
              </w:rPr>
              <w:t xml:space="preserve"> IPv4-to-IPv6, </w:t>
            </w:r>
            <w:proofErr w:type="spellStart"/>
            <w:r w:rsidRPr="000E223C">
              <w:rPr>
                <w:rFonts w:ascii="Arial" w:eastAsia="Times New Roman" w:hAnsi="Arial" w:cs="Arial"/>
                <w:snapToGrid w:val="0"/>
              </w:rPr>
              <w:t>Layer</w:t>
            </w:r>
            <w:proofErr w:type="spellEnd"/>
            <w:r w:rsidRPr="000E223C">
              <w:rPr>
                <w:rFonts w:ascii="Arial" w:eastAsia="Times New Roman" w:hAnsi="Arial" w:cs="Arial"/>
                <w:snapToGrid w:val="0"/>
              </w:rPr>
              <w:t xml:space="preserve"> 2 in </w:t>
            </w:r>
            <w:proofErr w:type="spellStart"/>
            <w:r w:rsidRPr="000E223C">
              <w:rPr>
                <w:rFonts w:ascii="Arial" w:eastAsia="Times New Roman" w:hAnsi="Arial" w:cs="Arial"/>
                <w:snapToGrid w:val="0"/>
              </w:rPr>
              <w:t>Layer</w:t>
            </w:r>
            <w:proofErr w:type="spellEnd"/>
            <w:r w:rsidRPr="000E223C">
              <w:rPr>
                <w:rFonts w:ascii="Arial" w:eastAsia="Times New Roman" w:hAnsi="Arial" w:cs="Arial"/>
                <w:snapToGrid w:val="0"/>
              </w:rPr>
              <w:t xml:space="preserve"> 3 VPN, </w:t>
            </w:r>
            <w:proofErr w:type="spellStart"/>
            <w:r w:rsidRPr="000E223C">
              <w:rPr>
                <w:rFonts w:ascii="Arial" w:eastAsia="Times New Roman" w:hAnsi="Arial" w:cs="Arial"/>
                <w:snapToGrid w:val="0"/>
              </w:rPr>
              <w:t>IPsec</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Layer</w:t>
            </w:r>
            <w:proofErr w:type="spellEnd"/>
            <w:r w:rsidRPr="000E223C">
              <w:rPr>
                <w:rFonts w:ascii="Arial" w:eastAsia="Times New Roman" w:hAnsi="Arial" w:cs="Arial"/>
                <w:snapToGrid w:val="0"/>
              </w:rPr>
              <w:t xml:space="preserve"> 2 </w:t>
            </w:r>
            <w:proofErr w:type="spellStart"/>
            <w:r w:rsidRPr="000E223C">
              <w:rPr>
                <w:rFonts w:ascii="Arial" w:eastAsia="Times New Roman" w:hAnsi="Arial" w:cs="Arial"/>
                <w:snapToGrid w:val="0"/>
              </w:rPr>
              <w:t>Tunneling</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Protocol</w:t>
            </w:r>
            <w:proofErr w:type="spellEnd"/>
            <w:r w:rsidRPr="000E223C">
              <w:rPr>
                <w:rFonts w:ascii="Arial" w:eastAsia="Times New Roman" w:hAnsi="Arial" w:cs="Arial"/>
                <w:snapToGrid w:val="0"/>
              </w:rPr>
              <w:t xml:space="preserve"> različica 3 (L2TPv3), dvosmerno zaznavanje posredovanja (BFD), TR-069</w:t>
            </w:r>
          </w:p>
        </w:tc>
      </w:tr>
      <w:tr w:rsidR="00CF377B" w:rsidRPr="000E223C" w14:paraId="78030D9C" w14:textId="77777777" w:rsidTr="00751E90">
        <w:tc>
          <w:tcPr>
            <w:tcW w:w="2270" w:type="dxa"/>
          </w:tcPr>
          <w:p w14:paraId="5B54CE52"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Upravljanje prometa</w:t>
            </w:r>
          </w:p>
        </w:tc>
        <w:tc>
          <w:tcPr>
            <w:tcW w:w="6430" w:type="dxa"/>
          </w:tcPr>
          <w:p w14:paraId="5F7C0398"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Upravljanje kakovosti storitve (</w:t>
            </w:r>
            <w:proofErr w:type="spellStart"/>
            <w:r w:rsidRPr="000E223C">
              <w:rPr>
                <w:rFonts w:ascii="Arial" w:hAnsi="Arial" w:cs="Arial"/>
              </w:rPr>
              <w:t>QoS</w:t>
            </w:r>
            <w:proofErr w:type="spellEnd"/>
            <w:r w:rsidRPr="000E223C">
              <w:rPr>
                <w:rFonts w:ascii="Arial" w:hAnsi="Arial" w:cs="Arial"/>
              </w:rPr>
              <w:t>),</w:t>
            </w:r>
          </w:p>
          <w:p w14:paraId="33A2B5F6"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CBWFQ,</w:t>
            </w:r>
          </w:p>
          <w:p w14:paraId="042B6CBF"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WRED,</w:t>
            </w:r>
          </w:p>
          <w:p w14:paraId="10F78EB7"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 xml:space="preserve">PBR in </w:t>
            </w:r>
            <w:proofErr w:type="spellStart"/>
            <w:r w:rsidRPr="000E223C">
              <w:rPr>
                <w:rFonts w:ascii="Arial" w:hAnsi="Arial" w:cs="Arial"/>
              </w:rPr>
              <w:t>PfR</w:t>
            </w:r>
            <w:proofErr w:type="spellEnd"/>
            <w:r w:rsidRPr="000E223C">
              <w:rPr>
                <w:rFonts w:ascii="Arial" w:hAnsi="Arial" w:cs="Arial"/>
              </w:rPr>
              <w:t>,</w:t>
            </w:r>
          </w:p>
          <w:p w14:paraId="042AC638"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hAnsi="Arial" w:cs="Arial"/>
              </w:rPr>
              <w:t>NBAR</w:t>
            </w:r>
          </w:p>
        </w:tc>
      </w:tr>
      <w:tr w:rsidR="00CF377B" w:rsidRPr="000E223C" w14:paraId="674E5F18" w14:textId="77777777" w:rsidTr="00751E90">
        <w:tc>
          <w:tcPr>
            <w:tcW w:w="2270" w:type="dxa"/>
          </w:tcPr>
          <w:p w14:paraId="282E0D8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Algoritmi (šifriranje, preverjanje pristnosti in celovitosti):</w:t>
            </w:r>
          </w:p>
        </w:tc>
        <w:tc>
          <w:tcPr>
            <w:tcW w:w="6430" w:type="dxa"/>
          </w:tcPr>
          <w:p w14:paraId="09C92D8A"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Šifriranje: DES, 3DES, AES-128 ali AES-256 (v načinu CBC in GCM).</w:t>
            </w:r>
          </w:p>
          <w:p w14:paraId="05E4BD89"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Preverjanje pristnosti: RSA (748/1024/2048 bit), ECDSA (256/384 bit);</w:t>
            </w:r>
          </w:p>
          <w:p w14:paraId="3347DF4D"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Preverjanje celovitosti: MD5, SHA, SHA-256, SHA-384, SHA-512.</w:t>
            </w:r>
          </w:p>
        </w:tc>
      </w:tr>
      <w:tr w:rsidR="00CF377B" w:rsidRPr="000E223C" w14:paraId="1D3A1685" w14:textId="77777777" w:rsidTr="00751E90">
        <w:tc>
          <w:tcPr>
            <w:tcW w:w="2270" w:type="dxa"/>
          </w:tcPr>
          <w:p w14:paraId="44A2F88E"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Ostalo</w:t>
            </w:r>
          </w:p>
        </w:tc>
        <w:tc>
          <w:tcPr>
            <w:tcW w:w="6430" w:type="dxa"/>
          </w:tcPr>
          <w:p w14:paraId="3B263B73"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Generična usmerjevalna enkapsulacija (GRE),</w:t>
            </w:r>
          </w:p>
          <w:p w14:paraId="44C378C7" w14:textId="77777777" w:rsidR="00CF377B" w:rsidRPr="000E223C" w:rsidRDefault="00CF377B" w:rsidP="00C668E9">
            <w:pPr>
              <w:pStyle w:val="Odstavekseznama"/>
              <w:numPr>
                <w:ilvl w:val="0"/>
                <w:numId w:val="14"/>
              </w:numPr>
              <w:jc w:val="left"/>
              <w:rPr>
                <w:rFonts w:ascii="Arial" w:hAnsi="Arial" w:cs="Arial"/>
              </w:rPr>
            </w:pPr>
            <w:proofErr w:type="spellStart"/>
            <w:r w:rsidRPr="000E223C">
              <w:rPr>
                <w:rFonts w:ascii="Arial" w:hAnsi="Arial" w:cs="Arial"/>
              </w:rPr>
              <w:t>Ethernet</w:t>
            </w:r>
            <w:proofErr w:type="spellEnd"/>
            <w:r w:rsidRPr="000E223C">
              <w:rPr>
                <w:rFonts w:ascii="Arial" w:hAnsi="Arial" w:cs="Arial"/>
              </w:rPr>
              <w:t>, 802.1q VLAN,</w:t>
            </w:r>
          </w:p>
          <w:p w14:paraId="19FD4782" w14:textId="77777777" w:rsidR="00CF377B" w:rsidRPr="000E223C" w:rsidRDefault="00CF377B" w:rsidP="00C668E9">
            <w:pPr>
              <w:pStyle w:val="Odstavekseznama"/>
              <w:numPr>
                <w:ilvl w:val="0"/>
                <w:numId w:val="14"/>
              </w:numPr>
              <w:jc w:val="left"/>
              <w:rPr>
                <w:rFonts w:ascii="Arial" w:hAnsi="Arial" w:cs="Arial"/>
              </w:rPr>
            </w:pPr>
            <w:proofErr w:type="spellStart"/>
            <w:r w:rsidRPr="000E223C">
              <w:rPr>
                <w:rFonts w:ascii="Arial" w:hAnsi="Arial" w:cs="Arial"/>
              </w:rPr>
              <w:t>Point</w:t>
            </w:r>
            <w:proofErr w:type="spellEnd"/>
            <w:r w:rsidRPr="000E223C">
              <w:rPr>
                <w:rFonts w:ascii="Arial" w:hAnsi="Arial" w:cs="Arial"/>
              </w:rPr>
              <w:t>-to-</w:t>
            </w:r>
            <w:proofErr w:type="spellStart"/>
            <w:r w:rsidRPr="000E223C">
              <w:rPr>
                <w:rFonts w:ascii="Arial" w:hAnsi="Arial" w:cs="Arial"/>
              </w:rPr>
              <w:t>Point</w:t>
            </w:r>
            <w:proofErr w:type="spellEnd"/>
            <w:r w:rsidRPr="000E223C">
              <w:rPr>
                <w:rFonts w:ascii="Arial" w:hAnsi="Arial" w:cs="Arial"/>
              </w:rPr>
              <w:t xml:space="preserve"> (PPP),</w:t>
            </w:r>
          </w:p>
          <w:p w14:paraId="24ACF835" w14:textId="77777777" w:rsidR="00CF377B" w:rsidRPr="000E223C" w:rsidRDefault="00CF377B" w:rsidP="00C668E9">
            <w:pPr>
              <w:pStyle w:val="Odstavekseznama"/>
              <w:numPr>
                <w:ilvl w:val="0"/>
                <w:numId w:val="14"/>
              </w:numPr>
              <w:jc w:val="left"/>
              <w:rPr>
                <w:rFonts w:ascii="Arial" w:hAnsi="Arial" w:cs="Arial"/>
              </w:rPr>
            </w:pPr>
            <w:proofErr w:type="spellStart"/>
            <w:r w:rsidRPr="000E223C">
              <w:rPr>
                <w:rFonts w:ascii="Arial" w:hAnsi="Arial" w:cs="Arial"/>
              </w:rPr>
              <w:t>Multilink</w:t>
            </w:r>
            <w:proofErr w:type="spellEnd"/>
            <w:r w:rsidRPr="000E223C">
              <w:rPr>
                <w:rFonts w:ascii="Arial" w:hAnsi="Arial" w:cs="Arial"/>
              </w:rPr>
              <w:t xml:space="preserve"> </w:t>
            </w:r>
            <w:proofErr w:type="spellStart"/>
            <w:r w:rsidRPr="000E223C">
              <w:rPr>
                <w:rFonts w:ascii="Arial" w:hAnsi="Arial" w:cs="Arial"/>
              </w:rPr>
              <w:t>Point</w:t>
            </w:r>
            <w:proofErr w:type="spellEnd"/>
            <w:r w:rsidRPr="000E223C">
              <w:rPr>
                <w:rFonts w:ascii="Arial" w:hAnsi="Arial" w:cs="Arial"/>
              </w:rPr>
              <w:t>-to-</w:t>
            </w:r>
            <w:proofErr w:type="spellStart"/>
            <w:r w:rsidRPr="000E223C">
              <w:rPr>
                <w:rFonts w:ascii="Arial" w:hAnsi="Arial" w:cs="Arial"/>
              </w:rPr>
              <w:t>Point</w:t>
            </w:r>
            <w:proofErr w:type="spellEnd"/>
            <w:r w:rsidRPr="000E223C">
              <w:rPr>
                <w:rFonts w:ascii="Arial" w:hAnsi="Arial" w:cs="Arial"/>
              </w:rPr>
              <w:t xml:space="preserve"> (MLPPP),</w:t>
            </w:r>
          </w:p>
          <w:p w14:paraId="1ABAC2A7"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 xml:space="preserve">Frame </w:t>
            </w:r>
            <w:proofErr w:type="spellStart"/>
            <w:r w:rsidRPr="000E223C">
              <w:rPr>
                <w:rFonts w:ascii="Arial" w:hAnsi="Arial" w:cs="Arial"/>
              </w:rPr>
              <w:t>Frame</w:t>
            </w:r>
            <w:proofErr w:type="spellEnd"/>
            <w:r w:rsidRPr="000E223C">
              <w:rPr>
                <w:rFonts w:ascii="Arial" w:hAnsi="Arial" w:cs="Arial"/>
              </w:rPr>
              <w:t xml:space="preserve">, </w:t>
            </w:r>
            <w:proofErr w:type="spellStart"/>
            <w:r w:rsidRPr="000E223C">
              <w:rPr>
                <w:rFonts w:ascii="Arial" w:hAnsi="Arial" w:cs="Arial"/>
              </w:rPr>
              <w:t>Multilink</w:t>
            </w:r>
            <w:proofErr w:type="spellEnd"/>
            <w:r w:rsidRPr="000E223C">
              <w:rPr>
                <w:rFonts w:ascii="Arial" w:hAnsi="Arial" w:cs="Arial"/>
              </w:rPr>
              <w:t xml:space="preserve"> Frame </w:t>
            </w:r>
            <w:proofErr w:type="spellStart"/>
            <w:r w:rsidRPr="000E223C">
              <w:rPr>
                <w:rFonts w:ascii="Arial" w:hAnsi="Arial" w:cs="Arial"/>
              </w:rPr>
              <w:t>Relay</w:t>
            </w:r>
            <w:proofErr w:type="spellEnd"/>
            <w:r w:rsidRPr="000E223C">
              <w:rPr>
                <w:rFonts w:ascii="Arial" w:hAnsi="Arial" w:cs="Arial"/>
              </w:rPr>
              <w:t xml:space="preserve"> (MLFR) (FR.15 in FR. 16),</w:t>
            </w:r>
          </w:p>
          <w:p w14:paraId="09CA3964"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nadzor podatkovne povezave (HDLC),</w:t>
            </w:r>
          </w:p>
          <w:p w14:paraId="2E087810"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hAnsi="Arial" w:cs="Arial"/>
              </w:rPr>
              <w:t xml:space="preserve">serijski (RS-232, RS-449, X.21, V.35 in EIA-530) in PPP prek </w:t>
            </w:r>
            <w:proofErr w:type="spellStart"/>
            <w:r w:rsidRPr="000E223C">
              <w:rPr>
                <w:rFonts w:ascii="Arial" w:hAnsi="Arial" w:cs="Arial"/>
              </w:rPr>
              <w:t>Etherneta</w:t>
            </w:r>
            <w:proofErr w:type="spellEnd"/>
            <w:r w:rsidRPr="000E223C">
              <w:rPr>
                <w:rFonts w:ascii="Arial" w:hAnsi="Arial" w:cs="Arial"/>
              </w:rPr>
              <w:t xml:space="preserve"> (</w:t>
            </w:r>
            <w:proofErr w:type="spellStart"/>
            <w:r w:rsidRPr="000E223C">
              <w:rPr>
                <w:rFonts w:ascii="Arial" w:hAnsi="Arial" w:cs="Arial"/>
              </w:rPr>
              <w:t>PPPoE</w:t>
            </w:r>
            <w:proofErr w:type="spellEnd"/>
            <w:r w:rsidRPr="000E223C">
              <w:rPr>
                <w:rFonts w:ascii="Arial" w:hAnsi="Arial" w:cs="Arial"/>
              </w:rPr>
              <w:t>),</w:t>
            </w:r>
          </w:p>
          <w:p w14:paraId="15F2C346"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rPr>
              <w:t xml:space="preserve">Zasebnost podatkov prek hitrega IP </w:t>
            </w:r>
            <w:proofErr w:type="spellStart"/>
            <w:r w:rsidRPr="000E223C">
              <w:rPr>
                <w:rFonts w:ascii="Arial" w:eastAsia="Times New Roman" w:hAnsi="Arial" w:cs="Arial"/>
              </w:rPr>
              <w:t>Security</w:t>
            </w:r>
            <w:proofErr w:type="spellEnd"/>
            <w:r w:rsidRPr="000E223C">
              <w:rPr>
                <w:rFonts w:ascii="Arial" w:eastAsia="Times New Roman" w:hAnsi="Arial" w:cs="Arial"/>
              </w:rPr>
              <w:t xml:space="preserve"> (</w:t>
            </w:r>
            <w:proofErr w:type="spellStart"/>
            <w:r w:rsidRPr="000E223C">
              <w:rPr>
                <w:rFonts w:ascii="Arial" w:eastAsia="Times New Roman" w:hAnsi="Arial" w:cs="Arial"/>
              </w:rPr>
              <w:t>IPsec</w:t>
            </w:r>
            <w:proofErr w:type="spellEnd"/>
            <w:r w:rsidRPr="000E223C">
              <w:rPr>
                <w:rFonts w:ascii="Arial" w:eastAsia="Times New Roman" w:hAnsi="Arial" w:cs="Arial"/>
              </w:rPr>
              <w:t xml:space="preserve">) </w:t>
            </w:r>
            <w:proofErr w:type="spellStart"/>
            <w:r w:rsidRPr="000E223C">
              <w:rPr>
                <w:rFonts w:ascii="Arial" w:eastAsia="Times New Roman" w:hAnsi="Arial" w:cs="Arial"/>
              </w:rPr>
              <w:t>Triple</w:t>
            </w:r>
            <w:proofErr w:type="spellEnd"/>
            <w:r w:rsidRPr="000E223C">
              <w:rPr>
                <w:rFonts w:ascii="Arial" w:eastAsia="Times New Roman" w:hAnsi="Arial" w:cs="Arial"/>
              </w:rPr>
              <w:t xml:space="preserve"> Data </w:t>
            </w:r>
            <w:proofErr w:type="spellStart"/>
            <w:r w:rsidRPr="000E223C">
              <w:rPr>
                <w:rFonts w:ascii="Arial" w:eastAsia="Times New Roman" w:hAnsi="Arial" w:cs="Arial"/>
              </w:rPr>
              <w:t>Encryption</w:t>
            </w:r>
            <w:proofErr w:type="spellEnd"/>
            <w:r w:rsidRPr="000E223C">
              <w:rPr>
                <w:rFonts w:ascii="Arial" w:eastAsia="Times New Roman" w:hAnsi="Arial" w:cs="Arial"/>
              </w:rPr>
              <w:t xml:space="preserve"> Standard (3DES) in </w:t>
            </w:r>
            <w:proofErr w:type="spellStart"/>
            <w:r w:rsidRPr="000E223C">
              <w:rPr>
                <w:rFonts w:ascii="Arial" w:eastAsia="Times New Roman" w:hAnsi="Arial" w:cs="Arial"/>
              </w:rPr>
              <w:t>Advanced</w:t>
            </w:r>
            <w:proofErr w:type="spellEnd"/>
            <w:r w:rsidRPr="000E223C">
              <w:rPr>
                <w:rFonts w:ascii="Arial" w:eastAsia="Times New Roman" w:hAnsi="Arial" w:cs="Arial"/>
              </w:rPr>
              <w:t xml:space="preserve"> </w:t>
            </w:r>
            <w:proofErr w:type="spellStart"/>
            <w:r w:rsidRPr="000E223C">
              <w:rPr>
                <w:rFonts w:ascii="Arial" w:eastAsia="Times New Roman" w:hAnsi="Arial" w:cs="Arial"/>
              </w:rPr>
              <w:t>Encryption</w:t>
            </w:r>
            <w:proofErr w:type="spellEnd"/>
            <w:r w:rsidRPr="000E223C">
              <w:rPr>
                <w:rFonts w:ascii="Arial" w:eastAsia="Times New Roman" w:hAnsi="Arial" w:cs="Arial"/>
              </w:rPr>
              <w:t xml:space="preserve"> Standard (AES) šifriranja. </w:t>
            </w:r>
          </w:p>
        </w:tc>
      </w:tr>
      <w:tr w:rsidR="00CF377B" w:rsidRPr="000E223C" w14:paraId="13672810" w14:textId="77777777" w:rsidTr="00751E90">
        <w:tc>
          <w:tcPr>
            <w:tcW w:w="2270" w:type="dxa"/>
          </w:tcPr>
          <w:p w14:paraId="587EA7BC"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Licenciranje in programska oprema</w:t>
            </w:r>
          </w:p>
        </w:tc>
        <w:tc>
          <w:tcPr>
            <w:tcW w:w="6430" w:type="dxa"/>
          </w:tcPr>
          <w:p w14:paraId="0DF5B2B6"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Oprema mora vsaj za čas najema vsebovati vse licence, ki jih bo naročnik potreboval za normalno delovanje glede na naročnikove zahteve</w:t>
            </w:r>
          </w:p>
          <w:p w14:paraId="25D5BAAC"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lastRenderedPageBreak/>
              <w:t>Oprema mora vsaj za čas najema imeti nameščene najnovejše posodobitve programske opreme v času najema</w:t>
            </w:r>
          </w:p>
        </w:tc>
      </w:tr>
    </w:tbl>
    <w:p w14:paraId="1CCB5054" w14:textId="77777777" w:rsidR="00751E90" w:rsidRPr="006A0117" w:rsidRDefault="00751E90" w:rsidP="00C668E9">
      <w:pPr>
        <w:spacing w:line="276" w:lineRule="auto"/>
        <w:ind w:left="360"/>
        <w:rPr>
          <w:rFonts w:ascii="Arial" w:hAnsi="Arial" w:cs="Arial"/>
          <w:i/>
          <w:sz w:val="18"/>
          <w:szCs w:val="18"/>
        </w:rPr>
      </w:pPr>
      <w:r w:rsidRPr="006A0117">
        <w:rPr>
          <w:rFonts w:ascii="Arial" w:hAnsi="Arial" w:cs="Arial"/>
          <w:i/>
          <w:sz w:val="18"/>
          <w:szCs w:val="18"/>
        </w:rPr>
        <w:lastRenderedPageBreak/>
        <w:t xml:space="preserve">Preglednica </w:t>
      </w:r>
      <w:r w:rsidR="00CF377B" w:rsidRPr="006A0117">
        <w:rPr>
          <w:rFonts w:ascii="Arial" w:hAnsi="Arial" w:cs="Arial"/>
          <w:i/>
          <w:sz w:val="18"/>
          <w:szCs w:val="18"/>
        </w:rPr>
        <w:t>splošne minimalne zahteve za usmerjevalnik, ki bo zamenjal opremo</w:t>
      </w:r>
    </w:p>
    <w:p w14:paraId="75A7301A" w14:textId="77777777" w:rsidR="00461849" w:rsidRPr="00461849" w:rsidRDefault="00461849" w:rsidP="00C668E9">
      <w:pPr>
        <w:spacing w:line="276" w:lineRule="auto"/>
        <w:rPr>
          <w:rFonts w:ascii="Arial" w:hAnsi="Arial" w:cs="Arial"/>
          <w:b/>
          <w:bCs/>
        </w:rPr>
      </w:pPr>
    </w:p>
    <w:p w14:paraId="71142371" w14:textId="7F6F42F3" w:rsidR="00CF377B" w:rsidRPr="000E223C" w:rsidRDefault="00C668E9" w:rsidP="00C668E9">
      <w:pPr>
        <w:spacing w:line="276" w:lineRule="auto"/>
        <w:rPr>
          <w:rFonts w:ascii="Arial" w:hAnsi="Arial" w:cs="Arial"/>
          <w:b/>
          <w:bCs/>
          <w:sz w:val="22"/>
          <w:szCs w:val="22"/>
        </w:rPr>
      </w:pPr>
      <w:r w:rsidRPr="000E223C">
        <w:rPr>
          <w:rFonts w:ascii="Arial" w:hAnsi="Arial" w:cs="Arial"/>
          <w:b/>
          <w:bCs/>
          <w:sz w:val="22"/>
          <w:szCs w:val="22"/>
        </w:rPr>
        <w:t>4</w:t>
      </w:r>
      <w:r w:rsidR="00CF377B" w:rsidRPr="000E223C">
        <w:rPr>
          <w:rFonts w:ascii="Arial" w:hAnsi="Arial" w:cs="Arial"/>
          <w:b/>
          <w:bCs/>
          <w:sz w:val="22"/>
          <w:szCs w:val="22"/>
        </w:rPr>
        <w:t>.</w:t>
      </w:r>
      <w:r w:rsidRPr="000E223C">
        <w:rPr>
          <w:rFonts w:ascii="Arial" w:hAnsi="Arial" w:cs="Arial"/>
          <w:b/>
          <w:bCs/>
          <w:sz w:val="22"/>
          <w:szCs w:val="22"/>
        </w:rPr>
        <w:t>3</w:t>
      </w:r>
      <w:r w:rsidR="00CF377B" w:rsidRPr="000E223C">
        <w:rPr>
          <w:rFonts w:ascii="Arial" w:hAnsi="Arial" w:cs="Arial"/>
          <w:b/>
          <w:bCs/>
          <w:sz w:val="22"/>
          <w:szCs w:val="22"/>
        </w:rPr>
        <w:t xml:space="preserve"> Odzivni časi za internetno in komunikacijsko opremo – SLA parametri</w:t>
      </w:r>
    </w:p>
    <w:p w14:paraId="2CA087E9" w14:textId="2096B9DC" w:rsidR="00CF377B" w:rsidRPr="000E223C" w:rsidRDefault="00751E90" w:rsidP="00C668E9">
      <w:pPr>
        <w:spacing w:line="276" w:lineRule="auto"/>
        <w:rPr>
          <w:rFonts w:ascii="Arial" w:hAnsi="Arial" w:cs="Arial"/>
          <w:sz w:val="22"/>
          <w:szCs w:val="22"/>
        </w:rPr>
      </w:pPr>
      <w:r w:rsidRPr="000E223C">
        <w:rPr>
          <w:rFonts w:ascii="Arial" w:hAnsi="Arial" w:cs="Arial"/>
          <w:sz w:val="22"/>
          <w:szCs w:val="22"/>
        </w:rPr>
        <w:t xml:space="preserve">Preglednica </w:t>
      </w:r>
      <w:r w:rsidR="00CF377B" w:rsidRPr="000E223C">
        <w:rPr>
          <w:rFonts w:ascii="Arial" w:hAnsi="Arial" w:cs="Arial"/>
          <w:sz w:val="22"/>
          <w:szCs w:val="22"/>
        </w:rPr>
        <w:t>odzivnih časov za komunikacijsko opremo za: 100</w:t>
      </w:r>
      <w:r w:rsidRPr="000E223C">
        <w:rPr>
          <w:rFonts w:ascii="Arial" w:hAnsi="Arial" w:cs="Arial"/>
          <w:sz w:val="22"/>
          <w:szCs w:val="22"/>
        </w:rPr>
        <w:t>,</w:t>
      </w:r>
      <w:r w:rsidR="00CF377B" w:rsidRPr="000E223C">
        <w:rPr>
          <w:rFonts w:ascii="Arial" w:hAnsi="Arial" w:cs="Arial"/>
          <w:sz w:val="22"/>
          <w:szCs w:val="22"/>
        </w:rPr>
        <w:t xml:space="preserve"> 113 118</w:t>
      </w:r>
    </w:p>
    <w:tbl>
      <w:tblPr>
        <w:tblStyle w:val="Tabelamrea"/>
        <w:tblW w:w="0" w:type="auto"/>
        <w:tblInd w:w="-5" w:type="dxa"/>
        <w:tblLook w:val="04A0" w:firstRow="1" w:lastRow="0" w:firstColumn="1" w:lastColumn="0" w:noHBand="0" w:noVBand="1"/>
      </w:tblPr>
      <w:tblGrid>
        <w:gridCol w:w="1240"/>
        <w:gridCol w:w="1329"/>
        <w:gridCol w:w="2602"/>
        <w:gridCol w:w="3894"/>
      </w:tblGrid>
      <w:tr w:rsidR="00CF377B" w:rsidRPr="000E223C" w14:paraId="2CD570D0" w14:textId="77777777" w:rsidTr="00751E90">
        <w:tc>
          <w:tcPr>
            <w:tcW w:w="0" w:type="auto"/>
            <w:vAlign w:val="center"/>
          </w:tcPr>
          <w:p w14:paraId="258AB1D0"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54D44CEE"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6F983487"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3D2418BA"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CF377B" w:rsidRPr="000E223C" w14:paraId="196AF7F6" w14:textId="77777777" w:rsidTr="00751E90">
        <w:tc>
          <w:tcPr>
            <w:tcW w:w="0" w:type="auto"/>
          </w:tcPr>
          <w:p w14:paraId="13559BD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5648CE30"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421AF907"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1FD0697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CF377B" w:rsidRPr="000E223C" w14:paraId="0692B1DC" w14:textId="77777777" w:rsidTr="00751E90">
        <w:tc>
          <w:tcPr>
            <w:tcW w:w="0" w:type="auto"/>
          </w:tcPr>
          <w:p w14:paraId="37B76A44"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12747AA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19918114"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7E11A92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isti delovni dan</w:t>
            </w:r>
          </w:p>
        </w:tc>
      </w:tr>
      <w:tr w:rsidR="00CF377B" w:rsidRPr="000E223C" w14:paraId="5925BDAE" w14:textId="77777777" w:rsidTr="00751E90">
        <w:tc>
          <w:tcPr>
            <w:tcW w:w="0" w:type="auto"/>
          </w:tcPr>
          <w:p w14:paraId="44BDE810"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447C8EE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7983B6C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4D087964"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8 ur</w:t>
            </w:r>
          </w:p>
        </w:tc>
      </w:tr>
      <w:tr w:rsidR="00CF377B" w:rsidRPr="000E223C" w14:paraId="40DF94A7" w14:textId="77777777" w:rsidTr="00751E90">
        <w:tc>
          <w:tcPr>
            <w:tcW w:w="0" w:type="auto"/>
          </w:tcPr>
          <w:p w14:paraId="17EA999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1E125C52"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416C66F1"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76B60B62"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4 ure</w:t>
            </w:r>
          </w:p>
        </w:tc>
      </w:tr>
    </w:tbl>
    <w:p w14:paraId="5C56B3CA" w14:textId="2DA5B015" w:rsidR="00CF377B" w:rsidRPr="006A0117" w:rsidRDefault="00751E90"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CF377B" w:rsidRPr="006A0117">
        <w:rPr>
          <w:rFonts w:ascii="Arial" w:hAnsi="Arial" w:cs="Arial"/>
          <w:i/>
          <w:sz w:val="18"/>
          <w:szCs w:val="18"/>
        </w:rPr>
        <w:t>odzivnih časov za komunikacijsko opremo na lokacijah enot:100,113,118</w:t>
      </w:r>
    </w:p>
    <w:p w14:paraId="053C4685" w14:textId="14373C4F" w:rsidR="00CF377B" w:rsidRPr="006A0117" w:rsidRDefault="00CF377B" w:rsidP="00C668E9">
      <w:pPr>
        <w:spacing w:line="276" w:lineRule="auto"/>
        <w:ind w:left="851" w:hanging="851"/>
        <w:rPr>
          <w:rFonts w:ascii="Arial" w:hAnsi="Arial" w:cs="Arial"/>
          <w:i/>
          <w:sz w:val="18"/>
          <w:szCs w:val="18"/>
        </w:rPr>
      </w:pPr>
      <w:r w:rsidRPr="006A0117">
        <w:rPr>
          <w:rFonts w:ascii="Arial" w:hAnsi="Arial" w:cs="Arial"/>
          <w:i/>
          <w:sz w:val="18"/>
          <w:szCs w:val="18"/>
        </w:rPr>
        <w:t>*</w:t>
      </w:r>
      <w:r w:rsidR="00751E90" w:rsidRPr="006A0117">
        <w:rPr>
          <w:rFonts w:ascii="Arial" w:hAnsi="Arial" w:cs="Arial"/>
          <w:i/>
          <w:sz w:val="18"/>
          <w:szCs w:val="18"/>
        </w:rPr>
        <w:tab/>
        <w:t xml:space="preserve">zahtevan </w:t>
      </w:r>
      <w:r w:rsidRPr="006A0117">
        <w:rPr>
          <w:rFonts w:ascii="Arial" w:hAnsi="Arial" w:cs="Arial"/>
          <w:i/>
          <w:sz w:val="18"/>
          <w:szCs w:val="18"/>
        </w:rPr>
        <w:t>je 30 sekundni odziv dežurne službe za odpravo napak in podporo v 95% vseh klicev</w:t>
      </w:r>
    </w:p>
    <w:p w14:paraId="746A12A3" w14:textId="77777777" w:rsidR="00CF377B" w:rsidRPr="000E223C" w:rsidRDefault="00CF377B" w:rsidP="00C668E9">
      <w:pPr>
        <w:spacing w:line="276" w:lineRule="auto"/>
        <w:jc w:val="both"/>
        <w:rPr>
          <w:rFonts w:ascii="Arial" w:hAnsi="Arial" w:cs="Arial"/>
          <w:b/>
          <w:bCs/>
          <w:sz w:val="22"/>
          <w:szCs w:val="22"/>
        </w:rPr>
      </w:pPr>
    </w:p>
    <w:p w14:paraId="2459EB81" w14:textId="5164FC58" w:rsidR="00CF377B" w:rsidRPr="000E223C" w:rsidRDefault="00751E90" w:rsidP="00C668E9">
      <w:pPr>
        <w:spacing w:line="276" w:lineRule="auto"/>
        <w:rPr>
          <w:rFonts w:ascii="Arial" w:hAnsi="Arial" w:cs="Arial"/>
          <w:sz w:val="22"/>
          <w:szCs w:val="22"/>
        </w:rPr>
      </w:pPr>
      <w:r w:rsidRPr="000E223C">
        <w:rPr>
          <w:rFonts w:ascii="Arial" w:hAnsi="Arial" w:cs="Arial"/>
          <w:sz w:val="22"/>
          <w:szCs w:val="22"/>
        </w:rPr>
        <w:t xml:space="preserve">Preglednica </w:t>
      </w:r>
      <w:r w:rsidR="00CF377B" w:rsidRPr="000E223C">
        <w:rPr>
          <w:rFonts w:ascii="Arial" w:hAnsi="Arial" w:cs="Arial"/>
          <w:sz w:val="22"/>
          <w:szCs w:val="22"/>
        </w:rPr>
        <w:t>odzivnih časov za komunikacijsko opremo za ostale (razen 100, 113,118)</w:t>
      </w:r>
    </w:p>
    <w:tbl>
      <w:tblPr>
        <w:tblStyle w:val="Tabelamrea"/>
        <w:tblW w:w="0" w:type="auto"/>
        <w:tblInd w:w="0" w:type="dxa"/>
        <w:tblLook w:val="04A0" w:firstRow="1" w:lastRow="0" w:firstColumn="1" w:lastColumn="0" w:noHBand="0" w:noVBand="1"/>
      </w:tblPr>
      <w:tblGrid>
        <w:gridCol w:w="1239"/>
        <w:gridCol w:w="1329"/>
        <w:gridCol w:w="2601"/>
        <w:gridCol w:w="3891"/>
      </w:tblGrid>
      <w:tr w:rsidR="00CF377B" w:rsidRPr="000E223C" w14:paraId="7491E8CF" w14:textId="77777777" w:rsidTr="00751E90">
        <w:tc>
          <w:tcPr>
            <w:tcW w:w="0" w:type="auto"/>
            <w:vAlign w:val="center"/>
          </w:tcPr>
          <w:p w14:paraId="28AC8A1C"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7E3B0A44"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3A05D873"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0D4D9676"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CF377B" w:rsidRPr="000E223C" w14:paraId="35691F1B" w14:textId="77777777" w:rsidTr="00751E90">
        <w:tc>
          <w:tcPr>
            <w:tcW w:w="0" w:type="auto"/>
          </w:tcPr>
          <w:p w14:paraId="1C9D3307"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55BB67B0"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1185A41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4 ure</w:t>
            </w:r>
          </w:p>
        </w:tc>
        <w:tc>
          <w:tcPr>
            <w:tcW w:w="0" w:type="auto"/>
          </w:tcPr>
          <w:p w14:paraId="4EF55921"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CF377B" w:rsidRPr="000E223C" w14:paraId="26B3066D" w14:textId="77777777" w:rsidTr="00751E90">
        <w:tc>
          <w:tcPr>
            <w:tcW w:w="0" w:type="auto"/>
          </w:tcPr>
          <w:p w14:paraId="1CDB19A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1C7453D8"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35C14B14"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536A0E4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isti delovni dan</w:t>
            </w:r>
          </w:p>
        </w:tc>
      </w:tr>
      <w:tr w:rsidR="00CF377B" w:rsidRPr="000E223C" w14:paraId="132DFEA7" w14:textId="77777777" w:rsidTr="00751E90">
        <w:tc>
          <w:tcPr>
            <w:tcW w:w="0" w:type="auto"/>
          </w:tcPr>
          <w:p w14:paraId="3D0A3966"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4C48C191"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1E36A468"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314DDD42"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8 ur</w:t>
            </w:r>
          </w:p>
        </w:tc>
      </w:tr>
      <w:tr w:rsidR="00CF377B" w:rsidRPr="000E223C" w14:paraId="4B7D43B1" w14:textId="77777777" w:rsidTr="00751E90">
        <w:tc>
          <w:tcPr>
            <w:tcW w:w="0" w:type="auto"/>
          </w:tcPr>
          <w:p w14:paraId="668EFFB1"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16F41DE4"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2E2B7F95"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55CA431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8 ur</w:t>
            </w:r>
          </w:p>
        </w:tc>
      </w:tr>
    </w:tbl>
    <w:p w14:paraId="1F9AB1D2" w14:textId="37D279C8" w:rsidR="00CF377B" w:rsidRPr="006A0117" w:rsidRDefault="00751E90"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CF377B" w:rsidRPr="006A0117">
        <w:rPr>
          <w:rFonts w:ascii="Arial" w:hAnsi="Arial" w:cs="Arial"/>
          <w:i/>
          <w:sz w:val="18"/>
          <w:szCs w:val="18"/>
        </w:rPr>
        <w:t>odzivnih časov za komunikacijsko opremo za vse ostale enote razen 100,113,118</w:t>
      </w:r>
    </w:p>
    <w:p w14:paraId="0CA49AF0" w14:textId="4C2302D0" w:rsidR="00CF377B" w:rsidRPr="006A0117" w:rsidRDefault="00CF377B" w:rsidP="00C668E9">
      <w:pPr>
        <w:spacing w:line="276" w:lineRule="auto"/>
        <w:ind w:left="851" w:hanging="851"/>
        <w:rPr>
          <w:rFonts w:ascii="Arial" w:hAnsi="Arial" w:cs="Arial"/>
          <w:i/>
          <w:sz w:val="18"/>
          <w:szCs w:val="18"/>
        </w:rPr>
      </w:pPr>
      <w:r w:rsidRPr="006A0117">
        <w:rPr>
          <w:rFonts w:ascii="Arial" w:hAnsi="Arial" w:cs="Arial"/>
          <w:i/>
          <w:sz w:val="18"/>
          <w:szCs w:val="18"/>
        </w:rPr>
        <w:t>*</w:t>
      </w:r>
      <w:r w:rsidR="00751E90" w:rsidRPr="006A0117">
        <w:rPr>
          <w:rFonts w:ascii="Arial" w:hAnsi="Arial" w:cs="Arial"/>
          <w:i/>
          <w:sz w:val="18"/>
          <w:szCs w:val="18"/>
        </w:rPr>
        <w:tab/>
        <w:t xml:space="preserve">zahtevan </w:t>
      </w:r>
      <w:r w:rsidRPr="006A0117">
        <w:rPr>
          <w:rFonts w:ascii="Arial" w:hAnsi="Arial" w:cs="Arial"/>
          <w:i/>
          <w:sz w:val="18"/>
          <w:szCs w:val="18"/>
        </w:rPr>
        <w:t>je 30 sekundni odziv dežurne službe za odpravo napak in podporo v 95% vseh klicev</w:t>
      </w:r>
    </w:p>
    <w:p w14:paraId="21D88DE8" w14:textId="1474F5BD" w:rsidR="00CF377B" w:rsidRPr="006A0117" w:rsidRDefault="00CF377B" w:rsidP="00C668E9">
      <w:pPr>
        <w:spacing w:line="276" w:lineRule="auto"/>
        <w:ind w:left="851" w:hanging="851"/>
        <w:rPr>
          <w:rFonts w:ascii="Arial" w:hAnsi="Arial" w:cs="Arial"/>
          <w:i/>
          <w:sz w:val="18"/>
          <w:szCs w:val="18"/>
        </w:rPr>
      </w:pPr>
      <w:r w:rsidRPr="006A0117">
        <w:rPr>
          <w:rFonts w:ascii="Arial" w:hAnsi="Arial" w:cs="Arial"/>
          <w:i/>
          <w:sz w:val="18"/>
          <w:szCs w:val="18"/>
        </w:rPr>
        <w:t>**</w:t>
      </w:r>
      <w:r w:rsidR="00751E90" w:rsidRPr="006A0117">
        <w:rPr>
          <w:rFonts w:ascii="Arial" w:hAnsi="Arial" w:cs="Arial"/>
          <w:i/>
          <w:sz w:val="18"/>
          <w:szCs w:val="18"/>
        </w:rPr>
        <w:tab/>
      </w:r>
      <w:r w:rsidRPr="006A0117">
        <w:rPr>
          <w:rFonts w:ascii="Arial" w:hAnsi="Arial" w:cs="Arial"/>
          <w:i/>
          <w:sz w:val="18"/>
          <w:szCs w:val="18"/>
        </w:rPr>
        <w:t>delovni dan je delovni dan naročnika</w:t>
      </w:r>
    </w:p>
    <w:p w14:paraId="2FC20227" w14:textId="6CD16B10" w:rsidR="00CF377B" w:rsidRPr="000E223C" w:rsidRDefault="00CF377B" w:rsidP="00C668E9">
      <w:pPr>
        <w:spacing w:line="276" w:lineRule="auto"/>
        <w:rPr>
          <w:rFonts w:ascii="Arial" w:eastAsia="Calibri" w:hAnsi="Arial" w:cs="Arial"/>
          <w:b/>
          <w:color w:val="000000" w:themeColor="text1"/>
          <w:sz w:val="28"/>
          <w:szCs w:val="28"/>
          <w:lang w:eastAsia="en-US"/>
        </w:rPr>
      </w:pPr>
    </w:p>
    <w:p w14:paraId="13B0CF5F" w14:textId="010B7632" w:rsidR="00A94A41" w:rsidRPr="000E223C" w:rsidRDefault="00A94A41" w:rsidP="00C668E9">
      <w:pPr>
        <w:pStyle w:val="Odstavekseznama"/>
        <w:numPr>
          <w:ilvl w:val="0"/>
          <w:numId w:val="38"/>
        </w:numPr>
        <w:rPr>
          <w:rFonts w:ascii="Arial" w:eastAsia="Arial" w:hAnsi="Arial" w:cs="Arial"/>
          <w:b/>
          <w:sz w:val="28"/>
          <w:szCs w:val="28"/>
        </w:rPr>
      </w:pPr>
      <w:r w:rsidRPr="000E223C">
        <w:rPr>
          <w:rFonts w:ascii="Arial" w:hAnsi="Arial" w:cs="Arial"/>
          <w:b/>
          <w:color w:val="000000" w:themeColor="text1"/>
          <w:sz w:val="28"/>
          <w:szCs w:val="28"/>
        </w:rPr>
        <w:t>NADZOR IKT NAPRAV IN OMREŽJA</w:t>
      </w:r>
    </w:p>
    <w:p w14:paraId="536A11FF" w14:textId="77777777" w:rsidR="00A94A41" w:rsidRPr="000E223C" w:rsidRDefault="00A94A41" w:rsidP="00C668E9">
      <w:pPr>
        <w:spacing w:line="276" w:lineRule="auto"/>
        <w:jc w:val="both"/>
        <w:rPr>
          <w:rFonts w:ascii="Arial" w:hAnsi="Arial" w:cs="Arial"/>
          <w:sz w:val="22"/>
          <w:szCs w:val="22"/>
        </w:rPr>
      </w:pPr>
    </w:p>
    <w:p w14:paraId="6F5084E0" w14:textId="1471E71D" w:rsidR="00A94A41" w:rsidRPr="000E223C" w:rsidRDefault="00A94A41" w:rsidP="00C668E9">
      <w:pPr>
        <w:spacing w:line="276" w:lineRule="auto"/>
        <w:jc w:val="both"/>
        <w:rPr>
          <w:rFonts w:ascii="Arial" w:hAnsi="Arial" w:cs="Arial"/>
          <w:b/>
          <w:sz w:val="22"/>
          <w:szCs w:val="22"/>
        </w:rPr>
      </w:pPr>
      <w:r w:rsidRPr="000E223C">
        <w:rPr>
          <w:rFonts w:ascii="Arial" w:hAnsi="Arial" w:cs="Arial"/>
          <w:b/>
          <w:sz w:val="22"/>
          <w:szCs w:val="22"/>
        </w:rPr>
        <w:t>Vzpostavitev nadzornega sistema in proaktivno spremljanje.</w:t>
      </w:r>
    </w:p>
    <w:p w14:paraId="7F066AF9" w14:textId="6C41883C"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Kot družbi</w:t>
      </w:r>
      <w:r w:rsidR="008B1983">
        <w:rPr>
          <w:rFonts w:ascii="Arial" w:hAnsi="Arial" w:cs="Arial"/>
          <w:sz w:val="22"/>
          <w:szCs w:val="22"/>
        </w:rPr>
        <w:t>,</w:t>
      </w:r>
      <w:r w:rsidRPr="000E223C">
        <w:rPr>
          <w:rFonts w:ascii="Arial" w:hAnsi="Arial" w:cs="Arial"/>
          <w:sz w:val="22"/>
          <w:szCs w:val="22"/>
        </w:rPr>
        <w:t xml:space="preserve"> </w:t>
      </w:r>
      <w:r w:rsidR="00FD5DB3" w:rsidRPr="000E223C">
        <w:rPr>
          <w:rFonts w:ascii="Arial" w:hAnsi="Arial" w:cs="Arial"/>
          <w:sz w:val="22"/>
          <w:szCs w:val="22"/>
        </w:rPr>
        <w:t>ki je po Zakonu o informacijski varnosti prepoznan</w:t>
      </w:r>
      <w:r w:rsidR="006931BC">
        <w:rPr>
          <w:rFonts w:ascii="Arial" w:hAnsi="Arial" w:cs="Arial"/>
          <w:sz w:val="22"/>
          <w:szCs w:val="22"/>
        </w:rPr>
        <w:t>a</w:t>
      </w:r>
      <w:r w:rsidR="00FD5DB3" w:rsidRPr="000E223C">
        <w:rPr>
          <w:rFonts w:ascii="Arial" w:hAnsi="Arial" w:cs="Arial"/>
          <w:sz w:val="22"/>
          <w:szCs w:val="22"/>
        </w:rPr>
        <w:t xml:space="preserve"> kot izvajalec</w:t>
      </w:r>
      <w:r w:rsidR="0041740B" w:rsidRPr="000E223C">
        <w:rPr>
          <w:rFonts w:ascii="Arial" w:hAnsi="Arial" w:cs="Arial"/>
          <w:sz w:val="22"/>
          <w:szCs w:val="22"/>
        </w:rPr>
        <w:t xml:space="preserve"> </w:t>
      </w:r>
      <w:r w:rsidR="00FD5DB3" w:rsidRPr="000E223C">
        <w:rPr>
          <w:rFonts w:ascii="Arial" w:hAnsi="Arial" w:cs="Arial"/>
          <w:sz w:val="22"/>
          <w:szCs w:val="22"/>
        </w:rPr>
        <w:t>bistvenih / kritičnih storitev</w:t>
      </w:r>
      <w:r w:rsidR="008B1983">
        <w:rPr>
          <w:rFonts w:ascii="Arial" w:hAnsi="Arial" w:cs="Arial"/>
          <w:sz w:val="22"/>
          <w:szCs w:val="22"/>
        </w:rPr>
        <w:t>,</w:t>
      </w:r>
      <w:r w:rsidR="00FD5DB3" w:rsidRPr="000E223C">
        <w:rPr>
          <w:rFonts w:ascii="Arial" w:hAnsi="Arial" w:cs="Arial"/>
          <w:sz w:val="22"/>
          <w:szCs w:val="22"/>
        </w:rPr>
        <w:t xml:space="preserve"> </w:t>
      </w:r>
      <w:r w:rsidRPr="000E223C">
        <w:rPr>
          <w:rFonts w:ascii="Arial" w:hAnsi="Arial" w:cs="Arial"/>
          <w:sz w:val="22"/>
          <w:szCs w:val="22"/>
        </w:rPr>
        <w:t xml:space="preserve">mora biti v obseg nadzora vključena vsa aktivna oprema in podatkovne povezave, ki so predmet javnega naročila. Strežnik za nadzorni sistem mora biti nameščen </w:t>
      </w:r>
      <w:r w:rsidR="00F9619F">
        <w:rPr>
          <w:rFonts w:ascii="Arial" w:hAnsi="Arial" w:cs="Arial"/>
          <w:sz w:val="22"/>
          <w:szCs w:val="22"/>
        </w:rPr>
        <w:t xml:space="preserve">pri </w:t>
      </w:r>
      <w:r w:rsidRPr="000E223C">
        <w:rPr>
          <w:rFonts w:ascii="Arial" w:hAnsi="Arial" w:cs="Arial"/>
          <w:sz w:val="22"/>
          <w:szCs w:val="22"/>
        </w:rPr>
        <w:t>ponudniku storitve, kateri zagotovi vse potrebne vire.</w:t>
      </w:r>
    </w:p>
    <w:p w14:paraId="79C01490" w14:textId="77777777" w:rsidR="00A94A41" w:rsidRPr="000E223C" w:rsidRDefault="00A94A41" w:rsidP="00C668E9">
      <w:pPr>
        <w:spacing w:line="276" w:lineRule="auto"/>
        <w:jc w:val="both"/>
        <w:rPr>
          <w:rFonts w:ascii="Arial" w:hAnsi="Arial" w:cs="Arial"/>
          <w:sz w:val="22"/>
          <w:szCs w:val="22"/>
        </w:rPr>
      </w:pPr>
    </w:p>
    <w:p w14:paraId="3442DE59" w14:textId="43DEBA0A"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Zahtevano je aktivno spremljanje vseh najetih ali lastnih naprav in povezav naročnika in bo v realnem času prikazovalo obstoječe stanje celotnega omrežja in označevala</w:t>
      </w:r>
      <w:r w:rsidR="00947573">
        <w:rPr>
          <w:rFonts w:ascii="Arial" w:hAnsi="Arial" w:cs="Arial"/>
          <w:sz w:val="22"/>
          <w:szCs w:val="22"/>
        </w:rPr>
        <w:t>,</w:t>
      </w:r>
      <w:r w:rsidRPr="000E223C">
        <w:rPr>
          <w:rFonts w:ascii="Arial" w:hAnsi="Arial" w:cs="Arial"/>
          <w:sz w:val="22"/>
          <w:szCs w:val="22"/>
        </w:rPr>
        <w:t xml:space="preserve"> na katerem segmentu oziroma napravi se je pojavil dogodek ali napaka. Nadzorni sistem mora omogočati prikaz posameznih lokacij s prikazanim hrbteničnim podatkovnim omrežjem, </w:t>
      </w:r>
      <w:proofErr w:type="spellStart"/>
      <w:r w:rsidRPr="000E223C">
        <w:rPr>
          <w:rFonts w:ascii="Arial" w:hAnsi="Arial" w:cs="Arial"/>
          <w:sz w:val="22"/>
          <w:szCs w:val="22"/>
        </w:rPr>
        <w:t>dostopovno</w:t>
      </w:r>
      <w:proofErr w:type="spellEnd"/>
      <w:r w:rsidRPr="000E223C">
        <w:rPr>
          <w:rFonts w:ascii="Arial" w:hAnsi="Arial" w:cs="Arial"/>
          <w:sz w:val="22"/>
          <w:szCs w:val="22"/>
        </w:rPr>
        <w:t xml:space="preserve"> omrežje na nivoju vozlišča, kamor so priključeni uporabniki. Omogočeno mora biti enostavno prehajanje med posameznimi nivoji.</w:t>
      </w:r>
    </w:p>
    <w:p w14:paraId="6BDD0A75" w14:textId="77777777" w:rsidR="00A94A41" w:rsidRPr="000E223C" w:rsidRDefault="00A94A41" w:rsidP="00C668E9">
      <w:pPr>
        <w:spacing w:line="276" w:lineRule="auto"/>
        <w:jc w:val="both"/>
        <w:rPr>
          <w:rFonts w:ascii="Arial" w:hAnsi="Arial" w:cs="Arial"/>
          <w:sz w:val="22"/>
          <w:szCs w:val="22"/>
        </w:rPr>
      </w:pPr>
    </w:p>
    <w:p w14:paraId="0458DAF8" w14:textId="353F6544"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Iz prikazanih povezav med stikali mora biti razvidna poraba pasovne širine na tej povezavi. Za vsako stikalo morajo biti iz podatkov razvidni tudi osnovni parametri, kot so vrsta stikala, dosegljivost, stanje CPU in RAM ter, če naprava omogoča, prikaz temperature in stanja ventilatorjev. S klikom na posamezni parameter naprave nadzorni sistem prikaže grafični prikaz zgodovine le-tega.</w:t>
      </w:r>
    </w:p>
    <w:p w14:paraId="4F818B93" w14:textId="77777777" w:rsidR="00A94A41" w:rsidRPr="000E223C" w:rsidRDefault="00A94A41" w:rsidP="00C668E9">
      <w:pPr>
        <w:spacing w:line="276" w:lineRule="auto"/>
        <w:jc w:val="both"/>
        <w:rPr>
          <w:rFonts w:ascii="Arial" w:hAnsi="Arial" w:cs="Arial"/>
          <w:sz w:val="22"/>
          <w:szCs w:val="22"/>
        </w:rPr>
      </w:pPr>
    </w:p>
    <w:p w14:paraId="5FD51F61" w14:textId="19E70A44"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lastRenderedPageBreak/>
        <w:t>Grafični prikaz mora vsebovati ločen prikaz naslovov IP naprav v omrežju, ki jih je moč prikazati glede na njihovo lokacijo ali pripadajoč segment VLAN.</w:t>
      </w:r>
    </w:p>
    <w:p w14:paraId="0E21AA6D" w14:textId="77777777" w:rsidR="00A94A41" w:rsidRPr="000E223C" w:rsidRDefault="00A94A41" w:rsidP="00C668E9">
      <w:pPr>
        <w:spacing w:line="276" w:lineRule="auto"/>
        <w:jc w:val="both"/>
        <w:rPr>
          <w:rFonts w:ascii="Arial" w:hAnsi="Arial" w:cs="Arial"/>
          <w:sz w:val="22"/>
          <w:szCs w:val="22"/>
        </w:rPr>
      </w:pPr>
    </w:p>
    <w:p w14:paraId="3C93D770" w14:textId="6E3D247A"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Nadzorni sistem mora vsebovati grafične prikaze posameznih spremljanih parametrov opreme za obdobje vsaj enega leta.</w:t>
      </w:r>
    </w:p>
    <w:p w14:paraId="3AAD42E6" w14:textId="77777777" w:rsidR="0024164A" w:rsidRPr="000E223C" w:rsidRDefault="0024164A" w:rsidP="00C668E9">
      <w:pPr>
        <w:spacing w:line="276" w:lineRule="auto"/>
        <w:jc w:val="both"/>
        <w:rPr>
          <w:rFonts w:ascii="Arial" w:hAnsi="Arial" w:cs="Arial"/>
          <w:sz w:val="22"/>
          <w:szCs w:val="22"/>
        </w:rPr>
      </w:pPr>
    </w:p>
    <w:p w14:paraId="0EBCB43D"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Nadzorni sistem mora za vsa stikala omogočati spremljanje naslednjih parametrov:</w:t>
      </w:r>
    </w:p>
    <w:p w14:paraId="785B45C0" w14:textId="061BC5DD"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 xml:space="preserve">dosegljivost (uspešen/neuspešen </w:t>
      </w:r>
      <w:proofErr w:type="spellStart"/>
      <w:r w:rsidRPr="000E223C">
        <w:rPr>
          <w:rFonts w:ascii="Arial" w:hAnsi="Arial" w:cs="Arial"/>
        </w:rPr>
        <w:t>ping</w:t>
      </w:r>
      <w:proofErr w:type="spellEnd"/>
      <w:r w:rsidRPr="000E223C">
        <w:rPr>
          <w:rFonts w:ascii="Arial" w:hAnsi="Arial" w:cs="Arial"/>
        </w:rPr>
        <w:t xml:space="preserve"> in zakasnitev ali SNMP),</w:t>
      </w:r>
    </w:p>
    <w:p w14:paraId="608FBC6D" w14:textId="7BC9BAE6"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status (aktiven - »up«/neaktiven - »</w:t>
      </w:r>
      <w:proofErr w:type="spellStart"/>
      <w:r w:rsidRPr="000E223C">
        <w:rPr>
          <w:rFonts w:ascii="Arial" w:hAnsi="Arial" w:cs="Arial"/>
        </w:rPr>
        <w:t>down</w:t>
      </w:r>
      <w:proofErr w:type="spellEnd"/>
      <w:r w:rsidRPr="000E223C">
        <w:rPr>
          <w:rFonts w:ascii="Arial" w:hAnsi="Arial" w:cs="Arial"/>
        </w:rPr>
        <w:t>«/ugasnjen »</w:t>
      </w:r>
      <w:proofErr w:type="spellStart"/>
      <w:r w:rsidRPr="000E223C">
        <w:rPr>
          <w:rFonts w:ascii="Arial" w:hAnsi="Arial" w:cs="Arial"/>
        </w:rPr>
        <w:t>adm</w:t>
      </w:r>
      <w:proofErr w:type="spellEnd"/>
      <w:r w:rsidRPr="000E223C">
        <w:rPr>
          <w:rFonts w:ascii="Arial" w:hAnsi="Arial" w:cs="Arial"/>
        </w:rPr>
        <w:t xml:space="preserve"> </w:t>
      </w:r>
      <w:proofErr w:type="spellStart"/>
      <w:r w:rsidRPr="000E223C">
        <w:rPr>
          <w:rFonts w:ascii="Arial" w:hAnsi="Arial" w:cs="Arial"/>
        </w:rPr>
        <w:t>down</w:t>
      </w:r>
      <w:proofErr w:type="spellEnd"/>
      <w:r w:rsidRPr="000E223C">
        <w:rPr>
          <w:rFonts w:ascii="Arial" w:hAnsi="Arial" w:cs="Arial"/>
        </w:rPr>
        <w:t>«) posameznih vhodov/izhodov (port-ov) in porabo pasovne širine v odstotkih,</w:t>
      </w:r>
    </w:p>
    <w:p w14:paraId="053C8E2C" w14:textId="77CDB768"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parameter CPU v odstotkih</w:t>
      </w:r>
      <w:r w:rsidR="000E4A36" w:rsidRPr="000E223C">
        <w:rPr>
          <w:rFonts w:ascii="Arial" w:hAnsi="Arial" w:cs="Arial"/>
        </w:rPr>
        <w:t>,</w:t>
      </w:r>
    </w:p>
    <w:p w14:paraId="7F26E906" w14:textId="2A0207FE"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parameter RAM v odstotkih</w:t>
      </w:r>
      <w:r w:rsidR="000E4A36" w:rsidRPr="000E223C">
        <w:rPr>
          <w:rFonts w:ascii="Arial" w:hAnsi="Arial" w:cs="Arial"/>
        </w:rPr>
        <w:t>,</w:t>
      </w:r>
    </w:p>
    <w:p w14:paraId="12C6907B" w14:textId="2AF974D0"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omrežne parametre na stikalo priključenih naprav (IP naslov, MAC naslov)</w:t>
      </w:r>
      <w:r w:rsidR="000E4A36" w:rsidRPr="000E223C">
        <w:rPr>
          <w:rFonts w:ascii="Arial" w:hAnsi="Arial" w:cs="Arial"/>
        </w:rPr>
        <w:t>,</w:t>
      </w:r>
    </w:p>
    <w:p w14:paraId="66A1778D" w14:textId="3F032BBA"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lociranje določenega IP odjemalca (na katerem portu in na katerem stikalu je odjemalec priključen)</w:t>
      </w:r>
      <w:r w:rsidR="000E4A36" w:rsidRPr="000E223C">
        <w:rPr>
          <w:rFonts w:ascii="Arial" w:hAnsi="Arial" w:cs="Arial"/>
        </w:rPr>
        <w:t>,</w:t>
      </w:r>
    </w:p>
    <w:p w14:paraId="5B745741" w14:textId="77B14214"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zasedenost IP naslovnih prostorov</w:t>
      </w:r>
      <w:r w:rsidR="000E4A36" w:rsidRPr="000E223C">
        <w:rPr>
          <w:rFonts w:ascii="Arial" w:hAnsi="Arial" w:cs="Arial"/>
        </w:rPr>
        <w:t>,</w:t>
      </w:r>
    </w:p>
    <w:p w14:paraId="19443C32" w14:textId="3A83C843"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temperaturo in stanje ventilatorjev opreme, ki to omogoča.</w:t>
      </w:r>
    </w:p>
    <w:p w14:paraId="6423C050" w14:textId="77777777" w:rsidR="00A94A41" w:rsidRPr="000E223C" w:rsidRDefault="00A94A41" w:rsidP="00C668E9">
      <w:pPr>
        <w:spacing w:line="276" w:lineRule="auto"/>
        <w:jc w:val="both"/>
        <w:rPr>
          <w:rFonts w:ascii="Arial" w:hAnsi="Arial" w:cs="Arial"/>
          <w:sz w:val="22"/>
          <w:szCs w:val="22"/>
        </w:rPr>
      </w:pPr>
    </w:p>
    <w:p w14:paraId="69C60CFF" w14:textId="6640EC5A"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 xml:space="preserve">Nadzorni sistem mora omogočati vključitev tudi drugih omrežnih naprav, ki podpirajo standardizirane protokole: SNMP, </w:t>
      </w:r>
      <w:proofErr w:type="spellStart"/>
      <w:r w:rsidRPr="000E223C">
        <w:rPr>
          <w:rFonts w:ascii="Arial" w:hAnsi="Arial" w:cs="Arial"/>
          <w:sz w:val="22"/>
          <w:szCs w:val="22"/>
        </w:rPr>
        <w:t>Syslog</w:t>
      </w:r>
      <w:proofErr w:type="spellEnd"/>
      <w:r w:rsidRPr="000E223C">
        <w:rPr>
          <w:rFonts w:ascii="Arial" w:hAnsi="Arial" w:cs="Arial"/>
          <w:sz w:val="22"/>
          <w:szCs w:val="22"/>
        </w:rPr>
        <w:t>, agent, http, ICMP</w:t>
      </w:r>
      <w:r w:rsidR="000E4A36" w:rsidRPr="000E223C">
        <w:rPr>
          <w:rFonts w:ascii="Arial" w:hAnsi="Arial" w:cs="Arial"/>
          <w:sz w:val="22"/>
          <w:szCs w:val="22"/>
        </w:rPr>
        <w:t>.</w:t>
      </w:r>
    </w:p>
    <w:p w14:paraId="0B63D04A" w14:textId="77777777" w:rsidR="00A94A41" w:rsidRPr="000E223C" w:rsidRDefault="00A94A41" w:rsidP="00C668E9">
      <w:pPr>
        <w:spacing w:line="276" w:lineRule="auto"/>
        <w:jc w:val="both"/>
        <w:rPr>
          <w:rFonts w:ascii="Arial" w:hAnsi="Arial" w:cs="Arial"/>
          <w:sz w:val="22"/>
          <w:szCs w:val="22"/>
        </w:rPr>
      </w:pPr>
    </w:p>
    <w:p w14:paraId="6DED93BC" w14:textId="083F9C82"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Posebna funkcionalnost nadzornega sistema mora biti tudi arhiviranje konfiguracij omrežne opreme, vključene v nadzorni sistem. Nadzorni sistem mora arhivirati konfiguracije na izbran časovni interval, pri čemer se zapis izvede le v primeru sprememb. Pri tem se zabeleži čas spremembe ter ime administratorja (uporabniško ime), ki je povzročil spremembo.</w:t>
      </w:r>
    </w:p>
    <w:p w14:paraId="4FC2A966" w14:textId="77777777" w:rsidR="00A94A41" w:rsidRPr="000E223C" w:rsidRDefault="00A94A41" w:rsidP="00C668E9">
      <w:pPr>
        <w:spacing w:line="276" w:lineRule="auto"/>
        <w:jc w:val="both"/>
        <w:rPr>
          <w:rFonts w:ascii="Arial" w:hAnsi="Arial" w:cs="Arial"/>
          <w:sz w:val="22"/>
          <w:szCs w:val="22"/>
        </w:rPr>
      </w:pPr>
    </w:p>
    <w:p w14:paraId="4E49923A" w14:textId="40639142"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Nadzorni sistem mora omogočati alarmiranje ob preseganju dogovorjenih vrednosti ali nedovoljenih stanj preko e-pošte in SMS). Različni dogodki se obravnavajo različno (nekatere dogodbe bo potrebno javiti preko e-pošte, druge preko SMS, za nekatere dogodke pa naročnik ne želi biti posebej obveščen vendar mora sistem omogočati možnost vpogleda in zgodovino vseh lastnosti omrežnih naprav, ki se spremljajo.</w:t>
      </w:r>
    </w:p>
    <w:p w14:paraId="46C86C3D" w14:textId="77777777" w:rsidR="00A94A41" w:rsidRPr="000E223C" w:rsidRDefault="00A94A41" w:rsidP="00C668E9">
      <w:pPr>
        <w:spacing w:line="276" w:lineRule="auto"/>
        <w:jc w:val="both"/>
        <w:rPr>
          <w:rFonts w:ascii="Arial" w:hAnsi="Arial" w:cs="Arial"/>
          <w:sz w:val="22"/>
          <w:szCs w:val="22"/>
        </w:rPr>
      </w:pPr>
    </w:p>
    <w:p w14:paraId="433AEA4E" w14:textId="235B28E1" w:rsidR="00FD5DB3"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 xml:space="preserve">Strežnik za nadzorni sistem mora biti nameščen </w:t>
      </w:r>
      <w:r w:rsidR="00FD5DB3" w:rsidRPr="000E223C">
        <w:rPr>
          <w:rFonts w:ascii="Arial" w:hAnsi="Arial" w:cs="Arial"/>
          <w:sz w:val="22"/>
          <w:szCs w:val="22"/>
        </w:rPr>
        <w:t xml:space="preserve">pri </w:t>
      </w:r>
      <w:r w:rsidRPr="000E223C">
        <w:rPr>
          <w:rFonts w:ascii="Arial" w:hAnsi="Arial" w:cs="Arial"/>
          <w:sz w:val="22"/>
          <w:szCs w:val="22"/>
        </w:rPr>
        <w:t xml:space="preserve">ponudniku storitve, kateri zagotovi vse potrebne vire. </w:t>
      </w:r>
      <w:r w:rsidR="00A30499" w:rsidRPr="000E223C">
        <w:rPr>
          <w:rFonts w:ascii="Arial" w:hAnsi="Arial" w:cs="Arial"/>
          <w:sz w:val="22"/>
          <w:szCs w:val="22"/>
        </w:rPr>
        <w:t xml:space="preserve">Rešitev mora omogočati vse tipe postavitve v oblaku ali </w:t>
      </w:r>
      <w:r w:rsidR="00FD5DB3" w:rsidRPr="000E223C">
        <w:rPr>
          <w:rFonts w:ascii="Arial" w:hAnsi="Arial" w:cs="Arial"/>
          <w:sz w:val="22"/>
          <w:szCs w:val="22"/>
        </w:rPr>
        <w:t xml:space="preserve">hibridno </w:t>
      </w:r>
      <w:r w:rsidR="00A30499" w:rsidRPr="000E223C">
        <w:rPr>
          <w:rFonts w:ascii="Arial" w:hAnsi="Arial" w:cs="Arial"/>
          <w:sz w:val="22"/>
          <w:szCs w:val="22"/>
        </w:rPr>
        <w:t>postavitev</w:t>
      </w:r>
      <w:r w:rsidR="00FD5DB3" w:rsidRPr="000E223C">
        <w:rPr>
          <w:rFonts w:ascii="Arial" w:hAnsi="Arial" w:cs="Arial"/>
          <w:sz w:val="22"/>
          <w:szCs w:val="22"/>
        </w:rPr>
        <w:t>.</w:t>
      </w:r>
    </w:p>
    <w:p w14:paraId="563593E5" w14:textId="77777777" w:rsidR="00A94A41" w:rsidRPr="000E223C" w:rsidRDefault="00A94A41" w:rsidP="00C668E9">
      <w:pPr>
        <w:spacing w:line="276" w:lineRule="auto"/>
        <w:jc w:val="both"/>
        <w:rPr>
          <w:rFonts w:ascii="Arial" w:hAnsi="Arial" w:cs="Arial"/>
          <w:sz w:val="22"/>
          <w:szCs w:val="22"/>
        </w:rPr>
      </w:pPr>
    </w:p>
    <w:p w14:paraId="23FB553C" w14:textId="614906C1" w:rsidR="00A30499"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 xml:space="preserve">Zaradi zahtev </w:t>
      </w:r>
      <w:r w:rsidR="008B1983" w:rsidRPr="000E223C">
        <w:rPr>
          <w:rFonts w:ascii="Arial" w:hAnsi="Arial" w:cs="Arial"/>
          <w:sz w:val="22"/>
          <w:szCs w:val="22"/>
        </w:rPr>
        <w:t>zagotavljanj</w:t>
      </w:r>
      <w:r w:rsidR="008B1983">
        <w:rPr>
          <w:rFonts w:ascii="Arial" w:hAnsi="Arial" w:cs="Arial"/>
          <w:sz w:val="22"/>
          <w:szCs w:val="22"/>
        </w:rPr>
        <w:t>a</w:t>
      </w:r>
      <w:r w:rsidR="008B1983" w:rsidRPr="000E223C">
        <w:rPr>
          <w:rFonts w:ascii="Arial" w:hAnsi="Arial" w:cs="Arial"/>
          <w:sz w:val="22"/>
          <w:szCs w:val="22"/>
        </w:rPr>
        <w:t xml:space="preserve"> </w:t>
      </w:r>
      <w:r w:rsidRPr="000E223C">
        <w:rPr>
          <w:rFonts w:ascii="Arial" w:hAnsi="Arial" w:cs="Arial"/>
          <w:sz w:val="22"/>
          <w:szCs w:val="22"/>
        </w:rPr>
        <w:t xml:space="preserve">visoke razpoložljivosti delovanja mora ponudnik ponuditi možnost izvajanja proaktivnega nadzora preko nadzornega centra naročnika. Nadzorni center ponudnika mora zagotoviti </w:t>
      </w:r>
      <w:r w:rsidR="00A30499" w:rsidRPr="000E223C">
        <w:rPr>
          <w:rFonts w:ascii="Arial" w:hAnsi="Arial" w:cs="Arial"/>
          <w:sz w:val="22"/>
          <w:szCs w:val="22"/>
        </w:rPr>
        <w:t>n</w:t>
      </w:r>
      <w:r w:rsidRPr="000E223C">
        <w:rPr>
          <w:rFonts w:ascii="Arial" w:hAnsi="Arial" w:cs="Arial"/>
          <w:sz w:val="22"/>
          <w:szCs w:val="22"/>
        </w:rPr>
        <w:t>adzor naprav in povezav v neprekinjenem režimu 24</w:t>
      </w:r>
      <w:r w:rsidR="00A30499" w:rsidRPr="000E223C">
        <w:rPr>
          <w:rFonts w:ascii="Arial" w:hAnsi="Arial" w:cs="Arial"/>
          <w:sz w:val="22"/>
          <w:szCs w:val="22"/>
        </w:rPr>
        <w:t>/</w:t>
      </w:r>
      <w:r w:rsidRPr="000E223C">
        <w:rPr>
          <w:rFonts w:ascii="Arial" w:hAnsi="Arial" w:cs="Arial"/>
          <w:sz w:val="22"/>
          <w:szCs w:val="22"/>
        </w:rPr>
        <w:t>7</w:t>
      </w:r>
      <w:r w:rsidR="00A30499" w:rsidRPr="000E223C">
        <w:rPr>
          <w:rFonts w:ascii="Arial" w:hAnsi="Arial" w:cs="Arial"/>
          <w:sz w:val="22"/>
          <w:szCs w:val="22"/>
        </w:rPr>
        <w:t>/</w:t>
      </w:r>
      <w:r w:rsidRPr="000E223C">
        <w:rPr>
          <w:rFonts w:ascii="Arial" w:hAnsi="Arial" w:cs="Arial"/>
          <w:sz w:val="22"/>
          <w:szCs w:val="22"/>
        </w:rPr>
        <w:t>365</w:t>
      </w:r>
      <w:r w:rsidR="00A30499" w:rsidRPr="000E223C">
        <w:rPr>
          <w:rFonts w:ascii="Arial" w:hAnsi="Arial" w:cs="Arial"/>
          <w:sz w:val="22"/>
          <w:szCs w:val="22"/>
        </w:rPr>
        <w:t>.</w:t>
      </w:r>
      <w:r w:rsidRPr="000E223C">
        <w:rPr>
          <w:rFonts w:ascii="Arial" w:hAnsi="Arial" w:cs="Arial"/>
          <w:sz w:val="22"/>
          <w:szCs w:val="22"/>
        </w:rPr>
        <w:t xml:space="preserve"> </w:t>
      </w:r>
      <w:r w:rsidR="00A30499" w:rsidRPr="000E223C">
        <w:rPr>
          <w:rFonts w:ascii="Arial" w:hAnsi="Arial" w:cs="Arial"/>
          <w:sz w:val="22"/>
          <w:szCs w:val="22"/>
        </w:rPr>
        <w:t xml:space="preserve">Imeti mora </w:t>
      </w:r>
      <w:r w:rsidRPr="000E223C">
        <w:rPr>
          <w:rFonts w:ascii="Arial" w:hAnsi="Arial" w:cs="Arial"/>
          <w:sz w:val="22"/>
          <w:szCs w:val="22"/>
        </w:rPr>
        <w:t xml:space="preserve">vzpostavljen sistem upravljanja neprekinjenega poslovanja ISO 22301 in sistem vodenja varovanja informacij </w:t>
      </w:r>
      <w:r w:rsidR="00A30499" w:rsidRPr="000E223C">
        <w:rPr>
          <w:rFonts w:ascii="Arial" w:hAnsi="Arial" w:cs="Arial"/>
          <w:sz w:val="22"/>
          <w:szCs w:val="22"/>
        </w:rPr>
        <w:t xml:space="preserve">po </w:t>
      </w:r>
      <w:r w:rsidRPr="000E223C">
        <w:rPr>
          <w:rFonts w:ascii="Arial" w:hAnsi="Arial" w:cs="Arial"/>
          <w:sz w:val="22"/>
          <w:szCs w:val="22"/>
        </w:rPr>
        <w:t>ISO 27001.</w:t>
      </w:r>
      <w:r w:rsidR="00A30499" w:rsidRPr="000E223C">
        <w:rPr>
          <w:rFonts w:ascii="Arial" w:hAnsi="Arial" w:cs="Arial"/>
          <w:sz w:val="22"/>
          <w:szCs w:val="22"/>
        </w:rPr>
        <w:t xml:space="preserve"> </w:t>
      </w:r>
      <w:r w:rsidR="00FD5DB3" w:rsidRPr="000E223C">
        <w:rPr>
          <w:rFonts w:ascii="Arial" w:hAnsi="Arial" w:cs="Arial"/>
          <w:sz w:val="22"/>
          <w:szCs w:val="22"/>
        </w:rPr>
        <w:t>Ker so znotraj informacijskega sistema naročnika shranjeni podatki o uporabnikih</w:t>
      </w:r>
      <w:r w:rsidR="00A30499" w:rsidRPr="000E223C">
        <w:rPr>
          <w:rFonts w:ascii="Arial" w:hAnsi="Arial" w:cs="Arial"/>
          <w:sz w:val="22"/>
          <w:szCs w:val="22"/>
        </w:rPr>
        <w:t xml:space="preserve">, mora ponudnik </w:t>
      </w:r>
      <w:r w:rsidR="00FD5DB3" w:rsidRPr="000E223C">
        <w:rPr>
          <w:rFonts w:ascii="Arial" w:hAnsi="Arial" w:cs="Arial"/>
          <w:sz w:val="22"/>
          <w:szCs w:val="22"/>
        </w:rPr>
        <w:t>izkazovati zagotavljanje ustrezne</w:t>
      </w:r>
      <w:r w:rsidR="00F35A1B" w:rsidRPr="000E223C">
        <w:rPr>
          <w:rFonts w:ascii="Arial" w:hAnsi="Arial" w:cs="Arial"/>
          <w:sz w:val="22"/>
          <w:szCs w:val="22"/>
        </w:rPr>
        <w:t xml:space="preserve"> </w:t>
      </w:r>
      <w:r w:rsidR="00FD5DB3" w:rsidRPr="000E223C">
        <w:rPr>
          <w:rFonts w:ascii="Arial" w:hAnsi="Arial" w:cs="Arial"/>
          <w:sz w:val="22"/>
          <w:szCs w:val="22"/>
        </w:rPr>
        <w:t xml:space="preserve">varnosti in </w:t>
      </w:r>
      <w:r w:rsidR="00A30499" w:rsidRPr="000E223C">
        <w:rPr>
          <w:rFonts w:ascii="Arial" w:hAnsi="Arial" w:cs="Arial"/>
          <w:sz w:val="22"/>
          <w:szCs w:val="22"/>
        </w:rPr>
        <w:t>predložiti pridobljen certifikat po standardu ISO 27018:2019 – sistem zaščite osebnih podatkov v oblaku.</w:t>
      </w:r>
    </w:p>
    <w:p w14:paraId="61EA22FE" w14:textId="2F03E78C" w:rsidR="00A30499" w:rsidRPr="000E223C" w:rsidRDefault="00A30499" w:rsidP="00C668E9">
      <w:pPr>
        <w:spacing w:line="276" w:lineRule="auto"/>
        <w:jc w:val="both"/>
        <w:rPr>
          <w:rFonts w:ascii="Arial" w:hAnsi="Arial" w:cs="Arial"/>
          <w:sz w:val="22"/>
          <w:szCs w:val="22"/>
        </w:rPr>
      </w:pPr>
    </w:p>
    <w:p w14:paraId="43D6B0B6" w14:textId="41DAD029" w:rsidR="00A30499" w:rsidRPr="000E223C" w:rsidRDefault="00A30499" w:rsidP="00C668E9">
      <w:pPr>
        <w:spacing w:line="276" w:lineRule="auto"/>
        <w:jc w:val="both"/>
        <w:rPr>
          <w:rFonts w:ascii="Arial" w:hAnsi="Arial" w:cs="Arial"/>
          <w:sz w:val="22"/>
          <w:szCs w:val="22"/>
        </w:rPr>
      </w:pPr>
      <w:r w:rsidRPr="000E223C">
        <w:rPr>
          <w:rFonts w:ascii="Arial" w:hAnsi="Arial" w:cs="Arial"/>
          <w:sz w:val="22"/>
          <w:szCs w:val="22"/>
        </w:rPr>
        <w:t>Za pripravo ustrezne ponudbe naročnik podaja okvirne količine in tipe nadzorovanih naprav</w:t>
      </w:r>
      <w:r w:rsidR="00C668E9" w:rsidRPr="000E223C">
        <w:rPr>
          <w:rFonts w:ascii="Arial" w:hAnsi="Arial" w:cs="Arial"/>
          <w:sz w:val="22"/>
          <w:szCs w:val="22"/>
        </w:rPr>
        <w:t>:</w:t>
      </w:r>
    </w:p>
    <w:p w14:paraId="681C4F88" w14:textId="0CFE100C" w:rsidR="00751E90" w:rsidRPr="000E223C" w:rsidRDefault="00751E90" w:rsidP="00C668E9">
      <w:pPr>
        <w:pStyle w:val="Odstavekseznama"/>
        <w:numPr>
          <w:ilvl w:val="0"/>
          <w:numId w:val="35"/>
        </w:numPr>
        <w:rPr>
          <w:rFonts w:ascii="Arial" w:hAnsi="Arial" w:cs="Arial"/>
        </w:rPr>
      </w:pPr>
      <w:r w:rsidRPr="000E223C">
        <w:rPr>
          <w:rFonts w:ascii="Arial" w:hAnsi="Arial" w:cs="Arial"/>
        </w:rPr>
        <w:t xml:space="preserve">1x požarni zid </w:t>
      </w:r>
      <w:proofErr w:type="spellStart"/>
      <w:r w:rsidRPr="000E223C">
        <w:rPr>
          <w:rFonts w:ascii="Arial" w:hAnsi="Arial" w:cs="Arial"/>
        </w:rPr>
        <w:t>Foritnet</w:t>
      </w:r>
      <w:proofErr w:type="spellEnd"/>
      <w:r w:rsidRPr="000E223C">
        <w:rPr>
          <w:rFonts w:ascii="Arial" w:hAnsi="Arial" w:cs="Arial"/>
        </w:rPr>
        <w:t xml:space="preserve"> 60E</w:t>
      </w:r>
      <w:r w:rsidR="00B07E49">
        <w:rPr>
          <w:rFonts w:ascii="Arial" w:hAnsi="Arial" w:cs="Arial"/>
        </w:rPr>
        <w:t>,</w:t>
      </w:r>
    </w:p>
    <w:p w14:paraId="7AD97429" w14:textId="09BA48F2" w:rsidR="00751E90" w:rsidRPr="000E223C" w:rsidRDefault="00751E90" w:rsidP="00C668E9">
      <w:pPr>
        <w:pStyle w:val="Odstavekseznama"/>
        <w:numPr>
          <w:ilvl w:val="0"/>
          <w:numId w:val="35"/>
        </w:numPr>
        <w:rPr>
          <w:rFonts w:ascii="Arial" w:eastAsia="Calibri&quot;, sans-serif" w:hAnsi="Arial" w:cs="Arial"/>
          <w:color w:val="000000" w:themeColor="text1"/>
        </w:rPr>
      </w:pPr>
      <w:r w:rsidRPr="000E223C">
        <w:rPr>
          <w:rFonts w:ascii="Arial" w:hAnsi="Arial" w:cs="Arial"/>
        </w:rPr>
        <w:t xml:space="preserve">1x </w:t>
      </w:r>
      <w:proofErr w:type="spellStart"/>
      <w:r w:rsidRPr="000E223C">
        <w:rPr>
          <w:rFonts w:ascii="Arial" w:eastAsia="Calibri&quot;, sans-serif" w:hAnsi="Arial" w:cs="Arial"/>
          <w:color w:val="000000" w:themeColor="text1"/>
        </w:rPr>
        <w:t>Cisco</w:t>
      </w:r>
      <w:proofErr w:type="spellEnd"/>
      <w:r w:rsidRPr="000E223C">
        <w:rPr>
          <w:rFonts w:ascii="Arial" w:eastAsia="Calibri&quot;, sans-serif" w:hAnsi="Arial" w:cs="Arial"/>
          <w:color w:val="000000" w:themeColor="text1"/>
        </w:rPr>
        <w:t xml:space="preserve"> 2921</w:t>
      </w:r>
      <w:r w:rsidR="00B07E49">
        <w:rPr>
          <w:rFonts w:ascii="Arial" w:eastAsia="Calibri&quot;, sans-serif" w:hAnsi="Arial" w:cs="Arial"/>
          <w:color w:val="000000" w:themeColor="text1"/>
        </w:rPr>
        <w:t>,</w:t>
      </w:r>
    </w:p>
    <w:p w14:paraId="5011C1CD" w14:textId="4A8D2250" w:rsidR="00751E90" w:rsidRPr="000E223C" w:rsidRDefault="00751E90" w:rsidP="00C668E9">
      <w:pPr>
        <w:pStyle w:val="Odstavekseznama"/>
        <w:numPr>
          <w:ilvl w:val="0"/>
          <w:numId w:val="35"/>
        </w:numPr>
        <w:rPr>
          <w:rFonts w:ascii="Arial" w:hAnsi="Arial" w:cs="Arial"/>
        </w:rPr>
      </w:pPr>
      <w:r w:rsidRPr="000E223C">
        <w:rPr>
          <w:rFonts w:ascii="Arial" w:hAnsi="Arial" w:cs="Arial"/>
        </w:rPr>
        <w:t>8x usmerjevalnik na oddaljenih lokacijah</w:t>
      </w:r>
      <w:r w:rsidR="00B07E49">
        <w:rPr>
          <w:rFonts w:ascii="Arial" w:hAnsi="Arial" w:cs="Arial"/>
        </w:rPr>
        <w:t>,</w:t>
      </w:r>
    </w:p>
    <w:p w14:paraId="24161B60" w14:textId="236A2BF5" w:rsidR="00747A42" w:rsidRPr="000E223C" w:rsidRDefault="00747A42" w:rsidP="00C668E9">
      <w:pPr>
        <w:pStyle w:val="Odstavekseznama"/>
        <w:numPr>
          <w:ilvl w:val="0"/>
          <w:numId w:val="35"/>
        </w:numPr>
        <w:rPr>
          <w:rFonts w:ascii="Arial" w:hAnsi="Arial" w:cs="Arial"/>
        </w:rPr>
      </w:pPr>
      <w:r w:rsidRPr="000E223C">
        <w:rPr>
          <w:rFonts w:ascii="Arial" w:hAnsi="Arial" w:cs="Arial"/>
        </w:rPr>
        <w:t>9x podatkovne povezave</w:t>
      </w:r>
      <w:r w:rsidR="00B07E49">
        <w:rPr>
          <w:rFonts w:ascii="Arial" w:hAnsi="Arial" w:cs="Arial"/>
        </w:rPr>
        <w:t>,</w:t>
      </w:r>
    </w:p>
    <w:p w14:paraId="4E8E73C3" w14:textId="3B252820" w:rsidR="00747A42" w:rsidRPr="000E223C" w:rsidRDefault="00747A42" w:rsidP="00C668E9">
      <w:pPr>
        <w:pStyle w:val="Odstavekseznama"/>
        <w:numPr>
          <w:ilvl w:val="0"/>
          <w:numId w:val="35"/>
        </w:numPr>
        <w:rPr>
          <w:rFonts w:ascii="Arial" w:eastAsia="Calibri&quot;, sans-serif" w:hAnsi="Arial" w:cs="Arial"/>
          <w:color w:val="000000" w:themeColor="text1"/>
        </w:rPr>
      </w:pPr>
      <w:r w:rsidRPr="000E223C">
        <w:rPr>
          <w:rFonts w:ascii="Arial" w:hAnsi="Arial" w:cs="Arial"/>
        </w:rPr>
        <w:lastRenderedPageBreak/>
        <w:t xml:space="preserve">5x stikalo </w:t>
      </w:r>
      <w:proofErr w:type="spellStart"/>
      <w:r w:rsidRPr="000E223C">
        <w:rPr>
          <w:rFonts w:ascii="Arial" w:eastAsia="Calibri&quot;, sans-serif" w:hAnsi="Arial" w:cs="Arial"/>
          <w:color w:val="000000" w:themeColor="text1"/>
        </w:rPr>
        <w:t>Cisco</w:t>
      </w:r>
      <w:proofErr w:type="spellEnd"/>
      <w:r w:rsidRPr="000E223C">
        <w:rPr>
          <w:rFonts w:ascii="Arial" w:eastAsia="Calibri&quot;, sans-serif" w:hAnsi="Arial" w:cs="Arial"/>
          <w:color w:val="000000" w:themeColor="text1"/>
        </w:rPr>
        <w:t xml:space="preserve"> WS-C2960X</w:t>
      </w:r>
      <w:r w:rsidR="00B07E49">
        <w:rPr>
          <w:rFonts w:ascii="Arial" w:eastAsia="Calibri&quot;, sans-serif" w:hAnsi="Arial" w:cs="Arial"/>
          <w:color w:val="000000" w:themeColor="text1"/>
        </w:rPr>
        <w:t>,</w:t>
      </w:r>
    </w:p>
    <w:p w14:paraId="7423CA25" w14:textId="1B813077" w:rsidR="00751E90" w:rsidRPr="000E223C" w:rsidRDefault="00751E90" w:rsidP="00C668E9">
      <w:pPr>
        <w:pStyle w:val="Odstavekseznama"/>
        <w:numPr>
          <w:ilvl w:val="0"/>
          <w:numId w:val="35"/>
        </w:numPr>
        <w:rPr>
          <w:rFonts w:ascii="Arial" w:hAnsi="Arial" w:cs="Arial"/>
        </w:rPr>
      </w:pPr>
      <w:r w:rsidRPr="000E223C">
        <w:rPr>
          <w:rFonts w:ascii="Arial" w:hAnsi="Arial" w:cs="Arial"/>
        </w:rPr>
        <w:t>10x UPS</w:t>
      </w:r>
      <w:r w:rsidR="00B07E49">
        <w:rPr>
          <w:rFonts w:ascii="Arial" w:hAnsi="Arial" w:cs="Arial"/>
        </w:rPr>
        <w:t>,</w:t>
      </w:r>
    </w:p>
    <w:p w14:paraId="35F45BFF" w14:textId="462CFABB" w:rsidR="0024164A" w:rsidRPr="000E223C" w:rsidRDefault="0024164A" w:rsidP="00C668E9">
      <w:pPr>
        <w:pStyle w:val="Odstavekseznama"/>
        <w:numPr>
          <w:ilvl w:val="0"/>
          <w:numId w:val="35"/>
        </w:numPr>
        <w:rPr>
          <w:rFonts w:ascii="Arial" w:hAnsi="Arial" w:cs="Arial"/>
        </w:rPr>
      </w:pPr>
      <w:r w:rsidRPr="000E223C">
        <w:rPr>
          <w:rFonts w:ascii="Arial" w:hAnsi="Arial" w:cs="Arial"/>
        </w:rPr>
        <w:t>10x strežnik</w:t>
      </w:r>
      <w:r w:rsidR="00F9619F">
        <w:rPr>
          <w:rFonts w:ascii="Arial" w:hAnsi="Arial" w:cs="Arial"/>
        </w:rPr>
        <w:t xml:space="preserve"> (virtualni)</w:t>
      </w:r>
      <w:r w:rsidR="00B07E49">
        <w:rPr>
          <w:rFonts w:ascii="Arial" w:hAnsi="Arial" w:cs="Arial"/>
        </w:rPr>
        <w:t>,</w:t>
      </w:r>
    </w:p>
    <w:p w14:paraId="14A7E982" w14:textId="469BA5EF" w:rsidR="0024164A" w:rsidRPr="000E223C" w:rsidRDefault="0024164A" w:rsidP="00C668E9">
      <w:pPr>
        <w:pStyle w:val="Odstavekseznama"/>
        <w:numPr>
          <w:ilvl w:val="0"/>
          <w:numId w:val="35"/>
        </w:numPr>
        <w:rPr>
          <w:rFonts w:ascii="Arial" w:hAnsi="Arial" w:cs="Arial"/>
        </w:rPr>
      </w:pPr>
      <w:r w:rsidRPr="000E223C">
        <w:rPr>
          <w:rFonts w:ascii="Arial" w:hAnsi="Arial" w:cs="Arial"/>
        </w:rPr>
        <w:t xml:space="preserve">14x </w:t>
      </w:r>
      <w:proofErr w:type="spellStart"/>
      <w:r w:rsidRPr="000E223C">
        <w:rPr>
          <w:rFonts w:ascii="Arial" w:hAnsi="Arial" w:cs="Arial"/>
        </w:rPr>
        <w:t>Wi</w:t>
      </w:r>
      <w:proofErr w:type="spellEnd"/>
      <w:r w:rsidRPr="000E223C">
        <w:rPr>
          <w:rFonts w:ascii="Arial" w:hAnsi="Arial" w:cs="Arial"/>
        </w:rPr>
        <w:t xml:space="preserve">-Fi točke tipa </w:t>
      </w:r>
      <w:proofErr w:type="spellStart"/>
      <w:r w:rsidRPr="000E223C">
        <w:rPr>
          <w:rFonts w:ascii="Arial" w:hAnsi="Arial" w:cs="Arial"/>
        </w:rPr>
        <w:t>Ubiquity</w:t>
      </w:r>
      <w:proofErr w:type="spellEnd"/>
      <w:r w:rsidR="00B07E49">
        <w:rPr>
          <w:rFonts w:ascii="Arial" w:hAnsi="Arial" w:cs="Arial"/>
        </w:rPr>
        <w:t>,</w:t>
      </w:r>
    </w:p>
    <w:p w14:paraId="7A7A23BE" w14:textId="5C399F09" w:rsidR="0024164A" w:rsidRPr="000E223C" w:rsidRDefault="0024164A" w:rsidP="00C668E9">
      <w:pPr>
        <w:pStyle w:val="Odstavekseznama"/>
        <w:numPr>
          <w:ilvl w:val="0"/>
          <w:numId w:val="35"/>
        </w:numPr>
        <w:rPr>
          <w:rFonts w:ascii="Arial" w:hAnsi="Arial" w:cs="Arial"/>
        </w:rPr>
      </w:pPr>
      <w:r w:rsidRPr="000E223C">
        <w:rPr>
          <w:rFonts w:ascii="Arial" w:hAnsi="Arial" w:cs="Arial"/>
        </w:rPr>
        <w:t>11x tiskalniki</w:t>
      </w:r>
      <w:r w:rsidR="00B07E49">
        <w:rPr>
          <w:rFonts w:ascii="Arial" w:hAnsi="Arial" w:cs="Arial"/>
        </w:rPr>
        <w:t>,</w:t>
      </w:r>
    </w:p>
    <w:p w14:paraId="6FF54E17" w14:textId="2996F49D" w:rsidR="00747A42" w:rsidRPr="000E223C" w:rsidRDefault="00747A42" w:rsidP="00C668E9">
      <w:pPr>
        <w:pStyle w:val="Odstavekseznama"/>
        <w:numPr>
          <w:ilvl w:val="0"/>
          <w:numId w:val="35"/>
        </w:numPr>
        <w:rPr>
          <w:rFonts w:ascii="Arial" w:hAnsi="Arial" w:cs="Arial"/>
        </w:rPr>
      </w:pPr>
      <w:r w:rsidRPr="000E223C">
        <w:rPr>
          <w:rFonts w:ascii="Arial" w:hAnsi="Arial" w:cs="Arial"/>
        </w:rPr>
        <w:t xml:space="preserve">10x fiksnih telefonov tipa </w:t>
      </w:r>
      <w:proofErr w:type="spellStart"/>
      <w:r w:rsidRPr="000E223C">
        <w:rPr>
          <w:rFonts w:ascii="Arial" w:hAnsi="Arial" w:cs="Arial"/>
        </w:rPr>
        <w:t>Yealink</w:t>
      </w:r>
      <w:proofErr w:type="spellEnd"/>
      <w:r w:rsidR="00B07E49">
        <w:rPr>
          <w:rFonts w:ascii="Arial" w:hAnsi="Arial" w:cs="Arial"/>
        </w:rPr>
        <w:t>,</w:t>
      </w:r>
    </w:p>
    <w:p w14:paraId="20CC5656" w14:textId="1F32E46F" w:rsidR="00747A42" w:rsidRPr="000E223C" w:rsidRDefault="007B07A8" w:rsidP="00C668E9">
      <w:pPr>
        <w:pStyle w:val="Odstavekseznama"/>
        <w:numPr>
          <w:ilvl w:val="0"/>
          <w:numId w:val="35"/>
        </w:numPr>
        <w:rPr>
          <w:rFonts w:ascii="Arial" w:hAnsi="Arial" w:cs="Arial"/>
        </w:rPr>
      </w:pPr>
      <w:r w:rsidRPr="000E223C">
        <w:rPr>
          <w:rFonts w:ascii="Arial" w:hAnsi="Arial" w:cs="Arial"/>
        </w:rPr>
        <w:t>60</w:t>
      </w:r>
      <w:r w:rsidR="00751E90" w:rsidRPr="000E223C">
        <w:rPr>
          <w:rFonts w:ascii="Arial" w:hAnsi="Arial" w:cs="Arial"/>
        </w:rPr>
        <w:t>x</w:t>
      </w:r>
      <w:r w:rsidRPr="000E223C">
        <w:rPr>
          <w:rFonts w:ascii="Arial" w:hAnsi="Arial" w:cs="Arial"/>
        </w:rPr>
        <w:t xml:space="preserve"> IP </w:t>
      </w:r>
      <w:r w:rsidR="00747A42" w:rsidRPr="000E223C">
        <w:rPr>
          <w:rFonts w:ascii="Arial" w:hAnsi="Arial" w:cs="Arial"/>
        </w:rPr>
        <w:t>kamer</w:t>
      </w:r>
      <w:r w:rsidR="00B07E49">
        <w:rPr>
          <w:rFonts w:ascii="Arial" w:hAnsi="Arial" w:cs="Arial"/>
        </w:rPr>
        <w:t>.</w:t>
      </w:r>
    </w:p>
    <w:p w14:paraId="79E7C61E" w14:textId="77777777" w:rsidR="00747A42" w:rsidRPr="000E223C" w:rsidRDefault="00747A42" w:rsidP="00C668E9">
      <w:pPr>
        <w:spacing w:line="276" w:lineRule="auto"/>
        <w:jc w:val="both"/>
        <w:rPr>
          <w:rFonts w:ascii="Arial" w:hAnsi="Arial" w:cs="Arial"/>
          <w:sz w:val="22"/>
          <w:szCs w:val="22"/>
        </w:rPr>
      </w:pPr>
    </w:p>
    <w:p w14:paraId="33CE2687" w14:textId="50C00AD3" w:rsidR="00747A42" w:rsidRPr="000E223C" w:rsidRDefault="009C6954" w:rsidP="00C668E9">
      <w:pPr>
        <w:spacing w:line="276" w:lineRule="auto"/>
        <w:jc w:val="both"/>
        <w:rPr>
          <w:rFonts w:ascii="Arial" w:hAnsi="Arial" w:cs="Arial"/>
          <w:sz w:val="22"/>
          <w:szCs w:val="22"/>
        </w:rPr>
      </w:pPr>
      <w:r>
        <w:rPr>
          <w:rFonts w:ascii="Arial" w:hAnsi="Arial" w:cs="Arial"/>
          <w:sz w:val="22"/>
          <w:szCs w:val="22"/>
        </w:rPr>
        <w:t>Izbrani p</w:t>
      </w:r>
      <w:r w:rsidR="00747A42" w:rsidRPr="000E223C">
        <w:rPr>
          <w:rFonts w:ascii="Arial" w:hAnsi="Arial" w:cs="Arial"/>
          <w:sz w:val="22"/>
          <w:szCs w:val="22"/>
        </w:rPr>
        <w:t>onudnik mora zagotoviti spremljanje katerekoli IKT naprave, ki omogoča SNMP vmesnik. Podani tipi naprav služijo le informativni obveščenosti. Naročnik si pridržuje pravico do zamenjave naprav in proizvajalca opreme.</w:t>
      </w:r>
    </w:p>
    <w:p w14:paraId="434C85A1" w14:textId="69AF5CDC" w:rsidR="00247EBE" w:rsidRPr="000E223C" w:rsidRDefault="00247EBE" w:rsidP="00C668E9">
      <w:pPr>
        <w:spacing w:line="276" w:lineRule="auto"/>
        <w:jc w:val="both"/>
        <w:rPr>
          <w:rFonts w:ascii="Arial" w:hAnsi="Arial" w:cs="Arial"/>
          <w:sz w:val="22"/>
          <w:szCs w:val="22"/>
        </w:rPr>
      </w:pPr>
    </w:p>
    <w:p w14:paraId="078A48EE" w14:textId="5293F31D" w:rsidR="00247EBE" w:rsidRDefault="009C6954" w:rsidP="00C668E9">
      <w:pPr>
        <w:spacing w:line="276" w:lineRule="auto"/>
        <w:jc w:val="both"/>
        <w:rPr>
          <w:rFonts w:ascii="Arial" w:hAnsi="Arial" w:cs="Arial"/>
          <w:sz w:val="22"/>
          <w:szCs w:val="22"/>
        </w:rPr>
      </w:pPr>
      <w:r>
        <w:rPr>
          <w:rFonts w:ascii="Arial" w:hAnsi="Arial" w:cs="Arial"/>
          <w:sz w:val="22"/>
          <w:szCs w:val="22"/>
        </w:rPr>
        <w:t>N</w:t>
      </w:r>
      <w:r w:rsidR="00247EBE" w:rsidRPr="000E223C">
        <w:rPr>
          <w:rFonts w:ascii="Arial" w:hAnsi="Arial" w:cs="Arial"/>
          <w:sz w:val="22"/>
          <w:szCs w:val="22"/>
        </w:rPr>
        <w:t>adzorni sistem</w:t>
      </w:r>
      <w:r>
        <w:rPr>
          <w:rFonts w:ascii="Arial" w:hAnsi="Arial" w:cs="Arial"/>
          <w:sz w:val="22"/>
          <w:szCs w:val="22"/>
        </w:rPr>
        <w:t xml:space="preserve"> izbranega ponudnika</w:t>
      </w:r>
      <w:r w:rsidR="00247EBE" w:rsidRPr="000E223C">
        <w:rPr>
          <w:rFonts w:ascii="Arial" w:hAnsi="Arial" w:cs="Arial"/>
          <w:sz w:val="22"/>
          <w:szCs w:val="22"/>
        </w:rPr>
        <w:t xml:space="preserve"> mora zaradi prihodnjih zahtev omogočati kapacitete do </w:t>
      </w:r>
      <w:r w:rsidR="0024164A" w:rsidRPr="000E223C">
        <w:rPr>
          <w:rFonts w:ascii="Arial" w:hAnsi="Arial" w:cs="Arial"/>
          <w:sz w:val="22"/>
          <w:szCs w:val="22"/>
        </w:rPr>
        <w:t>3</w:t>
      </w:r>
      <w:r w:rsidR="00247EBE" w:rsidRPr="000E223C">
        <w:rPr>
          <w:rFonts w:ascii="Arial" w:hAnsi="Arial" w:cs="Arial"/>
          <w:sz w:val="22"/>
          <w:szCs w:val="22"/>
        </w:rPr>
        <w:t>00 naprav. Na vsaki napravi mora nadzorni sistem omogočati sočasno spremljanje do 30 parametrov.</w:t>
      </w:r>
    </w:p>
    <w:p w14:paraId="10E28571" w14:textId="5D25F4B9" w:rsidR="00947573" w:rsidRDefault="00947573" w:rsidP="00C668E9">
      <w:pPr>
        <w:spacing w:line="276" w:lineRule="auto"/>
        <w:jc w:val="both"/>
        <w:rPr>
          <w:rFonts w:ascii="Arial" w:hAnsi="Arial" w:cs="Arial"/>
          <w:sz w:val="22"/>
          <w:szCs w:val="22"/>
        </w:rPr>
      </w:pPr>
    </w:p>
    <w:p w14:paraId="142A51A6" w14:textId="143EC967" w:rsidR="00947573" w:rsidRPr="000E223C" w:rsidRDefault="00947573" w:rsidP="00C668E9">
      <w:pPr>
        <w:spacing w:line="276" w:lineRule="auto"/>
        <w:jc w:val="both"/>
        <w:rPr>
          <w:rFonts w:ascii="Arial" w:hAnsi="Arial" w:cs="Arial"/>
          <w:sz w:val="22"/>
          <w:szCs w:val="22"/>
        </w:rPr>
      </w:pPr>
      <w:r>
        <w:rPr>
          <w:rFonts w:ascii="Arial" w:hAnsi="Arial" w:cs="Arial"/>
          <w:sz w:val="22"/>
          <w:szCs w:val="22"/>
        </w:rPr>
        <w:t>Storitev nadzora, kot izhajajo iz te razpisne dokumentacije naročnik ne bo plačeval posebej. Ponudniki naj strošek nadzora, v obsegu in skladu z zahtevami, ki so opredeljene v tej razpisni dokumentaciji, vključijo v cene po ostalih postavkah.</w:t>
      </w:r>
    </w:p>
    <w:p w14:paraId="6E646CA2" w14:textId="390535E1" w:rsidR="00CF377B" w:rsidRPr="000E223C" w:rsidRDefault="00CF377B" w:rsidP="00C668E9">
      <w:pPr>
        <w:spacing w:line="276" w:lineRule="auto"/>
        <w:rPr>
          <w:rFonts w:ascii="Arial" w:eastAsia="Calibri" w:hAnsi="Arial" w:cs="Arial"/>
          <w:b/>
          <w:sz w:val="28"/>
          <w:szCs w:val="28"/>
          <w:lang w:eastAsia="en-US"/>
        </w:rPr>
      </w:pPr>
    </w:p>
    <w:p w14:paraId="273109A8" w14:textId="617DB793" w:rsidR="00CE1E3E" w:rsidRPr="000E223C" w:rsidRDefault="00CE1E3E" w:rsidP="00C668E9">
      <w:pPr>
        <w:pStyle w:val="Odstavekseznama"/>
        <w:numPr>
          <w:ilvl w:val="0"/>
          <w:numId w:val="38"/>
        </w:numPr>
        <w:rPr>
          <w:rFonts w:ascii="Arial" w:hAnsi="Arial" w:cs="Arial"/>
        </w:rPr>
      </w:pPr>
      <w:r w:rsidRPr="000E223C">
        <w:rPr>
          <w:rFonts w:ascii="Arial" w:hAnsi="Arial" w:cs="Arial"/>
          <w:b/>
          <w:sz w:val="28"/>
          <w:szCs w:val="28"/>
        </w:rPr>
        <w:t>KIBERNETSKA ZAŠČITA DEL</w:t>
      </w:r>
      <w:r w:rsidR="000A4C01" w:rsidRPr="000E223C">
        <w:rPr>
          <w:rFonts w:ascii="Arial" w:hAnsi="Arial" w:cs="Arial"/>
          <w:b/>
          <w:sz w:val="28"/>
          <w:szCs w:val="28"/>
        </w:rPr>
        <w:t>O</w:t>
      </w:r>
      <w:r w:rsidRPr="000E223C">
        <w:rPr>
          <w:rFonts w:ascii="Arial" w:hAnsi="Arial" w:cs="Arial"/>
          <w:b/>
          <w:sz w:val="28"/>
          <w:szCs w:val="28"/>
        </w:rPr>
        <w:t xml:space="preserve">VNIH </w:t>
      </w:r>
      <w:r w:rsidR="00FD5DB3" w:rsidRPr="000E223C">
        <w:rPr>
          <w:rFonts w:ascii="Arial" w:hAnsi="Arial" w:cs="Arial"/>
          <w:b/>
          <w:sz w:val="28"/>
          <w:szCs w:val="28"/>
        </w:rPr>
        <w:t xml:space="preserve">POSTAJ, STREŽNIKOV </w:t>
      </w:r>
      <w:r w:rsidRPr="000E223C">
        <w:rPr>
          <w:rFonts w:ascii="Arial" w:hAnsi="Arial" w:cs="Arial"/>
          <w:b/>
          <w:sz w:val="28"/>
          <w:szCs w:val="28"/>
        </w:rPr>
        <w:t xml:space="preserve">IN MOBILNIH </w:t>
      </w:r>
      <w:r w:rsidR="00FD5DB3" w:rsidRPr="000E223C">
        <w:rPr>
          <w:rFonts w:ascii="Arial" w:hAnsi="Arial" w:cs="Arial"/>
          <w:b/>
          <w:sz w:val="28"/>
          <w:szCs w:val="28"/>
        </w:rPr>
        <w:t>NAPRAV</w:t>
      </w:r>
    </w:p>
    <w:p w14:paraId="6394D7F5" w14:textId="18EF37DA" w:rsidR="00AF1586" w:rsidRPr="000E223C" w:rsidRDefault="00AF1586" w:rsidP="00C668E9">
      <w:pPr>
        <w:spacing w:line="276" w:lineRule="auto"/>
        <w:jc w:val="both"/>
        <w:rPr>
          <w:rFonts w:ascii="Arial" w:hAnsi="Arial" w:cs="Arial"/>
          <w:sz w:val="22"/>
          <w:szCs w:val="22"/>
        </w:rPr>
      </w:pPr>
    </w:p>
    <w:p w14:paraId="7075BC78" w14:textId="1D68DC68" w:rsidR="005447F2" w:rsidRPr="000E223C" w:rsidRDefault="005447F2" w:rsidP="00C668E9">
      <w:pPr>
        <w:pStyle w:val="Odstavekseznama"/>
        <w:numPr>
          <w:ilvl w:val="1"/>
          <w:numId w:val="38"/>
        </w:numPr>
        <w:rPr>
          <w:rFonts w:ascii="Arial" w:hAnsi="Arial" w:cs="Arial"/>
          <w:b/>
          <w:bCs/>
        </w:rPr>
      </w:pPr>
      <w:bookmarkStart w:id="26" w:name="_Hlk75360259"/>
      <w:r w:rsidRPr="000E223C">
        <w:rPr>
          <w:rFonts w:ascii="Arial" w:hAnsi="Arial" w:cs="Arial"/>
          <w:b/>
          <w:bCs/>
        </w:rPr>
        <w:t>Zaščita delovnih postaj in strežnikov</w:t>
      </w:r>
    </w:p>
    <w:bookmarkEnd w:id="26"/>
    <w:p w14:paraId="217FE63C" w14:textId="77777777" w:rsidR="00FD5DB3" w:rsidRPr="000E223C" w:rsidRDefault="00FD5DB3" w:rsidP="00C668E9">
      <w:pPr>
        <w:spacing w:line="276" w:lineRule="auto"/>
        <w:jc w:val="both"/>
        <w:rPr>
          <w:rFonts w:ascii="Arial" w:hAnsi="Arial" w:cs="Arial"/>
          <w:sz w:val="22"/>
          <w:szCs w:val="22"/>
        </w:rPr>
      </w:pPr>
      <w:r w:rsidRPr="000E223C">
        <w:rPr>
          <w:rFonts w:ascii="Arial" w:hAnsi="Arial" w:cs="Arial"/>
          <w:sz w:val="22"/>
          <w:szCs w:val="22"/>
        </w:rPr>
        <w:t>Namen vzpostavitve rešitve je celovita zaščita delovnih postaj in strežnikov.</w:t>
      </w:r>
    </w:p>
    <w:p w14:paraId="0F36D4D2" w14:textId="77777777" w:rsidR="00FD5DB3" w:rsidRPr="000E223C" w:rsidRDefault="00FD5DB3" w:rsidP="00C668E9">
      <w:pPr>
        <w:spacing w:line="276" w:lineRule="auto"/>
        <w:jc w:val="both"/>
        <w:rPr>
          <w:rFonts w:ascii="Arial" w:hAnsi="Arial" w:cs="Arial"/>
          <w:sz w:val="22"/>
          <w:szCs w:val="22"/>
        </w:rPr>
      </w:pPr>
    </w:p>
    <w:p w14:paraId="7F9D4EA9" w14:textId="074F1DC3" w:rsidR="007B07A8" w:rsidRPr="000E223C" w:rsidRDefault="007B07A8" w:rsidP="00C668E9">
      <w:pPr>
        <w:spacing w:line="276" w:lineRule="auto"/>
        <w:jc w:val="both"/>
        <w:rPr>
          <w:rFonts w:ascii="Arial" w:hAnsi="Arial" w:cs="Arial"/>
          <w:sz w:val="22"/>
          <w:szCs w:val="22"/>
        </w:rPr>
      </w:pPr>
      <w:r w:rsidRPr="000E223C">
        <w:rPr>
          <w:rFonts w:ascii="Arial" w:hAnsi="Arial" w:cs="Arial"/>
          <w:sz w:val="22"/>
          <w:szCs w:val="22"/>
        </w:rPr>
        <w:t>Naročnik ima trenutno:</w:t>
      </w:r>
    </w:p>
    <w:p w14:paraId="01356C2E" w14:textId="7E722F0B" w:rsidR="007B07A8" w:rsidRPr="000E223C" w:rsidRDefault="007B07A8" w:rsidP="00C668E9">
      <w:pPr>
        <w:pStyle w:val="Odstavekseznama"/>
        <w:numPr>
          <w:ilvl w:val="0"/>
          <w:numId w:val="36"/>
        </w:numPr>
        <w:rPr>
          <w:rFonts w:ascii="Arial" w:hAnsi="Arial" w:cs="Arial"/>
        </w:rPr>
      </w:pPr>
      <w:r w:rsidRPr="000E223C">
        <w:rPr>
          <w:rFonts w:ascii="Arial" w:hAnsi="Arial" w:cs="Arial"/>
        </w:rPr>
        <w:t>10 strežnikov</w:t>
      </w:r>
      <w:r w:rsidR="00B07E49">
        <w:rPr>
          <w:rFonts w:ascii="Arial" w:hAnsi="Arial" w:cs="Arial"/>
        </w:rPr>
        <w:t>,</w:t>
      </w:r>
    </w:p>
    <w:p w14:paraId="5F99C657" w14:textId="7D83A617" w:rsidR="007B07A8" w:rsidRPr="000E223C" w:rsidRDefault="007B07A8" w:rsidP="00C668E9">
      <w:pPr>
        <w:pStyle w:val="Odstavekseznama"/>
        <w:numPr>
          <w:ilvl w:val="0"/>
          <w:numId w:val="36"/>
        </w:numPr>
        <w:rPr>
          <w:rFonts w:ascii="Arial" w:hAnsi="Arial" w:cs="Arial"/>
        </w:rPr>
      </w:pPr>
      <w:r w:rsidRPr="000E223C">
        <w:rPr>
          <w:rFonts w:ascii="Arial" w:hAnsi="Arial" w:cs="Arial"/>
        </w:rPr>
        <w:t>90 delovnih postaj</w:t>
      </w:r>
      <w:r w:rsidR="00B07E49">
        <w:rPr>
          <w:rFonts w:ascii="Arial" w:hAnsi="Arial" w:cs="Arial"/>
        </w:rPr>
        <w:t>.</w:t>
      </w:r>
    </w:p>
    <w:p w14:paraId="2E2133D9" w14:textId="77777777" w:rsidR="007B07A8" w:rsidRPr="000E223C" w:rsidRDefault="007B07A8" w:rsidP="00C668E9">
      <w:pPr>
        <w:spacing w:line="276" w:lineRule="auto"/>
        <w:jc w:val="both"/>
        <w:rPr>
          <w:rFonts w:ascii="Arial" w:hAnsi="Arial" w:cs="Arial"/>
          <w:sz w:val="22"/>
          <w:szCs w:val="22"/>
        </w:rPr>
      </w:pPr>
    </w:p>
    <w:p w14:paraId="49DFD277" w14:textId="77777777" w:rsidR="00CE1E3E" w:rsidRPr="000E223C" w:rsidRDefault="00CE1E3E" w:rsidP="00C668E9">
      <w:pPr>
        <w:spacing w:line="276" w:lineRule="auto"/>
        <w:jc w:val="both"/>
        <w:rPr>
          <w:rFonts w:ascii="Arial" w:hAnsi="Arial" w:cs="Arial"/>
          <w:sz w:val="22"/>
          <w:szCs w:val="22"/>
        </w:rPr>
      </w:pPr>
      <w:r w:rsidRPr="000E223C">
        <w:rPr>
          <w:rFonts w:ascii="Arial" w:hAnsi="Arial" w:cs="Arial"/>
          <w:sz w:val="22"/>
          <w:szCs w:val="22"/>
        </w:rPr>
        <w:t xml:space="preserve">Rešitev </w:t>
      </w:r>
      <w:proofErr w:type="spellStart"/>
      <w:r w:rsidRPr="000E223C">
        <w:rPr>
          <w:rFonts w:ascii="Arial" w:hAnsi="Arial" w:cs="Arial"/>
          <w:sz w:val="22"/>
          <w:szCs w:val="22"/>
        </w:rPr>
        <w:t>Extended</w:t>
      </w:r>
      <w:proofErr w:type="spellEnd"/>
      <w:r w:rsidRPr="000E223C">
        <w:rPr>
          <w:rFonts w:ascii="Arial" w:hAnsi="Arial" w:cs="Arial"/>
          <w:sz w:val="22"/>
          <w:szCs w:val="22"/>
        </w:rPr>
        <w:t xml:space="preserve"> </w:t>
      </w:r>
      <w:proofErr w:type="spellStart"/>
      <w:r w:rsidRPr="000E223C">
        <w:rPr>
          <w:rFonts w:ascii="Arial" w:hAnsi="Arial" w:cs="Arial"/>
          <w:sz w:val="22"/>
          <w:szCs w:val="22"/>
        </w:rPr>
        <w:t>Detection</w:t>
      </w:r>
      <w:proofErr w:type="spellEnd"/>
      <w:r w:rsidRPr="000E223C">
        <w:rPr>
          <w:rFonts w:ascii="Arial" w:hAnsi="Arial" w:cs="Arial"/>
          <w:sz w:val="22"/>
          <w:szCs w:val="22"/>
        </w:rPr>
        <w:t xml:space="preserve"> </w:t>
      </w:r>
      <w:proofErr w:type="spellStart"/>
      <w:r w:rsidRPr="000E223C">
        <w:rPr>
          <w:rFonts w:ascii="Arial" w:hAnsi="Arial" w:cs="Arial"/>
          <w:sz w:val="22"/>
          <w:szCs w:val="22"/>
        </w:rPr>
        <w:t>and</w:t>
      </w:r>
      <w:proofErr w:type="spellEnd"/>
      <w:r w:rsidRPr="000E223C">
        <w:rPr>
          <w:rFonts w:ascii="Arial" w:hAnsi="Arial" w:cs="Arial"/>
          <w:sz w:val="22"/>
          <w:szCs w:val="22"/>
        </w:rPr>
        <w:t xml:space="preserve"> </w:t>
      </w:r>
      <w:proofErr w:type="spellStart"/>
      <w:r w:rsidRPr="000E223C">
        <w:rPr>
          <w:rFonts w:ascii="Arial" w:hAnsi="Arial" w:cs="Arial"/>
          <w:sz w:val="22"/>
          <w:szCs w:val="22"/>
        </w:rPr>
        <w:t>Response</w:t>
      </w:r>
      <w:proofErr w:type="spellEnd"/>
      <w:r w:rsidRPr="000E223C">
        <w:rPr>
          <w:rFonts w:ascii="Arial" w:hAnsi="Arial" w:cs="Arial"/>
          <w:sz w:val="22"/>
          <w:szCs w:val="22"/>
        </w:rPr>
        <w:t xml:space="preserve"> (XDR) za celovito zaščito delovnih postaj in strežnikov s sledečimi glavnimi značilnostmi:</w:t>
      </w:r>
    </w:p>
    <w:p w14:paraId="706DB3C7" w14:textId="3E87AC2D" w:rsidR="00CE1E3E" w:rsidRPr="000E223C" w:rsidRDefault="00CE1E3E" w:rsidP="00C668E9">
      <w:pPr>
        <w:pStyle w:val="Odstavekseznama"/>
        <w:numPr>
          <w:ilvl w:val="0"/>
          <w:numId w:val="27"/>
        </w:numPr>
        <w:rPr>
          <w:rFonts w:ascii="Arial" w:hAnsi="Arial" w:cs="Arial"/>
        </w:rPr>
      </w:pPr>
      <w:proofErr w:type="spellStart"/>
      <w:r w:rsidRPr="000E223C">
        <w:rPr>
          <w:rFonts w:ascii="Arial" w:hAnsi="Arial" w:cs="Arial"/>
        </w:rPr>
        <w:t>Next</w:t>
      </w:r>
      <w:proofErr w:type="spellEnd"/>
      <w:r w:rsidR="007B07A8" w:rsidRPr="000E223C">
        <w:rPr>
          <w:rFonts w:ascii="Arial" w:hAnsi="Arial" w:cs="Arial"/>
        </w:rPr>
        <w:t xml:space="preserve"> </w:t>
      </w:r>
      <w:proofErr w:type="spellStart"/>
      <w:r w:rsidRPr="000E223C">
        <w:rPr>
          <w:rFonts w:ascii="Arial" w:hAnsi="Arial" w:cs="Arial"/>
        </w:rPr>
        <w:t>Generation</w:t>
      </w:r>
      <w:proofErr w:type="spellEnd"/>
      <w:r w:rsidR="007B07A8" w:rsidRPr="000E223C">
        <w:rPr>
          <w:rFonts w:ascii="Arial" w:hAnsi="Arial" w:cs="Arial"/>
        </w:rPr>
        <w:t xml:space="preserve"> </w:t>
      </w:r>
      <w:proofErr w:type="spellStart"/>
      <w:r w:rsidRPr="000E223C">
        <w:rPr>
          <w:rFonts w:ascii="Arial" w:hAnsi="Arial" w:cs="Arial"/>
        </w:rPr>
        <w:t>Anti</w:t>
      </w:r>
      <w:proofErr w:type="spellEnd"/>
      <w:r w:rsidR="007B07A8" w:rsidRPr="000E223C">
        <w:rPr>
          <w:rFonts w:ascii="Arial" w:hAnsi="Arial" w:cs="Arial"/>
        </w:rPr>
        <w:t xml:space="preserve"> </w:t>
      </w:r>
      <w:r w:rsidRPr="000E223C">
        <w:rPr>
          <w:rFonts w:ascii="Arial" w:hAnsi="Arial" w:cs="Arial"/>
        </w:rPr>
        <w:t>Virus</w:t>
      </w:r>
      <w:r w:rsidR="007B07A8" w:rsidRPr="000E223C">
        <w:rPr>
          <w:rFonts w:ascii="Arial" w:hAnsi="Arial" w:cs="Arial"/>
        </w:rPr>
        <w:t xml:space="preserve"> </w:t>
      </w:r>
      <w:proofErr w:type="spellStart"/>
      <w:r w:rsidR="007B07A8" w:rsidRPr="000E223C">
        <w:rPr>
          <w:rFonts w:ascii="Arial" w:hAnsi="Arial" w:cs="Arial"/>
        </w:rPr>
        <w:t>Protection</w:t>
      </w:r>
      <w:proofErr w:type="spellEnd"/>
      <w:r w:rsidR="00B07E49">
        <w:rPr>
          <w:rFonts w:ascii="Arial" w:hAnsi="Arial" w:cs="Arial"/>
        </w:rPr>
        <w:t>,</w:t>
      </w:r>
    </w:p>
    <w:p w14:paraId="3B96C56A" w14:textId="75E522DF" w:rsidR="00CE1E3E" w:rsidRPr="000E223C" w:rsidRDefault="00CE1E3E" w:rsidP="00C668E9">
      <w:pPr>
        <w:pStyle w:val="Odstavekseznama"/>
        <w:numPr>
          <w:ilvl w:val="0"/>
          <w:numId w:val="27"/>
        </w:numPr>
        <w:rPr>
          <w:rFonts w:ascii="Arial" w:hAnsi="Arial" w:cs="Arial"/>
        </w:rPr>
      </w:pPr>
      <w:proofErr w:type="spellStart"/>
      <w:r w:rsidRPr="000E223C">
        <w:rPr>
          <w:rFonts w:ascii="Arial" w:hAnsi="Arial" w:cs="Arial"/>
        </w:rPr>
        <w:t>Endpoint</w:t>
      </w:r>
      <w:proofErr w:type="spellEnd"/>
      <w:r w:rsidRPr="000E223C">
        <w:rPr>
          <w:rFonts w:ascii="Arial" w:hAnsi="Arial" w:cs="Arial"/>
        </w:rPr>
        <w:t xml:space="preserve"> </w:t>
      </w:r>
      <w:proofErr w:type="spellStart"/>
      <w:r w:rsidRPr="000E223C">
        <w:rPr>
          <w:rFonts w:ascii="Arial" w:hAnsi="Arial" w:cs="Arial"/>
        </w:rPr>
        <w:t>Detection</w:t>
      </w:r>
      <w:proofErr w:type="spellEnd"/>
      <w:r w:rsidRPr="000E223C">
        <w:rPr>
          <w:rFonts w:ascii="Arial" w:hAnsi="Arial" w:cs="Arial"/>
        </w:rPr>
        <w:t xml:space="preserve"> </w:t>
      </w:r>
      <w:proofErr w:type="spellStart"/>
      <w:r w:rsidRPr="000E223C">
        <w:rPr>
          <w:rFonts w:ascii="Arial" w:hAnsi="Arial" w:cs="Arial"/>
        </w:rPr>
        <w:t>and</w:t>
      </w:r>
      <w:proofErr w:type="spellEnd"/>
      <w:r w:rsidRPr="000E223C">
        <w:rPr>
          <w:rFonts w:ascii="Arial" w:hAnsi="Arial" w:cs="Arial"/>
        </w:rPr>
        <w:t xml:space="preserve"> </w:t>
      </w:r>
      <w:proofErr w:type="spellStart"/>
      <w:r w:rsidRPr="000E223C">
        <w:rPr>
          <w:rFonts w:ascii="Arial" w:hAnsi="Arial" w:cs="Arial"/>
        </w:rPr>
        <w:t>Responce</w:t>
      </w:r>
      <w:proofErr w:type="spellEnd"/>
      <w:r w:rsidR="00B07E49">
        <w:rPr>
          <w:rFonts w:ascii="Arial" w:hAnsi="Arial" w:cs="Arial"/>
        </w:rPr>
        <w:t>,</w:t>
      </w:r>
    </w:p>
    <w:p w14:paraId="2220518C" w14:textId="7277ADC2" w:rsidR="00CE1E3E" w:rsidRPr="000E223C" w:rsidRDefault="00CE1E3E" w:rsidP="00C668E9">
      <w:pPr>
        <w:pStyle w:val="Odstavekseznama"/>
        <w:numPr>
          <w:ilvl w:val="0"/>
          <w:numId w:val="27"/>
        </w:numPr>
        <w:rPr>
          <w:rFonts w:ascii="Arial" w:hAnsi="Arial" w:cs="Arial"/>
        </w:rPr>
      </w:pPr>
      <w:proofErr w:type="spellStart"/>
      <w:r w:rsidRPr="000E223C">
        <w:rPr>
          <w:rFonts w:ascii="Arial" w:hAnsi="Arial" w:cs="Arial"/>
        </w:rPr>
        <w:t>User</w:t>
      </w:r>
      <w:proofErr w:type="spellEnd"/>
      <w:r w:rsidRPr="000E223C">
        <w:rPr>
          <w:rFonts w:ascii="Arial" w:hAnsi="Arial" w:cs="Arial"/>
        </w:rPr>
        <w:t xml:space="preserve"> </w:t>
      </w:r>
      <w:proofErr w:type="spellStart"/>
      <w:r w:rsidRPr="000E223C">
        <w:rPr>
          <w:rFonts w:ascii="Arial" w:hAnsi="Arial" w:cs="Arial"/>
        </w:rPr>
        <w:t>Behavioral</w:t>
      </w:r>
      <w:proofErr w:type="spellEnd"/>
      <w:r w:rsidRPr="000E223C">
        <w:rPr>
          <w:rFonts w:ascii="Arial" w:hAnsi="Arial" w:cs="Arial"/>
        </w:rPr>
        <w:t xml:space="preserve"> </w:t>
      </w:r>
      <w:proofErr w:type="spellStart"/>
      <w:r w:rsidRPr="000E223C">
        <w:rPr>
          <w:rFonts w:ascii="Arial" w:hAnsi="Arial" w:cs="Arial"/>
        </w:rPr>
        <w:t>Analysis</w:t>
      </w:r>
      <w:proofErr w:type="spellEnd"/>
      <w:r w:rsidR="00B07E49">
        <w:rPr>
          <w:rFonts w:ascii="Arial" w:hAnsi="Arial" w:cs="Arial"/>
        </w:rPr>
        <w:t>,</w:t>
      </w:r>
    </w:p>
    <w:p w14:paraId="4CE519C3" w14:textId="7451E947" w:rsidR="00CE1E3E" w:rsidRPr="000E223C" w:rsidRDefault="00CE1E3E" w:rsidP="00C668E9">
      <w:pPr>
        <w:pStyle w:val="Odstavekseznama"/>
        <w:numPr>
          <w:ilvl w:val="0"/>
          <w:numId w:val="27"/>
        </w:numPr>
        <w:rPr>
          <w:rFonts w:ascii="Arial" w:hAnsi="Arial" w:cs="Arial"/>
        </w:rPr>
      </w:pPr>
      <w:proofErr w:type="spellStart"/>
      <w:r w:rsidRPr="000E223C">
        <w:rPr>
          <w:rFonts w:ascii="Arial" w:hAnsi="Arial" w:cs="Arial"/>
        </w:rPr>
        <w:t>Threat</w:t>
      </w:r>
      <w:proofErr w:type="spellEnd"/>
      <w:r w:rsidRPr="000E223C">
        <w:rPr>
          <w:rFonts w:ascii="Arial" w:hAnsi="Arial" w:cs="Arial"/>
        </w:rPr>
        <w:t xml:space="preserve"> </w:t>
      </w:r>
      <w:proofErr w:type="spellStart"/>
      <w:r w:rsidRPr="000E223C">
        <w:rPr>
          <w:rFonts w:ascii="Arial" w:hAnsi="Arial" w:cs="Arial"/>
        </w:rPr>
        <w:t>Hunting</w:t>
      </w:r>
      <w:proofErr w:type="spellEnd"/>
      <w:r w:rsidR="00B07E49">
        <w:rPr>
          <w:rFonts w:ascii="Arial" w:hAnsi="Arial" w:cs="Arial"/>
        </w:rPr>
        <w:t>,</w:t>
      </w:r>
    </w:p>
    <w:p w14:paraId="0C1A26A2" w14:textId="056F481A" w:rsidR="00CE1E3E" w:rsidRPr="000E223C" w:rsidRDefault="00CE1E3E" w:rsidP="00C668E9">
      <w:pPr>
        <w:pStyle w:val="Odstavekseznama"/>
        <w:numPr>
          <w:ilvl w:val="0"/>
          <w:numId w:val="27"/>
        </w:numPr>
        <w:rPr>
          <w:rFonts w:ascii="Arial" w:hAnsi="Arial" w:cs="Arial"/>
        </w:rPr>
      </w:pPr>
      <w:proofErr w:type="spellStart"/>
      <w:r w:rsidRPr="000E223C">
        <w:rPr>
          <w:rFonts w:ascii="Arial" w:hAnsi="Arial" w:cs="Arial"/>
        </w:rPr>
        <w:t>Network</w:t>
      </w:r>
      <w:proofErr w:type="spellEnd"/>
      <w:r w:rsidRPr="000E223C">
        <w:rPr>
          <w:rFonts w:ascii="Arial" w:hAnsi="Arial" w:cs="Arial"/>
        </w:rPr>
        <w:t xml:space="preserve"> </w:t>
      </w:r>
      <w:proofErr w:type="spellStart"/>
      <w:r w:rsidRPr="000E223C">
        <w:rPr>
          <w:rFonts w:ascii="Arial" w:hAnsi="Arial" w:cs="Arial"/>
        </w:rPr>
        <w:t>Traffic</w:t>
      </w:r>
      <w:proofErr w:type="spellEnd"/>
      <w:r w:rsidRPr="000E223C">
        <w:rPr>
          <w:rFonts w:ascii="Arial" w:hAnsi="Arial" w:cs="Arial"/>
        </w:rPr>
        <w:t xml:space="preserve"> </w:t>
      </w:r>
      <w:proofErr w:type="spellStart"/>
      <w:r w:rsidRPr="000E223C">
        <w:rPr>
          <w:rFonts w:ascii="Arial" w:hAnsi="Arial" w:cs="Arial"/>
        </w:rPr>
        <w:t>Analysis</w:t>
      </w:r>
      <w:proofErr w:type="spellEnd"/>
      <w:r w:rsidR="00B07E49">
        <w:rPr>
          <w:rFonts w:ascii="Arial" w:hAnsi="Arial" w:cs="Arial"/>
        </w:rPr>
        <w:t>,</w:t>
      </w:r>
    </w:p>
    <w:p w14:paraId="6248D1B1" w14:textId="192DB1F0" w:rsidR="00CE1E3E" w:rsidRPr="000E223C" w:rsidRDefault="00CE1E3E" w:rsidP="00C668E9">
      <w:pPr>
        <w:pStyle w:val="Odstavekseznama"/>
        <w:numPr>
          <w:ilvl w:val="0"/>
          <w:numId w:val="27"/>
        </w:numPr>
        <w:rPr>
          <w:rFonts w:ascii="Arial" w:hAnsi="Arial" w:cs="Arial"/>
        </w:rPr>
      </w:pPr>
      <w:proofErr w:type="spellStart"/>
      <w:r w:rsidRPr="000E223C">
        <w:rPr>
          <w:rFonts w:ascii="Arial" w:hAnsi="Arial" w:cs="Arial"/>
        </w:rPr>
        <w:t>Remediation</w:t>
      </w:r>
      <w:proofErr w:type="spellEnd"/>
      <w:r w:rsidR="00B07E49">
        <w:rPr>
          <w:rFonts w:ascii="Arial" w:hAnsi="Arial" w:cs="Arial"/>
        </w:rPr>
        <w:t>,</w:t>
      </w:r>
    </w:p>
    <w:p w14:paraId="1EA16006" w14:textId="09100946" w:rsidR="00CE1E3E" w:rsidRPr="000E223C" w:rsidRDefault="00CE1E3E" w:rsidP="00C668E9">
      <w:pPr>
        <w:pStyle w:val="Odstavekseznama"/>
        <w:numPr>
          <w:ilvl w:val="0"/>
          <w:numId w:val="27"/>
        </w:numPr>
        <w:rPr>
          <w:rFonts w:ascii="Arial" w:hAnsi="Arial" w:cs="Arial"/>
        </w:rPr>
      </w:pPr>
      <w:proofErr w:type="spellStart"/>
      <w:r w:rsidRPr="000E223C">
        <w:rPr>
          <w:rFonts w:ascii="Arial" w:hAnsi="Arial" w:cs="Arial"/>
        </w:rPr>
        <w:t>Deception</w:t>
      </w:r>
      <w:proofErr w:type="spellEnd"/>
      <w:r w:rsidR="00B07E49">
        <w:rPr>
          <w:rFonts w:ascii="Arial" w:hAnsi="Arial" w:cs="Arial"/>
        </w:rPr>
        <w:t>,</w:t>
      </w:r>
    </w:p>
    <w:p w14:paraId="2FED8F29" w14:textId="4740880A" w:rsidR="00CE1E3E" w:rsidRPr="000E223C" w:rsidRDefault="00CE1E3E" w:rsidP="00C668E9">
      <w:pPr>
        <w:pStyle w:val="Odstavekseznama"/>
        <w:numPr>
          <w:ilvl w:val="0"/>
          <w:numId w:val="27"/>
        </w:numPr>
        <w:rPr>
          <w:rFonts w:ascii="Arial" w:hAnsi="Arial" w:cs="Arial"/>
        </w:rPr>
      </w:pPr>
      <w:r w:rsidRPr="000E223C">
        <w:rPr>
          <w:rFonts w:ascii="Arial" w:hAnsi="Arial" w:cs="Arial"/>
        </w:rPr>
        <w:t>SOAR</w:t>
      </w:r>
      <w:r w:rsidR="00B07E49">
        <w:rPr>
          <w:rFonts w:ascii="Arial" w:hAnsi="Arial" w:cs="Arial"/>
        </w:rPr>
        <w:t>,</w:t>
      </w:r>
    </w:p>
    <w:p w14:paraId="4799EE96" w14:textId="74E046D3" w:rsidR="00CE1E3E" w:rsidRPr="000E223C" w:rsidRDefault="00CE1E3E" w:rsidP="00C668E9">
      <w:pPr>
        <w:pStyle w:val="Odstavekseznama"/>
        <w:numPr>
          <w:ilvl w:val="0"/>
          <w:numId w:val="27"/>
        </w:numPr>
        <w:rPr>
          <w:rFonts w:ascii="Arial" w:hAnsi="Arial" w:cs="Arial"/>
        </w:rPr>
      </w:pPr>
      <w:r w:rsidRPr="000E223C">
        <w:rPr>
          <w:rFonts w:ascii="Arial" w:hAnsi="Arial" w:cs="Arial"/>
        </w:rPr>
        <w:t xml:space="preserve">Monitoring &amp; </w:t>
      </w:r>
      <w:proofErr w:type="spellStart"/>
      <w:r w:rsidRPr="000E223C">
        <w:rPr>
          <w:rFonts w:ascii="Arial" w:hAnsi="Arial" w:cs="Arial"/>
        </w:rPr>
        <w:t>Control</w:t>
      </w:r>
      <w:proofErr w:type="spellEnd"/>
      <w:r w:rsidR="000E4A36" w:rsidRPr="000E223C">
        <w:rPr>
          <w:rFonts w:ascii="Arial" w:hAnsi="Arial" w:cs="Arial"/>
        </w:rPr>
        <w:t>.</w:t>
      </w:r>
    </w:p>
    <w:p w14:paraId="7762D066" w14:textId="77777777" w:rsidR="00CE1E3E" w:rsidRPr="000E223C" w:rsidRDefault="00CE1E3E" w:rsidP="00C668E9">
      <w:pPr>
        <w:spacing w:line="276" w:lineRule="auto"/>
        <w:jc w:val="both"/>
        <w:rPr>
          <w:rFonts w:ascii="Arial" w:hAnsi="Arial" w:cs="Arial"/>
          <w:sz w:val="22"/>
          <w:szCs w:val="22"/>
        </w:rPr>
      </w:pPr>
    </w:p>
    <w:p w14:paraId="24E1C614" w14:textId="77777777" w:rsidR="00CE1E3E" w:rsidRPr="000E223C" w:rsidRDefault="00CE1E3E" w:rsidP="00C668E9">
      <w:pPr>
        <w:spacing w:line="276" w:lineRule="auto"/>
        <w:jc w:val="both"/>
        <w:rPr>
          <w:rFonts w:ascii="Arial" w:hAnsi="Arial" w:cs="Arial"/>
          <w:sz w:val="22"/>
          <w:szCs w:val="22"/>
        </w:rPr>
      </w:pPr>
      <w:r w:rsidRPr="000E223C">
        <w:rPr>
          <w:rFonts w:ascii="Arial" w:hAnsi="Arial" w:cs="Arial"/>
          <w:sz w:val="22"/>
          <w:szCs w:val="22"/>
        </w:rPr>
        <w:t>Rešitev glede na zgoraj omenjene značilnosti mora omogočati sledeče funkcionalnosti(zaradi lažjega razumevanja so napisane v angleškem jeziku):</w:t>
      </w:r>
    </w:p>
    <w:p w14:paraId="36DED392" w14:textId="77777777" w:rsidR="005003FD" w:rsidRPr="000E223C" w:rsidRDefault="00CE1E3E" w:rsidP="00C668E9">
      <w:pPr>
        <w:pStyle w:val="Odstavekseznama"/>
        <w:numPr>
          <w:ilvl w:val="0"/>
          <w:numId w:val="28"/>
        </w:numPr>
        <w:rPr>
          <w:rFonts w:ascii="Arial" w:hAnsi="Arial" w:cs="Arial"/>
        </w:rPr>
      </w:pPr>
      <w:proofErr w:type="spellStart"/>
      <w:r w:rsidRPr="000E223C">
        <w:rPr>
          <w:rFonts w:ascii="Arial" w:hAnsi="Arial" w:cs="Arial"/>
        </w:rPr>
        <w:t>Malware</w:t>
      </w:r>
      <w:proofErr w:type="spellEnd"/>
      <w:r w:rsidRPr="000E223C">
        <w:rPr>
          <w:rFonts w:ascii="Arial" w:hAnsi="Arial" w:cs="Arial"/>
        </w:rPr>
        <w:t xml:space="preserve"> </w:t>
      </w:r>
      <w:proofErr w:type="spellStart"/>
      <w:r w:rsidRPr="000E223C">
        <w:rPr>
          <w:rFonts w:ascii="Arial" w:hAnsi="Arial" w:cs="Arial"/>
        </w:rPr>
        <w:t>Protection</w:t>
      </w:r>
      <w:proofErr w:type="spellEnd"/>
      <w:r w:rsidRPr="000E223C">
        <w:rPr>
          <w:rFonts w:ascii="Arial" w:hAnsi="Arial" w:cs="Arial"/>
        </w:rPr>
        <w:t xml:space="preserve">: Signature </w:t>
      </w:r>
      <w:proofErr w:type="spellStart"/>
      <w:r w:rsidRPr="000E223C">
        <w:rPr>
          <w:rFonts w:ascii="Arial" w:hAnsi="Arial" w:cs="Arial"/>
        </w:rPr>
        <w:t>Based</w:t>
      </w:r>
      <w:proofErr w:type="spellEnd"/>
      <w:r w:rsidRPr="000E223C">
        <w:rPr>
          <w:rFonts w:ascii="Arial" w:hAnsi="Arial" w:cs="Arial"/>
        </w:rPr>
        <w:t xml:space="preserve">, ML </w:t>
      </w:r>
      <w:proofErr w:type="spellStart"/>
      <w:r w:rsidRPr="000E223C">
        <w:rPr>
          <w:rFonts w:ascii="Arial" w:hAnsi="Arial" w:cs="Arial"/>
        </w:rPr>
        <w:t>Based</w:t>
      </w:r>
      <w:proofErr w:type="spellEnd"/>
      <w:r w:rsidRPr="000E223C">
        <w:rPr>
          <w:rFonts w:ascii="Arial" w:hAnsi="Arial" w:cs="Arial"/>
        </w:rPr>
        <w:t xml:space="preserve"> </w:t>
      </w:r>
      <w:proofErr w:type="spellStart"/>
      <w:r w:rsidRPr="000E223C">
        <w:rPr>
          <w:rFonts w:ascii="Arial" w:hAnsi="Arial" w:cs="Arial"/>
        </w:rPr>
        <w:t>Static</w:t>
      </w:r>
      <w:proofErr w:type="spellEnd"/>
      <w:r w:rsidRPr="000E223C">
        <w:rPr>
          <w:rFonts w:ascii="Arial" w:hAnsi="Arial" w:cs="Arial"/>
        </w:rPr>
        <w:t xml:space="preserve"> </w:t>
      </w:r>
      <w:proofErr w:type="spellStart"/>
      <w:r w:rsidRPr="000E223C">
        <w:rPr>
          <w:rFonts w:ascii="Arial" w:hAnsi="Arial" w:cs="Arial"/>
        </w:rPr>
        <w:t>Analysis</w:t>
      </w:r>
      <w:proofErr w:type="spellEnd"/>
      <w:r w:rsidRPr="000E223C">
        <w:rPr>
          <w:rFonts w:ascii="Arial" w:hAnsi="Arial" w:cs="Arial"/>
        </w:rPr>
        <w:t xml:space="preserve">, </w:t>
      </w:r>
      <w:proofErr w:type="spellStart"/>
      <w:r w:rsidRPr="000E223C">
        <w:rPr>
          <w:rFonts w:ascii="Arial" w:hAnsi="Arial" w:cs="Arial"/>
        </w:rPr>
        <w:t>Dynamic</w:t>
      </w:r>
      <w:proofErr w:type="spellEnd"/>
      <w:r w:rsidRPr="000E223C">
        <w:rPr>
          <w:rFonts w:ascii="Arial" w:hAnsi="Arial" w:cs="Arial"/>
        </w:rPr>
        <w:t xml:space="preserve"> </w:t>
      </w:r>
      <w:proofErr w:type="spellStart"/>
      <w:r w:rsidRPr="000E223C">
        <w:rPr>
          <w:rFonts w:ascii="Arial" w:hAnsi="Arial" w:cs="Arial"/>
        </w:rPr>
        <w:t>Analysis</w:t>
      </w:r>
      <w:proofErr w:type="spellEnd"/>
      <w:r w:rsidRPr="000E223C">
        <w:rPr>
          <w:rFonts w:ascii="Arial" w:hAnsi="Arial" w:cs="Arial"/>
        </w:rPr>
        <w:t>/</w:t>
      </w:r>
      <w:proofErr w:type="spellStart"/>
      <w:r w:rsidRPr="000E223C">
        <w:rPr>
          <w:rFonts w:ascii="Arial" w:hAnsi="Arial" w:cs="Arial"/>
        </w:rPr>
        <w:t>Sandbox</w:t>
      </w:r>
      <w:proofErr w:type="spellEnd"/>
      <w:r w:rsidRPr="000E223C">
        <w:rPr>
          <w:rFonts w:ascii="Arial" w:hAnsi="Arial" w:cs="Arial"/>
        </w:rPr>
        <w:t>,</w:t>
      </w:r>
    </w:p>
    <w:p w14:paraId="4BAE3FDF" w14:textId="42E89A33" w:rsidR="00CE1E3E" w:rsidRPr="000E223C" w:rsidRDefault="00CE1E3E" w:rsidP="00C668E9">
      <w:pPr>
        <w:pStyle w:val="Odstavekseznama"/>
        <w:numPr>
          <w:ilvl w:val="0"/>
          <w:numId w:val="28"/>
        </w:numPr>
        <w:rPr>
          <w:rFonts w:ascii="Arial" w:hAnsi="Arial" w:cs="Arial"/>
        </w:rPr>
      </w:pPr>
      <w:proofErr w:type="spellStart"/>
      <w:r w:rsidRPr="000E223C">
        <w:rPr>
          <w:rFonts w:ascii="Arial" w:hAnsi="Arial" w:cs="Arial"/>
        </w:rPr>
        <w:lastRenderedPageBreak/>
        <w:t>Compromised</w:t>
      </w:r>
      <w:proofErr w:type="spellEnd"/>
      <w:r w:rsidRPr="000E223C">
        <w:rPr>
          <w:rFonts w:ascii="Arial" w:hAnsi="Arial" w:cs="Arial"/>
        </w:rPr>
        <w:t xml:space="preserve"> </w:t>
      </w:r>
      <w:proofErr w:type="spellStart"/>
      <w:r w:rsidRPr="000E223C">
        <w:rPr>
          <w:rFonts w:ascii="Arial" w:hAnsi="Arial" w:cs="Arial"/>
        </w:rPr>
        <w:t>User</w:t>
      </w:r>
      <w:proofErr w:type="spellEnd"/>
      <w:r w:rsidRPr="000E223C">
        <w:rPr>
          <w:rFonts w:ascii="Arial" w:hAnsi="Arial" w:cs="Arial"/>
        </w:rPr>
        <w:t xml:space="preserve"> </w:t>
      </w:r>
      <w:proofErr w:type="spellStart"/>
      <w:r w:rsidRPr="000E223C">
        <w:rPr>
          <w:rFonts w:ascii="Arial" w:hAnsi="Arial" w:cs="Arial"/>
        </w:rPr>
        <w:t>Account</w:t>
      </w:r>
      <w:proofErr w:type="spellEnd"/>
      <w:r w:rsidRPr="000E223C">
        <w:rPr>
          <w:rFonts w:ascii="Arial" w:hAnsi="Arial" w:cs="Arial"/>
        </w:rPr>
        <w:t xml:space="preserve"> </w:t>
      </w:r>
      <w:proofErr w:type="spellStart"/>
      <w:r w:rsidRPr="000E223C">
        <w:rPr>
          <w:rFonts w:ascii="Arial" w:hAnsi="Arial" w:cs="Arial"/>
        </w:rPr>
        <w:t>Detection</w:t>
      </w:r>
      <w:proofErr w:type="spellEnd"/>
      <w:r w:rsidRPr="000E223C">
        <w:rPr>
          <w:rFonts w:ascii="Arial" w:hAnsi="Arial" w:cs="Arial"/>
        </w:rPr>
        <w:t xml:space="preserve">: </w:t>
      </w:r>
      <w:proofErr w:type="spellStart"/>
      <w:r w:rsidRPr="000E223C">
        <w:rPr>
          <w:rFonts w:ascii="Arial" w:hAnsi="Arial" w:cs="Arial"/>
        </w:rPr>
        <w:t>Anomalus</w:t>
      </w:r>
      <w:proofErr w:type="spellEnd"/>
      <w:r w:rsidRPr="000E223C">
        <w:rPr>
          <w:rFonts w:ascii="Arial" w:hAnsi="Arial" w:cs="Arial"/>
        </w:rPr>
        <w:t xml:space="preserve"> </w:t>
      </w:r>
      <w:proofErr w:type="spellStart"/>
      <w:r w:rsidRPr="000E223C">
        <w:rPr>
          <w:rFonts w:ascii="Arial" w:hAnsi="Arial" w:cs="Arial"/>
        </w:rPr>
        <w:t>user</w:t>
      </w:r>
      <w:proofErr w:type="spellEnd"/>
      <w:r w:rsidRPr="000E223C">
        <w:rPr>
          <w:rFonts w:ascii="Arial" w:hAnsi="Arial" w:cs="Arial"/>
        </w:rPr>
        <w:t xml:space="preserve"> </w:t>
      </w:r>
      <w:proofErr w:type="spellStart"/>
      <w:r w:rsidRPr="000E223C">
        <w:rPr>
          <w:rFonts w:ascii="Arial" w:hAnsi="Arial" w:cs="Arial"/>
        </w:rPr>
        <w:t>logins</w:t>
      </w:r>
      <w:proofErr w:type="spellEnd"/>
      <w:r w:rsidRPr="000E223C">
        <w:rPr>
          <w:rFonts w:ascii="Arial" w:hAnsi="Arial" w:cs="Arial"/>
        </w:rPr>
        <w:t xml:space="preserve">, </w:t>
      </w:r>
      <w:proofErr w:type="spellStart"/>
      <w:r w:rsidRPr="000E223C">
        <w:rPr>
          <w:rFonts w:ascii="Arial" w:hAnsi="Arial" w:cs="Arial"/>
        </w:rPr>
        <w:t>Preset</w:t>
      </w:r>
      <w:proofErr w:type="spellEnd"/>
      <w:r w:rsidRPr="000E223C">
        <w:rPr>
          <w:rFonts w:ascii="Arial" w:hAnsi="Arial" w:cs="Arial"/>
        </w:rPr>
        <w:t xml:space="preserve"> </w:t>
      </w:r>
      <w:proofErr w:type="spellStart"/>
      <w:r w:rsidRPr="000E223C">
        <w:rPr>
          <w:rFonts w:ascii="Arial" w:hAnsi="Arial" w:cs="Arial"/>
        </w:rPr>
        <w:t>user</w:t>
      </w:r>
      <w:proofErr w:type="spellEnd"/>
      <w:r w:rsidRPr="000E223C">
        <w:rPr>
          <w:rFonts w:ascii="Arial" w:hAnsi="Arial" w:cs="Arial"/>
        </w:rPr>
        <w:t xml:space="preserve"> </w:t>
      </w:r>
      <w:proofErr w:type="spellStart"/>
      <w:r w:rsidRPr="000E223C">
        <w:rPr>
          <w:rFonts w:ascii="Arial" w:hAnsi="Arial" w:cs="Arial"/>
        </w:rPr>
        <w:t>Activity</w:t>
      </w:r>
      <w:proofErr w:type="spellEnd"/>
      <w:r w:rsidRPr="000E223C">
        <w:rPr>
          <w:rFonts w:ascii="Arial" w:hAnsi="Arial" w:cs="Arial"/>
        </w:rPr>
        <w:t xml:space="preserve"> </w:t>
      </w:r>
      <w:proofErr w:type="spellStart"/>
      <w:r w:rsidRPr="000E223C">
        <w:rPr>
          <w:rFonts w:ascii="Arial" w:hAnsi="Arial" w:cs="Arial"/>
        </w:rPr>
        <w:t>Rules</w:t>
      </w:r>
      <w:proofErr w:type="spellEnd"/>
      <w:r w:rsidR="00B07E49">
        <w:rPr>
          <w:rFonts w:ascii="Arial" w:hAnsi="Arial" w:cs="Arial"/>
        </w:rPr>
        <w:t>,</w:t>
      </w:r>
    </w:p>
    <w:p w14:paraId="76D52D51" w14:textId="2EEAF7FB" w:rsidR="00CE1E3E" w:rsidRPr="000E223C" w:rsidRDefault="00CE1E3E" w:rsidP="00C668E9">
      <w:pPr>
        <w:pStyle w:val="Odstavekseznama"/>
        <w:numPr>
          <w:ilvl w:val="0"/>
          <w:numId w:val="28"/>
        </w:numPr>
        <w:rPr>
          <w:rFonts w:ascii="Arial" w:hAnsi="Arial" w:cs="Arial"/>
        </w:rPr>
      </w:pPr>
      <w:proofErr w:type="spellStart"/>
      <w:r w:rsidRPr="000E223C">
        <w:rPr>
          <w:rFonts w:ascii="Arial" w:hAnsi="Arial" w:cs="Arial"/>
        </w:rPr>
        <w:t>Remediation</w:t>
      </w:r>
      <w:proofErr w:type="spellEnd"/>
      <w:r w:rsidRPr="000E223C">
        <w:rPr>
          <w:rFonts w:ascii="Arial" w:hAnsi="Arial" w:cs="Arial"/>
        </w:rPr>
        <w:t xml:space="preserve">: </w:t>
      </w:r>
      <w:proofErr w:type="spellStart"/>
      <w:r w:rsidRPr="000E223C">
        <w:rPr>
          <w:rFonts w:ascii="Arial" w:hAnsi="Arial" w:cs="Arial"/>
        </w:rPr>
        <w:t>Host&amp;File</w:t>
      </w:r>
      <w:proofErr w:type="spellEnd"/>
      <w:r w:rsidRPr="000E223C">
        <w:rPr>
          <w:rFonts w:ascii="Arial" w:hAnsi="Arial" w:cs="Arial"/>
        </w:rPr>
        <w:t xml:space="preserve"> </w:t>
      </w:r>
      <w:proofErr w:type="spellStart"/>
      <w:r w:rsidRPr="000E223C">
        <w:rPr>
          <w:rFonts w:ascii="Arial" w:hAnsi="Arial" w:cs="Arial"/>
        </w:rPr>
        <w:t>remediation</w:t>
      </w:r>
      <w:proofErr w:type="spellEnd"/>
      <w:r w:rsidRPr="000E223C">
        <w:rPr>
          <w:rFonts w:ascii="Arial" w:hAnsi="Arial" w:cs="Arial"/>
        </w:rPr>
        <w:t>(</w:t>
      </w:r>
      <w:proofErr w:type="spellStart"/>
      <w:r w:rsidRPr="000E223C">
        <w:rPr>
          <w:rFonts w:ascii="Arial" w:hAnsi="Arial" w:cs="Arial"/>
        </w:rPr>
        <w:t>isolate</w:t>
      </w:r>
      <w:proofErr w:type="spellEnd"/>
      <w:r w:rsidRPr="000E223C">
        <w:rPr>
          <w:rFonts w:ascii="Arial" w:hAnsi="Arial" w:cs="Arial"/>
        </w:rPr>
        <w:t xml:space="preserve">, </w:t>
      </w:r>
      <w:proofErr w:type="spellStart"/>
      <w:r w:rsidRPr="000E223C">
        <w:rPr>
          <w:rFonts w:ascii="Arial" w:hAnsi="Arial" w:cs="Arial"/>
        </w:rPr>
        <w:t>restart</w:t>
      </w:r>
      <w:proofErr w:type="spellEnd"/>
      <w:r w:rsidRPr="000E223C">
        <w:rPr>
          <w:rFonts w:ascii="Arial" w:hAnsi="Arial" w:cs="Arial"/>
        </w:rPr>
        <w:t xml:space="preserve">, </w:t>
      </w:r>
      <w:proofErr w:type="spellStart"/>
      <w:r w:rsidRPr="000E223C">
        <w:rPr>
          <w:rFonts w:ascii="Arial" w:hAnsi="Arial" w:cs="Arial"/>
        </w:rPr>
        <w:t>change</w:t>
      </w:r>
      <w:proofErr w:type="spellEnd"/>
      <w:r w:rsidRPr="000E223C">
        <w:rPr>
          <w:rFonts w:ascii="Arial" w:hAnsi="Arial" w:cs="Arial"/>
        </w:rPr>
        <w:t xml:space="preserve"> IP, delete/</w:t>
      </w:r>
      <w:proofErr w:type="spellStart"/>
      <w:r w:rsidRPr="000E223C">
        <w:rPr>
          <w:rFonts w:ascii="Arial" w:hAnsi="Arial" w:cs="Arial"/>
        </w:rPr>
        <w:t>disable</w:t>
      </w:r>
      <w:proofErr w:type="spellEnd"/>
      <w:r w:rsidRPr="000E223C">
        <w:rPr>
          <w:rFonts w:ascii="Arial" w:hAnsi="Arial" w:cs="Arial"/>
        </w:rPr>
        <w:t xml:space="preserve"> </w:t>
      </w:r>
      <w:proofErr w:type="spellStart"/>
      <w:r w:rsidRPr="000E223C">
        <w:rPr>
          <w:rFonts w:ascii="Arial" w:hAnsi="Arial" w:cs="Arial"/>
        </w:rPr>
        <w:t>service</w:t>
      </w:r>
      <w:proofErr w:type="spellEnd"/>
      <w:r w:rsidRPr="000E223C">
        <w:rPr>
          <w:rFonts w:ascii="Arial" w:hAnsi="Arial" w:cs="Arial"/>
        </w:rPr>
        <w:t>, delete/</w:t>
      </w:r>
      <w:proofErr w:type="spellStart"/>
      <w:r w:rsidRPr="000E223C">
        <w:rPr>
          <w:rFonts w:ascii="Arial" w:hAnsi="Arial" w:cs="Arial"/>
        </w:rPr>
        <w:t>disable</w:t>
      </w:r>
      <w:proofErr w:type="spellEnd"/>
      <w:r w:rsidRPr="000E223C">
        <w:rPr>
          <w:rFonts w:ascii="Arial" w:hAnsi="Arial" w:cs="Arial"/>
        </w:rPr>
        <w:t xml:space="preserve"> </w:t>
      </w:r>
      <w:proofErr w:type="spellStart"/>
      <w:r w:rsidRPr="000E223C">
        <w:rPr>
          <w:rFonts w:ascii="Arial" w:hAnsi="Arial" w:cs="Arial"/>
        </w:rPr>
        <w:t>sheduled</w:t>
      </w:r>
      <w:proofErr w:type="spellEnd"/>
      <w:r w:rsidRPr="000E223C">
        <w:rPr>
          <w:rFonts w:ascii="Arial" w:hAnsi="Arial" w:cs="Arial"/>
        </w:rPr>
        <w:t xml:space="preserve"> </w:t>
      </w:r>
      <w:proofErr w:type="spellStart"/>
      <w:r w:rsidRPr="000E223C">
        <w:rPr>
          <w:rFonts w:ascii="Arial" w:hAnsi="Arial" w:cs="Arial"/>
        </w:rPr>
        <w:t>task</w:t>
      </w:r>
      <w:proofErr w:type="spellEnd"/>
      <w:r w:rsidRPr="000E223C">
        <w:rPr>
          <w:rFonts w:ascii="Arial" w:hAnsi="Arial" w:cs="Arial"/>
        </w:rPr>
        <w:t xml:space="preserve">, run </w:t>
      </w:r>
      <w:proofErr w:type="spellStart"/>
      <w:r w:rsidRPr="000E223C">
        <w:rPr>
          <w:rFonts w:ascii="Arial" w:hAnsi="Arial" w:cs="Arial"/>
        </w:rPr>
        <w:t>command</w:t>
      </w:r>
      <w:proofErr w:type="spellEnd"/>
      <w:r w:rsidRPr="000E223C">
        <w:rPr>
          <w:rFonts w:ascii="Arial" w:hAnsi="Arial" w:cs="Arial"/>
        </w:rPr>
        <w:t xml:space="preserve">, run </w:t>
      </w:r>
      <w:proofErr w:type="spellStart"/>
      <w:r w:rsidRPr="000E223C">
        <w:rPr>
          <w:rFonts w:ascii="Arial" w:hAnsi="Arial" w:cs="Arial"/>
        </w:rPr>
        <w:t>script</w:t>
      </w:r>
      <w:proofErr w:type="spellEnd"/>
      <w:r w:rsidRPr="000E223C">
        <w:rPr>
          <w:rFonts w:ascii="Arial" w:hAnsi="Arial" w:cs="Arial"/>
        </w:rPr>
        <w:t xml:space="preserve">), </w:t>
      </w:r>
      <w:proofErr w:type="spellStart"/>
      <w:r w:rsidRPr="000E223C">
        <w:rPr>
          <w:rFonts w:ascii="Arial" w:hAnsi="Arial" w:cs="Arial"/>
        </w:rPr>
        <w:t>User</w:t>
      </w:r>
      <w:proofErr w:type="spellEnd"/>
      <w:r w:rsidRPr="000E223C">
        <w:rPr>
          <w:rFonts w:ascii="Arial" w:hAnsi="Arial" w:cs="Arial"/>
        </w:rPr>
        <w:t xml:space="preserve"> </w:t>
      </w:r>
      <w:proofErr w:type="spellStart"/>
      <w:r w:rsidRPr="000E223C">
        <w:rPr>
          <w:rFonts w:ascii="Arial" w:hAnsi="Arial" w:cs="Arial"/>
        </w:rPr>
        <w:t>remediation</w:t>
      </w:r>
      <w:proofErr w:type="spellEnd"/>
      <w:r w:rsidRPr="000E223C">
        <w:rPr>
          <w:rFonts w:ascii="Arial" w:hAnsi="Arial" w:cs="Arial"/>
        </w:rPr>
        <w:t xml:space="preserve"> (</w:t>
      </w:r>
      <w:proofErr w:type="spellStart"/>
      <w:r w:rsidRPr="000E223C">
        <w:rPr>
          <w:rFonts w:ascii="Arial" w:hAnsi="Arial" w:cs="Arial"/>
        </w:rPr>
        <w:t>Disable</w:t>
      </w:r>
      <w:proofErr w:type="spellEnd"/>
      <w:r w:rsidRPr="000E223C">
        <w:rPr>
          <w:rFonts w:ascii="Arial" w:hAnsi="Arial" w:cs="Arial"/>
        </w:rPr>
        <w:t>\</w:t>
      </w:r>
      <w:proofErr w:type="spellStart"/>
      <w:r w:rsidRPr="000E223C">
        <w:rPr>
          <w:rFonts w:ascii="Arial" w:hAnsi="Arial" w:cs="Arial"/>
        </w:rPr>
        <w:t>Enable</w:t>
      </w:r>
      <w:proofErr w:type="spellEnd"/>
      <w:r w:rsidRPr="000E223C">
        <w:rPr>
          <w:rFonts w:ascii="Arial" w:hAnsi="Arial" w:cs="Arial"/>
        </w:rPr>
        <w:t xml:space="preserve">, </w:t>
      </w:r>
      <w:proofErr w:type="spellStart"/>
      <w:r w:rsidRPr="000E223C">
        <w:rPr>
          <w:rFonts w:ascii="Arial" w:hAnsi="Arial" w:cs="Arial"/>
        </w:rPr>
        <w:t>Reset</w:t>
      </w:r>
      <w:proofErr w:type="spellEnd"/>
      <w:r w:rsidRPr="000E223C">
        <w:rPr>
          <w:rFonts w:ascii="Arial" w:hAnsi="Arial" w:cs="Arial"/>
        </w:rPr>
        <w:t xml:space="preserve"> </w:t>
      </w:r>
      <w:proofErr w:type="spellStart"/>
      <w:r w:rsidRPr="000E223C">
        <w:rPr>
          <w:rFonts w:ascii="Arial" w:hAnsi="Arial" w:cs="Arial"/>
        </w:rPr>
        <w:t>Password</w:t>
      </w:r>
      <w:proofErr w:type="spellEnd"/>
      <w:r w:rsidRPr="000E223C">
        <w:rPr>
          <w:rFonts w:ascii="Arial" w:hAnsi="Arial" w:cs="Arial"/>
        </w:rPr>
        <w:t xml:space="preserve">), </w:t>
      </w:r>
      <w:proofErr w:type="spellStart"/>
      <w:r w:rsidRPr="000E223C">
        <w:rPr>
          <w:rFonts w:ascii="Arial" w:hAnsi="Arial" w:cs="Arial"/>
        </w:rPr>
        <w:t>Network</w:t>
      </w:r>
      <w:proofErr w:type="spellEnd"/>
      <w:r w:rsidRPr="000E223C">
        <w:rPr>
          <w:rFonts w:ascii="Arial" w:hAnsi="Arial" w:cs="Arial"/>
        </w:rPr>
        <w:t xml:space="preserve"> </w:t>
      </w:r>
      <w:proofErr w:type="spellStart"/>
      <w:r w:rsidRPr="000E223C">
        <w:rPr>
          <w:rFonts w:ascii="Arial" w:hAnsi="Arial" w:cs="Arial"/>
        </w:rPr>
        <w:t>remediation</w:t>
      </w:r>
      <w:proofErr w:type="spellEnd"/>
      <w:r w:rsidRPr="000E223C">
        <w:rPr>
          <w:rFonts w:ascii="Arial" w:hAnsi="Arial" w:cs="Arial"/>
        </w:rPr>
        <w:t xml:space="preserve"> (</w:t>
      </w:r>
      <w:proofErr w:type="spellStart"/>
      <w:r w:rsidRPr="000E223C">
        <w:rPr>
          <w:rFonts w:ascii="Arial" w:hAnsi="Arial" w:cs="Arial"/>
        </w:rPr>
        <w:t>block</w:t>
      </w:r>
      <w:proofErr w:type="spellEnd"/>
      <w:r w:rsidRPr="000E223C">
        <w:rPr>
          <w:rFonts w:ascii="Arial" w:hAnsi="Arial" w:cs="Arial"/>
        </w:rPr>
        <w:t xml:space="preserve"> </w:t>
      </w:r>
      <w:proofErr w:type="spellStart"/>
      <w:r w:rsidRPr="000E223C">
        <w:rPr>
          <w:rFonts w:ascii="Arial" w:hAnsi="Arial" w:cs="Arial"/>
        </w:rPr>
        <w:t>traffic</w:t>
      </w:r>
      <w:proofErr w:type="spellEnd"/>
      <w:r w:rsidRPr="000E223C">
        <w:rPr>
          <w:rFonts w:ascii="Arial" w:hAnsi="Arial" w:cs="Arial"/>
        </w:rPr>
        <w:t xml:space="preserve">, </w:t>
      </w:r>
      <w:proofErr w:type="spellStart"/>
      <w:r w:rsidRPr="000E223C">
        <w:rPr>
          <w:rFonts w:ascii="Arial" w:hAnsi="Arial" w:cs="Arial"/>
        </w:rPr>
        <w:t>clear</w:t>
      </w:r>
      <w:proofErr w:type="spellEnd"/>
      <w:r w:rsidRPr="000E223C">
        <w:rPr>
          <w:rFonts w:ascii="Arial" w:hAnsi="Arial" w:cs="Arial"/>
        </w:rPr>
        <w:t xml:space="preserve"> DNS, </w:t>
      </w:r>
      <w:proofErr w:type="spellStart"/>
      <w:r w:rsidRPr="000E223C">
        <w:rPr>
          <w:rFonts w:ascii="Arial" w:hAnsi="Arial" w:cs="Arial"/>
        </w:rPr>
        <w:t>cache</w:t>
      </w:r>
      <w:proofErr w:type="spellEnd"/>
      <w:r w:rsidRPr="000E223C">
        <w:rPr>
          <w:rFonts w:ascii="Arial" w:hAnsi="Arial" w:cs="Arial"/>
        </w:rPr>
        <w:t>)</w:t>
      </w:r>
      <w:r w:rsidR="000E4A36" w:rsidRPr="000E223C">
        <w:rPr>
          <w:rFonts w:ascii="Arial" w:hAnsi="Arial" w:cs="Arial"/>
        </w:rPr>
        <w:t>,</w:t>
      </w:r>
    </w:p>
    <w:p w14:paraId="6B387E6D" w14:textId="22EEC7E2" w:rsidR="00CE1E3E" w:rsidRPr="000E223C" w:rsidRDefault="00CE1E3E" w:rsidP="00C668E9">
      <w:pPr>
        <w:pStyle w:val="Odstavekseznama"/>
        <w:numPr>
          <w:ilvl w:val="0"/>
          <w:numId w:val="28"/>
        </w:numPr>
        <w:rPr>
          <w:rFonts w:ascii="Arial" w:hAnsi="Arial" w:cs="Arial"/>
        </w:rPr>
      </w:pPr>
      <w:proofErr w:type="spellStart"/>
      <w:r w:rsidRPr="000E223C">
        <w:rPr>
          <w:rFonts w:ascii="Arial" w:hAnsi="Arial" w:cs="Arial"/>
        </w:rPr>
        <w:t>Network</w:t>
      </w:r>
      <w:proofErr w:type="spellEnd"/>
      <w:r w:rsidRPr="000E223C">
        <w:rPr>
          <w:rFonts w:ascii="Arial" w:hAnsi="Arial" w:cs="Arial"/>
        </w:rPr>
        <w:t xml:space="preserve"> </w:t>
      </w:r>
      <w:proofErr w:type="spellStart"/>
      <w:r w:rsidRPr="000E223C">
        <w:rPr>
          <w:rFonts w:ascii="Arial" w:hAnsi="Arial" w:cs="Arial"/>
        </w:rPr>
        <w:t>Traffic</w:t>
      </w:r>
      <w:proofErr w:type="spellEnd"/>
      <w:r w:rsidRPr="000E223C">
        <w:rPr>
          <w:rFonts w:ascii="Arial" w:hAnsi="Arial" w:cs="Arial"/>
        </w:rPr>
        <w:t xml:space="preserve"> </w:t>
      </w:r>
      <w:proofErr w:type="spellStart"/>
      <w:r w:rsidRPr="000E223C">
        <w:rPr>
          <w:rFonts w:ascii="Arial" w:hAnsi="Arial" w:cs="Arial"/>
        </w:rPr>
        <w:t>Analysis</w:t>
      </w:r>
      <w:proofErr w:type="spellEnd"/>
      <w:r w:rsidRPr="000E223C">
        <w:rPr>
          <w:rFonts w:ascii="Arial" w:hAnsi="Arial" w:cs="Arial"/>
        </w:rPr>
        <w:t xml:space="preserve">: </w:t>
      </w:r>
      <w:proofErr w:type="spellStart"/>
      <w:r w:rsidRPr="000E223C">
        <w:rPr>
          <w:rFonts w:ascii="Arial" w:hAnsi="Arial" w:cs="Arial"/>
        </w:rPr>
        <w:t>Tunneling</w:t>
      </w:r>
      <w:proofErr w:type="spellEnd"/>
      <w:r w:rsidRPr="000E223C">
        <w:rPr>
          <w:rFonts w:ascii="Arial" w:hAnsi="Arial" w:cs="Arial"/>
        </w:rPr>
        <w:t xml:space="preserve"> </w:t>
      </w:r>
      <w:proofErr w:type="spellStart"/>
      <w:r w:rsidRPr="000E223C">
        <w:rPr>
          <w:rFonts w:ascii="Arial" w:hAnsi="Arial" w:cs="Arial"/>
        </w:rPr>
        <w:t>based</w:t>
      </w:r>
      <w:proofErr w:type="spellEnd"/>
      <w:r w:rsidRPr="000E223C">
        <w:rPr>
          <w:rFonts w:ascii="Arial" w:hAnsi="Arial" w:cs="Arial"/>
        </w:rPr>
        <w:t xml:space="preserve"> data </w:t>
      </w:r>
      <w:proofErr w:type="spellStart"/>
      <w:r w:rsidRPr="000E223C">
        <w:rPr>
          <w:rFonts w:ascii="Arial" w:hAnsi="Arial" w:cs="Arial"/>
        </w:rPr>
        <w:t>exfiltration</w:t>
      </w:r>
      <w:proofErr w:type="spellEnd"/>
      <w:r w:rsidRPr="000E223C">
        <w:rPr>
          <w:rFonts w:ascii="Arial" w:hAnsi="Arial" w:cs="Arial"/>
        </w:rPr>
        <w:t xml:space="preserve">, </w:t>
      </w:r>
      <w:proofErr w:type="spellStart"/>
      <w:r w:rsidRPr="000E223C">
        <w:rPr>
          <w:rFonts w:ascii="Arial" w:hAnsi="Arial" w:cs="Arial"/>
        </w:rPr>
        <w:t>Credential</w:t>
      </w:r>
      <w:proofErr w:type="spellEnd"/>
      <w:r w:rsidRPr="000E223C">
        <w:rPr>
          <w:rFonts w:ascii="Arial" w:hAnsi="Arial" w:cs="Arial"/>
        </w:rPr>
        <w:t xml:space="preserve"> </w:t>
      </w:r>
      <w:proofErr w:type="spellStart"/>
      <w:r w:rsidRPr="000E223C">
        <w:rPr>
          <w:rFonts w:ascii="Arial" w:hAnsi="Arial" w:cs="Arial"/>
        </w:rPr>
        <w:t>theft</w:t>
      </w:r>
      <w:proofErr w:type="spellEnd"/>
      <w:r w:rsidRPr="000E223C">
        <w:rPr>
          <w:rFonts w:ascii="Arial" w:hAnsi="Arial" w:cs="Arial"/>
        </w:rPr>
        <w:t xml:space="preserve">(LLNMR\NBT-NS </w:t>
      </w:r>
      <w:proofErr w:type="spellStart"/>
      <w:r w:rsidRPr="000E223C">
        <w:rPr>
          <w:rFonts w:ascii="Arial" w:hAnsi="Arial" w:cs="Arial"/>
        </w:rPr>
        <w:t>Attacks</w:t>
      </w:r>
      <w:proofErr w:type="spellEnd"/>
      <w:r w:rsidRPr="000E223C">
        <w:rPr>
          <w:rFonts w:ascii="Arial" w:hAnsi="Arial" w:cs="Arial"/>
        </w:rPr>
        <w:t xml:space="preserve">), </w:t>
      </w:r>
      <w:proofErr w:type="spellStart"/>
      <w:r w:rsidRPr="000E223C">
        <w:rPr>
          <w:rFonts w:ascii="Arial" w:hAnsi="Arial" w:cs="Arial"/>
        </w:rPr>
        <w:t>Lateral</w:t>
      </w:r>
      <w:proofErr w:type="spellEnd"/>
      <w:r w:rsidRPr="000E223C">
        <w:rPr>
          <w:rFonts w:ascii="Arial" w:hAnsi="Arial" w:cs="Arial"/>
        </w:rPr>
        <w:t xml:space="preserve"> </w:t>
      </w:r>
      <w:proofErr w:type="spellStart"/>
      <w:r w:rsidRPr="000E223C">
        <w:rPr>
          <w:rFonts w:ascii="Arial" w:hAnsi="Arial" w:cs="Arial"/>
        </w:rPr>
        <w:t>movement</w:t>
      </w:r>
      <w:proofErr w:type="spellEnd"/>
      <w:r w:rsidRPr="000E223C">
        <w:rPr>
          <w:rFonts w:ascii="Arial" w:hAnsi="Arial" w:cs="Arial"/>
        </w:rPr>
        <w:t xml:space="preserve"> (</w:t>
      </w:r>
      <w:proofErr w:type="spellStart"/>
      <w:r w:rsidRPr="000E223C">
        <w:rPr>
          <w:rFonts w:ascii="Arial" w:hAnsi="Arial" w:cs="Arial"/>
        </w:rPr>
        <w:t>Pass</w:t>
      </w:r>
      <w:proofErr w:type="spellEnd"/>
      <w:r w:rsidRPr="000E223C">
        <w:rPr>
          <w:rFonts w:ascii="Arial" w:hAnsi="Arial" w:cs="Arial"/>
        </w:rPr>
        <w:t xml:space="preserve"> </w:t>
      </w:r>
      <w:proofErr w:type="spellStart"/>
      <w:r w:rsidRPr="000E223C">
        <w:rPr>
          <w:rFonts w:ascii="Arial" w:hAnsi="Arial" w:cs="Arial"/>
        </w:rPr>
        <w:t>the</w:t>
      </w:r>
      <w:proofErr w:type="spellEnd"/>
      <w:r w:rsidRPr="000E223C">
        <w:rPr>
          <w:rFonts w:ascii="Arial" w:hAnsi="Arial" w:cs="Arial"/>
        </w:rPr>
        <w:t xml:space="preserve"> </w:t>
      </w:r>
      <w:proofErr w:type="spellStart"/>
      <w:r w:rsidRPr="000E223C">
        <w:rPr>
          <w:rFonts w:ascii="Arial" w:hAnsi="Arial" w:cs="Arial"/>
        </w:rPr>
        <w:t>Hash</w:t>
      </w:r>
      <w:proofErr w:type="spellEnd"/>
      <w:r w:rsidRPr="000E223C">
        <w:rPr>
          <w:rFonts w:ascii="Arial" w:hAnsi="Arial" w:cs="Arial"/>
        </w:rPr>
        <w:t xml:space="preserve"> </w:t>
      </w:r>
      <w:proofErr w:type="spellStart"/>
      <w:r w:rsidRPr="000E223C">
        <w:rPr>
          <w:rFonts w:ascii="Arial" w:hAnsi="Arial" w:cs="Arial"/>
        </w:rPr>
        <w:t>Etc</w:t>
      </w:r>
      <w:proofErr w:type="spellEnd"/>
      <w:r w:rsidRPr="000E223C">
        <w:rPr>
          <w:rFonts w:ascii="Arial" w:hAnsi="Arial" w:cs="Arial"/>
        </w:rPr>
        <w:t xml:space="preserve">.), </w:t>
      </w:r>
      <w:proofErr w:type="spellStart"/>
      <w:r w:rsidRPr="000E223C">
        <w:rPr>
          <w:rFonts w:ascii="Arial" w:hAnsi="Arial" w:cs="Arial"/>
        </w:rPr>
        <w:t>Reconnaissance</w:t>
      </w:r>
      <w:proofErr w:type="spellEnd"/>
      <w:r w:rsidRPr="000E223C">
        <w:rPr>
          <w:rFonts w:ascii="Arial" w:hAnsi="Arial" w:cs="Arial"/>
        </w:rPr>
        <w:t>(</w:t>
      </w:r>
      <w:proofErr w:type="spellStart"/>
      <w:r w:rsidRPr="000E223C">
        <w:rPr>
          <w:rFonts w:ascii="Arial" w:hAnsi="Arial" w:cs="Arial"/>
        </w:rPr>
        <w:t>Scaning</w:t>
      </w:r>
      <w:proofErr w:type="spellEnd"/>
      <w:r w:rsidRPr="000E223C">
        <w:rPr>
          <w:rFonts w:ascii="Arial" w:hAnsi="Arial" w:cs="Arial"/>
        </w:rPr>
        <w:t xml:space="preserve"> </w:t>
      </w:r>
      <w:proofErr w:type="spellStart"/>
      <w:r w:rsidRPr="000E223C">
        <w:rPr>
          <w:rFonts w:ascii="Arial" w:hAnsi="Arial" w:cs="Arial"/>
        </w:rPr>
        <w:t>Attacks</w:t>
      </w:r>
      <w:proofErr w:type="spellEnd"/>
      <w:r w:rsidRPr="000E223C">
        <w:rPr>
          <w:rFonts w:ascii="Arial" w:hAnsi="Arial" w:cs="Arial"/>
        </w:rPr>
        <w:t>)</w:t>
      </w:r>
      <w:r w:rsidR="000E4A36" w:rsidRPr="000E223C">
        <w:rPr>
          <w:rFonts w:ascii="Arial" w:hAnsi="Arial" w:cs="Arial"/>
        </w:rPr>
        <w:t>,</w:t>
      </w:r>
    </w:p>
    <w:p w14:paraId="7156FB21" w14:textId="70708066" w:rsidR="00CE1E3E" w:rsidRPr="000E223C" w:rsidRDefault="00CE1E3E" w:rsidP="00C668E9">
      <w:pPr>
        <w:pStyle w:val="Odstavekseznama"/>
        <w:numPr>
          <w:ilvl w:val="0"/>
          <w:numId w:val="28"/>
        </w:numPr>
        <w:rPr>
          <w:rFonts w:ascii="Arial" w:hAnsi="Arial" w:cs="Arial"/>
        </w:rPr>
      </w:pPr>
      <w:proofErr w:type="spellStart"/>
      <w:r w:rsidRPr="000E223C">
        <w:rPr>
          <w:rFonts w:ascii="Arial" w:hAnsi="Arial" w:cs="Arial"/>
        </w:rPr>
        <w:t>Deception</w:t>
      </w:r>
      <w:proofErr w:type="spellEnd"/>
      <w:r w:rsidRPr="000E223C">
        <w:rPr>
          <w:rFonts w:ascii="Arial" w:hAnsi="Arial" w:cs="Arial"/>
        </w:rPr>
        <w:t xml:space="preserve"> - </w:t>
      </w:r>
      <w:proofErr w:type="spellStart"/>
      <w:r w:rsidRPr="000E223C">
        <w:rPr>
          <w:rFonts w:ascii="Arial" w:hAnsi="Arial" w:cs="Arial"/>
        </w:rPr>
        <w:t>Decoys</w:t>
      </w:r>
      <w:proofErr w:type="spellEnd"/>
      <w:r w:rsidRPr="000E223C">
        <w:rPr>
          <w:rFonts w:ascii="Arial" w:hAnsi="Arial" w:cs="Arial"/>
        </w:rPr>
        <w:t xml:space="preserve">: Data </w:t>
      </w:r>
      <w:proofErr w:type="spellStart"/>
      <w:r w:rsidRPr="000E223C">
        <w:rPr>
          <w:rFonts w:ascii="Arial" w:hAnsi="Arial" w:cs="Arial"/>
        </w:rPr>
        <w:t>Files</w:t>
      </w:r>
      <w:proofErr w:type="spellEnd"/>
      <w:r w:rsidRPr="000E223C">
        <w:rPr>
          <w:rFonts w:ascii="Arial" w:hAnsi="Arial" w:cs="Arial"/>
        </w:rPr>
        <w:t xml:space="preserve">, </w:t>
      </w:r>
      <w:proofErr w:type="spellStart"/>
      <w:r w:rsidRPr="000E223C">
        <w:rPr>
          <w:rFonts w:ascii="Arial" w:hAnsi="Arial" w:cs="Arial"/>
        </w:rPr>
        <w:t>Credentials</w:t>
      </w:r>
      <w:proofErr w:type="spellEnd"/>
      <w:r w:rsidRPr="000E223C">
        <w:rPr>
          <w:rFonts w:ascii="Arial" w:hAnsi="Arial" w:cs="Arial"/>
        </w:rPr>
        <w:t xml:space="preserve">, </w:t>
      </w:r>
      <w:proofErr w:type="spellStart"/>
      <w:r w:rsidRPr="000E223C">
        <w:rPr>
          <w:rFonts w:ascii="Arial" w:hAnsi="Arial" w:cs="Arial"/>
        </w:rPr>
        <w:t>Network</w:t>
      </w:r>
      <w:proofErr w:type="spellEnd"/>
      <w:r w:rsidRPr="000E223C">
        <w:rPr>
          <w:rFonts w:ascii="Arial" w:hAnsi="Arial" w:cs="Arial"/>
        </w:rPr>
        <w:t xml:space="preserve"> </w:t>
      </w:r>
      <w:proofErr w:type="spellStart"/>
      <w:r w:rsidRPr="000E223C">
        <w:rPr>
          <w:rFonts w:ascii="Arial" w:hAnsi="Arial" w:cs="Arial"/>
        </w:rPr>
        <w:t>Shares</w:t>
      </w:r>
      <w:proofErr w:type="spellEnd"/>
      <w:r w:rsidRPr="000E223C">
        <w:rPr>
          <w:rFonts w:ascii="Arial" w:hAnsi="Arial" w:cs="Arial"/>
        </w:rPr>
        <w:t>, URL, RDP</w:t>
      </w:r>
      <w:r w:rsidR="00B07E49">
        <w:rPr>
          <w:rFonts w:ascii="Arial" w:hAnsi="Arial" w:cs="Arial"/>
        </w:rPr>
        <w:t>,</w:t>
      </w:r>
    </w:p>
    <w:p w14:paraId="30ED119B" w14:textId="77777777" w:rsidR="00CE1E3E" w:rsidRPr="000E223C" w:rsidRDefault="00CE1E3E" w:rsidP="00C668E9">
      <w:pPr>
        <w:pStyle w:val="Odstavekseznama"/>
        <w:numPr>
          <w:ilvl w:val="0"/>
          <w:numId w:val="28"/>
        </w:numPr>
        <w:rPr>
          <w:rFonts w:ascii="Arial" w:hAnsi="Arial" w:cs="Arial"/>
        </w:rPr>
      </w:pPr>
      <w:r w:rsidRPr="000E223C">
        <w:rPr>
          <w:rFonts w:ascii="Arial" w:hAnsi="Arial" w:cs="Arial"/>
        </w:rPr>
        <w:t xml:space="preserve">SOAR – </w:t>
      </w:r>
      <w:proofErr w:type="spellStart"/>
      <w:r w:rsidRPr="000E223C">
        <w:rPr>
          <w:rFonts w:ascii="Arial" w:hAnsi="Arial" w:cs="Arial"/>
        </w:rPr>
        <w:t>expand</w:t>
      </w:r>
      <w:proofErr w:type="spellEnd"/>
      <w:r w:rsidRPr="000E223C">
        <w:rPr>
          <w:rFonts w:ascii="Arial" w:hAnsi="Arial" w:cs="Arial"/>
        </w:rPr>
        <w:t xml:space="preserve"> </w:t>
      </w:r>
      <w:proofErr w:type="spellStart"/>
      <w:r w:rsidRPr="000E223C">
        <w:rPr>
          <w:rFonts w:ascii="Arial" w:hAnsi="Arial" w:cs="Arial"/>
        </w:rPr>
        <w:t>remediation</w:t>
      </w:r>
      <w:proofErr w:type="spellEnd"/>
      <w:r w:rsidRPr="000E223C">
        <w:rPr>
          <w:rFonts w:ascii="Arial" w:hAnsi="Arial" w:cs="Arial"/>
        </w:rPr>
        <w:t xml:space="preserve"> </w:t>
      </w:r>
      <w:proofErr w:type="spellStart"/>
      <w:r w:rsidRPr="000E223C">
        <w:rPr>
          <w:rFonts w:ascii="Arial" w:hAnsi="Arial" w:cs="Arial"/>
        </w:rPr>
        <w:t>across</w:t>
      </w:r>
      <w:proofErr w:type="spellEnd"/>
      <w:r w:rsidRPr="000E223C">
        <w:rPr>
          <w:rFonts w:ascii="Arial" w:hAnsi="Arial" w:cs="Arial"/>
        </w:rPr>
        <w:t xml:space="preserve"> </w:t>
      </w:r>
      <w:proofErr w:type="spellStart"/>
      <w:r w:rsidRPr="000E223C">
        <w:rPr>
          <w:rFonts w:ascii="Arial" w:hAnsi="Arial" w:cs="Arial"/>
        </w:rPr>
        <w:t>enviorment</w:t>
      </w:r>
      <w:proofErr w:type="spellEnd"/>
      <w:r w:rsidRPr="000E223C">
        <w:rPr>
          <w:rFonts w:ascii="Arial" w:hAnsi="Arial" w:cs="Arial"/>
        </w:rPr>
        <w:t xml:space="preserve"> </w:t>
      </w:r>
      <w:proofErr w:type="spellStart"/>
      <w:r w:rsidRPr="000E223C">
        <w:rPr>
          <w:rFonts w:ascii="Arial" w:hAnsi="Arial" w:cs="Arial"/>
        </w:rPr>
        <w:t>infrastructure</w:t>
      </w:r>
      <w:proofErr w:type="spellEnd"/>
      <w:r w:rsidRPr="000E223C">
        <w:rPr>
          <w:rFonts w:ascii="Arial" w:hAnsi="Arial" w:cs="Arial"/>
        </w:rPr>
        <w:t xml:space="preserve">: </w:t>
      </w:r>
      <w:proofErr w:type="spellStart"/>
      <w:r w:rsidRPr="000E223C">
        <w:rPr>
          <w:rFonts w:ascii="Arial" w:hAnsi="Arial" w:cs="Arial"/>
        </w:rPr>
        <w:t>firewall</w:t>
      </w:r>
      <w:proofErr w:type="spellEnd"/>
      <w:r w:rsidRPr="000E223C">
        <w:rPr>
          <w:rFonts w:ascii="Arial" w:hAnsi="Arial" w:cs="Arial"/>
        </w:rPr>
        <w:t xml:space="preserve">, </w:t>
      </w:r>
      <w:proofErr w:type="spellStart"/>
      <w:r w:rsidRPr="000E223C">
        <w:rPr>
          <w:rFonts w:ascii="Arial" w:hAnsi="Arial" w:cs="Arial"/>
        </w:rPr>
        <w:t>proxy</w:t>
      </w:r>
      <w:proofErr w:type="spellEnd"/>
      <w:r w:rsidRPr="000E223C">
        <w:rPr>
          <w:rFonts w:ascii="Arial" w:hAnsi="Arial" w:cs="Arial"/>
        </w:rPr>
        <w:t xml:space="preserve">, AD </w:t>
      </w:r>
      <w:proofErr w:type="spellStart"/>
      <w:r w:rsidRPr="000E223C">
        <w:rPr>
          <w:rFonts w:ascii="Arial" w:hAnsi="Arial" w:cs="Arial"/>
        </w:rPr>
        <w:t>etc</w:t>
      </w:r>
      <w:proofErr w:type="spellEnd"/>
      <w:r w:rsidRPr="000E223C">
        <w:rPr>
          <w:rFonts w:ascii="Arial" w:hAnsi="Arial" w:cs="Arial"/>
        </w:rPr>
        <w:t>.</w:t>
      </w:r>
    </w:p>
    <w:p w14:paraId="11C94173" w14:textId="3D770095" w:rsidR="00CE1E3E" w:rsidRPr="000E223C" w:rsidRDefault="00CE1E3E" w:rsidP="00C668E9">
      <w:pPr>
        <w:pStyle w:val="Odstavekseznama"/>
        <w:numPr>
          <w:ilvl w:val="0"/>
          <w:numId w:val="28"/>
        </w:numPr>
        <w:rPr>
          <w:rFonts w:ascii="Arial" w:hAnsi="Arial" w:cs="Arial"/>
        </w:rPr>
      </w:pPr>
      <w:proofErr w:type="spellStart"/>
      <w:r w:rsidRPr="000E223C">
        <w:rPr>
          <w:rFonts w:ascii="Arial" w:hAnsi="Arial" w:cs="Arial"/>
        </w:rPr>
        <w:t>Vulnerability</w:t>
      </w:r>
      <w:proofErr w:type="spellEnd"/>
      <w:r w:rsidRPr="000E223C">
        <w:rPr>
          <w:rFonts w:ascii="Arial" w:hAnsi="Arial" w:cs="Arial"/>
        </w:rPr>
        <w:t xml:space="preserve"> management, </w:t>
      </w:r>
      <w:proofErr w:type="spellStart"/>
      <w:r w:rsidRPr="000E223C">
        <w:rPr>
          <w:rFonts w:ascii="Arial" w:hAnsi="Arial" w:cs="Arial"/>
        </w:rPr>
        <w:t>invetory</w:t>
      </w:r>
      <w:proofErr w:type="spellEnd"/>
      <w:r w:rsidRPr="000E223C">
        <w:rPr>
          <w:rFonts w:ascii="Arial" w:hAnsi="Arial" w:cs="Arial"/>
        </w:rPr>
        <w:t xml:space="preserve"> </w:t>
      </w:r>
      <w:proofErr w:type="spellStart"/>
      <w:r w:rsidRPr="000E223C">
        <w:rPr>
          <w:rFonts w:ascii="Arial" w:hAnsi="Arial" w:cs="Arial"/>
        </w:rPr>
        <w:t>reports</w:t>
      </w:r>
      <w:proofErr w:type="spellEnd"/>
      <w:r w:rsidRPr="000E223C">
        <w:rPr>
          <w:rFonts w:ascii="Arial" w:hAnsi="Arial" w:cs="Arial"/>
        </w:rPr>
        <w:t xml:space="preserve">, fine </w:t>
      </w:r>
      <w:proofErr w:type="spellStart"/>
      <w:r w:rsidRPr="000E223C">
        <w:rPr>
          <w:rFonts w:ascii="Arial" w:hAnsi="Arial" w:cs="Arial"/>
        </w:rPr>
        <w:t>integrity</w:t>
      </w:r>
      <w:proofErr w:type="spellEnd"/>
      <w:r w:rsidRPr="000E223C">
        <w:rPr>
          <w:rFonts w:ascii="Arial" w:hAnsi="Arial" w:cs="Arial"/>
        </w:rPr>
        <w:t xml:space="preserve"> monitoring, </w:t>
      </w:r>
      <w:proofErr w:type="spellStart"/>
      <w:r w:rsidRPr="000E223C">
        <w:rPr>
          <w:rFonts w:ascii="Arial" w:hAnsi="Arial" w:cs="Arial"/>
        </w:rPr>
        <w:t>unlimited</w:t>
      </w:r>
      <w:proofErr w:type="spellEnd"/>
      <w:r w:rsidRPr="000E223C">
        <w:rPr>
          <w:rFonts w:ascii="Arial" w:hAnsi="Arial" w:cs="Arial"/>
        </w:rPr>
        <w:t xml:space="preserve"> log </w:t>
      </w:r>
      <w:proofErr w:type="spellStart"/>
      <w:r w:rsidRPr="000E223C">
        <w:rPr>
          <w:rFonts w:ascii="Arial" w:hAnsi="Arial" w:cs="Arial"/>
        </w:rPr>
        <w:t>retention</w:t>
      </w:r>
      <w:proofErr w:type="spellEnd"/>
      <w:r w:rsidR="000E4A36" w:rsidRPr="000E223C">
        <w:rPr>
          <w:rFonts w:ascii="Arial" w:hAnsi="Arial" w:cs="Arial"/>
        </w:rPr>
        <w:t>.</w:t>
      </w:r>
    </w:p>
    <w:p w14:paraId="70E09FF5" w14:textId="77777777" w:rsidR="00CE1E3E" w:rsidRPr="000E223C" w:rsidRDefault="00CE1E3E" w:rsidP="00C668E9">
      <w:pPr>
        <w:spacing w:line="276" w:lineRule="auto"/>
        <w:jc w:val="both"/>
        <w:rPr>
          <w:rFonts w:ascii="Arial" w:hAnsi="Arial" w:cs="Arial"/>
          <w:sz w:val="22"/>
          <w:szCs w:val="22"/>
        </w:rPr>
      </w:pPr>
    </w:p>
    <w:p w14:paraId="1F4007A6" w14:textId="6825DF33" w:rsidR="005003FD" w:rsidRPr="000E223C" w:rsidRDefault="00CE1E3E" w:rsidP="00C668E9">
      <w:pPr>
        <w:spacing w:line="276" w:lineRule="auto"/>
        <w:jc w:val="both"/>
        <w:rPr>
          <w:rFonts w:ascii="Arial" w:hAnsi="Arial" w:cs="Arial"/>
          <w:b/>
          <w:sz w:val="22"/>
          <w:szCs w:val="22"/>
        </w:rPr>
      </w:pPr>
      <w:r w:rsidRPr="000E223C">
        <w:rPr>
          <w:rFonts w:ascii="Arial" w:hAnsi="Arial" w:cs="Arial"/>
          <w:b/>
          <w:sz w:val="22"/>
          <w:szCs w:val="22"/>
        </w:rPr>
        <w:t>Dodatne zahteve:</w:t>
      </w:r>
    </w:p>
    <w:p w14:paraId="7184723A" w14:textId="1D674EA0" w:rsidR="00CE1E3E" w:rsidRPr="000E223C" w:rsidRDefault="00CE1E3E" w:rsidP="00C668E9">
      <w:pPr>
        <w:pStyle w:val="Odstavekseznama"/>
        <w:numPr>
          <w:ilvl w:val="0"/>
          <w:numId w:val="29"/>
        </w:numPr>
        <w:rPr>
          <w:rFonts w:ascii="Arial" w:hAnsi="Arial" w:cs="Arial"/>
        </w:rPr>
      </w:pPr>
      <w:r w:rsidRPr="000E223C">
        <w:rPr>
          <w:rFonts w:ascii="Arial" w:hAnsi="Arial" w:cs="Arial"/>
        </w:rPr>
        <w:t>Samodejna namestitev rešitve na dodatne nove delovne postaje, ko je rešitev že delujoča brez potrebe bo ročni konfiguraciji (</w:t>
      </w:r>
      <w:proofErr w:type="spellStart"/>
      <w:r w:rsidRPr="000E223C">
        <w:rPr>
          <w:rFonts w:ascii="Arial" w:hAnsi="Arial" w:cs="Arial"/>
        </w:rPr>
        <w:t>Self-Distributing</w:t>
      </w:r>
      <w:proofErr w:type="spellEnd"/>
      <w:r w:rsidRPr="000E223C">
        <w:rPr>
          <w:rFonts w:ascii="Arial" w:hAnsi="Arial" w:cs="Arial"/>
        </w:rPr>
        <w:t xml:space="preserve"> Agent)</w:t>
      </w:r>
      <w:r w:rsidR="000E4A36" w:rsidRPr="000E223C">
        <w:rPr>
          <w:rFonts w:ascii="Arial" w:hAnsi="Arial" w:cs="Arial"/>
        </w:rPr>
        <w:t>,</w:t>
      </w:r>
    </w:p>
    <w:p w14:paraId="011F0626" w14:textId="38B14067" w:rsidR="00CE1E3E" w:rsidRPr="000E223C" w:rsidRDefault="00CE1E3E" w:rsidP="00C668E9">
      <w:pPr>
        <w:pStyle w:val="Odstavekseznama"/>
        <w:numPr>
          <w:ilvl w:val="0"/>
          <w:numId w:val="29"/>
        </w:numPr>
        <w:rPr>
          <w:rFonts w:ascii="Arial" w:hAnsi="Arial" w:cs="Arial"/>
        </w:rPr>
      </w:pPr>
      <w:r w:rsidRPr="000E223C">
        <w:rPr>
          <w:rFonts w:ascii="Arial" w:hAnsi="Arial" w:cs="Arial"/>
        </w:rPr>
        <w:t>Avtomatizacija odpravljanja groženj</w:t>
      </w:r>
      <w:r w:rsidR="0000665E">
        <w:rPr>
          <w:rFonts w:ascii="Arial" w:hAnsi="Arial" w:cs="Arial"/>
        </w:rPr>
        <w:t xml:space="preserve"> </w:t>
      </w:r>
      <w:r w:rsidRPr="000E223C">
        <w:rPr>
          <w:rFonts w:ascii="Arial" w:hAnsi="Arial" w:cs="Arial"/>
        </w:rPr>
        <w:t>(</w:t>
      </w:r>
      <w:proofErr w:type="spellStart"/>
      <w:r w:rsidRPr="000E223C">
        <w:rPr>
          <w:rFonts w:ascii="Arial" w:hAnsi="Arial" w:cs="Arial"/>
        </w:rPr>
        <w:t>Automation</w:t>
      </w:r>
      <w:proofErr w:type="spellEnd"/>
      <w:r w:rsidRPr="000E223C">
        <w:rPr>
          <w:rFonts w:ascii="Arial" w:hAnsi="Arial" w:cs="Arial"/>
        </w:rPr>
        <w:t>) na vseh nivojih</w:t>
      </w:r>
      <w:r w:rsidR="0000665E">
        <w:rPr>
          <w:rFonts w:ascii="Arial" w:hAnsi="Arial" w:cs="Arial"/>
        </w:rPr>
        <w:t xml:space="preserve"> </w:t>
      </w:r>
      <w:r w:rsidRPr="000E223C">
        <w:rPr>
          <w:rFonts w:ascii="Arial" w:hAnsi="Arial" w:cs="Arial"/>
        </w:rPr>
        <w:t xml:space="preserve">(Host, File, </w:t>
      </w:r>
      <w:proofErr w:type="spellStart"/>
      <w:r w:rsidRPr="000E223C">
        <w:rPr>
          <w:rFonts w:ascii="Arial" w:hAnsi="Arial" w:cs="Arial"/>
        </w:rPr>
        <w:t>User</w:t>
      </w:r>
      <w:proofErr w:type="spellEnd"/>
      <w:r w:rsidRPr="000E223C">
        <w:rPr>
          <w:rFonts w:ascii="Arial" w:hAnsi="Arial" w:cs="Arial"/>
        </w:rPr>
        <w:t xml:space="preserve">, </w:t>
      </w:r>
      <w:proofErr w:type="spellStart"/>
      <w:r w:rsidRPr="000E223C">
        <w:rPr>
          <w:rFonts w:ascii="Arial" w:hAnsi="Arial" w:cs="Arial"/>
        </w:rPr>
        <w:t>Network</w:t>
      </w:r>
      <w:proofErr w:type="spellEnd"/>
      <w:r w:rsidRPr="000E223C">
        <w:rPr>
          <w:rFonts w:ascii="Arial" w:hAnsi="Arial" w:cs="Arial"/>
        </w:rPr>
        <w:t>)</w:t>
      </w:r>
      <w:r w:rsidR="005003FD" w:rsidRPr="000E223C">
        <w:rPr>
          <w:rFonts w:ascii="Arial" w:hAnsi="Arial" w:cs="Arial"/>
        </w:rPr>
        <w:t xml:space="preserve"> </w:t>
      </w:r>
      <w:r w:rsidRPr="000E223C">
        <w:rPr>
          <w:rFonts w:ascii="Arial" w:hAnsi="Arial" w:cs="Arial"/>
        </w:rPr>
        <w:t>na način</w:t>
      </w:r>
      <w:r w:rsidR="0000665E">
        <w:rPr>
          <w:rFonts w:ascii="Arial" w:hAnsi="Arial" w:cs="Arial"/>
        </w:rPr>
        <w:t>,</w:t>
      </w:r>
      <w:r w:rsidRPr="000E223C">
        <w:rPr>
          <w:rFonts w:ascii="Arial" w:hAnsi="Arial" w:cs="Arial"/>
        </w:rPr>
        <w:t xml:space="preserve"> da rešitev združi različne akcije za odpravo groženj v en delovni proces kateri se zažene samodejno</w:t>
      </w:r>
      <w:r w:rsidR="0000665E">
        <w:rPr>
          <w:rFonts w:ascii="Arial" w:hAnsi="Arial" w:cs="Arial"/>
        </w:rPr>
        <w:t>,</w:t>
      </w:r>
      <w:r w:rsidRPr="000E223C">
        <w:rPr>
          <w:rFonts w:ascii="Arial" w:hAnsi="Arial" w:cs="Arial"/>
        </w:rPr>
        <w:t xml:space="preserve"> ko se sproži eno od predstavljenih pravil za alarm.</w:t>
      </w:r>
    </w:p>
    <w:p w14:paraId="2105E37F" w14:textId="77777777" w:rsidR="005447F2" w:rsidRPr="000E223C" w:rsidRDefault="005447F2" w:rsidP="00C668E9">
      <w:pPr>
        <w:spacing w:line="276" w:lineRule="auto"/>
        <w:jc w:val="both"/>
        <w:rPr>
          <w:rFonts w:ascii="Arial" w:hAnsi="Arial" w:cs="Arial"/>
          <w:sz w:val="22"/>
          <w:szCs w:val="22"/>
        </w:rPr>
      </w:pPr>
    </w:p>
    <w:p w14:paraId="1E3B82A6" w14:textId="4DD93653" w:rsidR="00CE1E3E" w:rsidRPr="000E223C" w:rsidRDefault="00CE1E3E" w:rsidP="00C668E9">
      <w:pPr>
        <w:spacing w:line="276" w:lineRule="auto"/>
        <w:jc w:val="both"/>
        <w:rPr>
          <w:rFonts w:ascii="Arial" w:hAnsi="Arial" w:cs="Arial"/>
          <w:b/>
          <w:sz w:val="22"/>
          <w:szCs w:val="22"/>
        </w:rPr>
      </w:pPr>
      <w:r w:rsidRPr="000E223C">
        <w:rPr>
          <w:rFonts w:ascii="Arial" w:hAnsi="Arial" w:cs="Arial"/>
          <w:b/>
          <w:sz w:val="22"/>
          <w:szCs w:val="22"/>
        </w:rPr>
        <w:t>Tip postavitve:</w:t>
      </w:r>
    </w:p>
    <w:p w14:paraId="6C0FDF8A" w14:textId="0300819E" w:rsidR="00CE1E3E" w:rsidRPr="000E223C" w:rsidRDefault="00CE1E3E" w:rsidP="00C668E9">
      <w:pPr>
        <w:pStyle w:val="Odstavekseznama"/>
        <w:numPr>
          <w:ilvl w:val="0"/>
          <w:numId w:val="30"/>
        </w:numPr>
        <w:rPr>
          <w:rFonts w:ascii="Arial" w:hAnsi="Arial" w:cs="Arial"/>
        </w:rPr>
      </w:pPr>
      <w:r w:rsidRPr="000E223C">
        <w:rPr>
          <w:rFonts w:ascii="Arial" w:hAnsi="Arial" w:cs="Arial"/>
        </w:rPr>
        <w:t>Omogočati mora vse tipe postavitve: v oblaku, hibridna postavitev ali pri naročniku (</w:t>
      </w:r>
      <w:proofErr w:type="spellStart"/>
      <w:r w:rsidRPr="000E223C">
        <w:rPr>
          <w:rFonts w:ascii="Arial" w:hAnsi="Arial" w:cs="Arial"/>
        </w:rPr>
        <w:t>SaaS</w:t>
      </w:r>
      <w:proofErr w:type="spellEnd"/>
      <w:r w:rsidRPr="000E223C">
        <w:rPr>
          <w:rFonts w:ascii="Arial" w:hAnsi="Arial" w:cs="Arial"/>
        </w:rPr>
        <w:t xml:space="preserve">, </w:t>
      </w:r>
      <w:proofErr w:type="spellStart"/>
      <w:r w:rsidRPr="000E223C">
        <w:rPr>
          <w:rFonts w:ascii="Arial" w:hAnsi="Arial" w:cs="Arial"/>
        </w:rPr>
        <w:t>Hybrid</w:t>
      </w:r>
      <w:proofErr w:type="spellEnd"/>
      <w:r w:rsidRPr="000E223C">
        <w:rPr>
          <w:rFonts w:ascii="Arial" w:hAnsi="Arial" w:cs="Arial"/>
        </w:rPr>
        <w:t>, On-prem).</w:t>
      </w:r>
    </w:p>
    <w:p w14:paraId="1C7A707B" w14:textId="77777777" w:rsidR="00C668E9" w:rsidRPr="000E223C" w:rsidRDefault="00C668E9" w:rsidP="00C668E9">
      <w:pPr>
        <w:spacing w:line="276" w:lineRule="auto"/>
        <w:rPr>
          <w:rFonts w:ascii="Arial" w:hAnsi="Arial" w:cs="Arial"/>
          <w:sz w:val="22"/>
          <w:szCs w:val="22"/>
        </w:rPr>
      </w:pPr>
    </w:p>
    <w:p w14:paraId="1DC59076" w14:textId="798AAE51" w:rsidR="00FD5DB3" w:rsidRPr="000E223C" w:rsidRDefault="00FD5DB3" w:rsidP="00C668E9">
      <w:pPr>
        <w:autoSpaceDE w:val="0"/>
        <w:autoSpaceDN w:val="0"/>
        <w:spacing w:line="276" w:lineRule="auto"/>
        <w:jc w:val="both"/>
        <w:rPr>
          <w:rFonts w:ascii="Arial" w:hAnsi="Arial" w:cs="Arial"/>
          <w:sz w:val="22"/>
          <w:szCs w:val="22"/>
        </w:rPr>
      </w:pPr>
      <w:bookmarkStart w:id="27" w:name="_Hlk75359679"/>
      <w:r w:rsidRPr="000E223C">
        <w:rPr>
          <w:rFonts w:ascii="Arial" w:hAnsi="Arial" w:cs="Arial"/>
          <w:sz w:val="22"/>
          <w:szCs w:val="22"/>
        </w:rPr>
        <w:t xml:space="preserve">Ponudnik, ki bo implementiral in vzdrževal rešitev za </w:t>
      </w:r>
      <w:r w:rsidRPr="000E223C">
        <w:rPr>
          <w:rFonts w:ascii="Arial" w:hAnsi="Arial" w:cs="Arial"/>
          <w:b/>
          <w:bCs/>
          <w:sz w:val="22"/>
          <w:szCs w:val="22"/>
        </w:rPr>
        <w:t>zaščito delovnih postaj in strežnikov</w:t>
      </w:r>
      <w:r w:rsidR="00FB52B0">
        <w:rPr>
          <w:rFonts w:ascii="Arial" w:hAnsi="Arial" w:cs="Arial"/>
          <w:b/>
          <w:bCs/>
          <w:sz w:val="22"/>
          <w:szCs w:val="22"/>
        </w:rPr>
        <w:t>,</w:t>
      </w:r>
      <w:r w:rsidRPr="000E223C">
        <w:rPr>
          <w:rFonts w:ascii="Arial" w:hAnsi="Arial" w:cs="Arial"/>
          <w:b/>
          <w:bCs/>
          <w:sz w:val="22"/>
          <w:szCs w:val="22"/>
        </w:rPr>
        <w:t xml:space="preserve"> </w:t>
      </w:r>
      <w:r w:rsidRPr="000E223C">
        <w:rPr>
          <w:rFonts w:ascii="Arial" w:hAnsi="Arial" w:cs="Arial"/>
          <w:sz w:val="22"/>
          <w:szCs w:val="22"/>
        </w:rPr>
        <w:t>mora imeti potrebne človeške vire, ki pokrivajo 24 urno podporo ter vsaj 1 usposobljen</w:t>
      </w:r>
      <w:r w:rsidR="00FB52B0">
        <w:rPr>
          <w:rFonts w:ascii="Arial" w:hAnsi="Arial" w:cs="Arial"/>
          <w:sz w:val="22"/>
          <w:szCs w:val="22"/>
        </w:rPr>
        <w:t>ega strokovnjaka</w:t>
      </w:r>
      <w:r w:rsidR="0041740B" w:rsidRPr="000E223C">
        <w:rPr>
          <w:rFonts w:ascii="Arial" w:hAnsi="Arial" w:cs="Arial"/>
          <w:sz w:val="22"/>
          <w:szCs w:val="22"/>
        </w:rPr>
        <w:t>r</w:t>
      </w:r>
      <w:r w:rsidRPr="000E223C">
        <w:rPr>
          <w:rFonts w:ascii="Arial" w:hAnsi="Arial" w:cs="Arial"/>
          <w:sz w:val="22"/>
          <w:szCs w:val="22"/>
        </w:rPr>
        <w:t>:</w:t>
      </w:r>
    </w:p>
    <w:p w14:paraId="3F43C5F9" w14:textId="26FABC25" w:rsidR="00FD5DB3" w:rsidRPr="000E223C" w:rsidRDefault="00FB52B0" w:rsidP="00C668E9">
      <w:pPr>
        <w:numPr>
          <w:ilvl w:val="0"/>
          <w:numId w:val="46"/>
        </w:numPr>
        <w:autoSpaceDE w:val="0"/>
        <w:autoSpaceDN w:val="0"/>
        <w:spacing w:line="276" w:lineRule="auto"/>
        <w:contextualSpacing/>
        <w:jc w:val="both"/>
        <w:rPr>
          <w:rFonts w:ascii="Arial" w:hAnsi="Arial" w:cs="Arial"/>
          <w:sz w:val="22"/>
          <w:szCs w:val="22"/>
        </w:rPr>
      </w:pPr>
      <w:r>
        <w:rPr>
          <w:rFonts w:ascii="Arial" w:hAnsi="Arial" w:cs="Arial"/>
          <w:sz w:val="22"/>
          <w:szCs w:val="22"/>
        </w:rPr>
        <w:t>z</w:t>
      </w:r>
      <w:r w:rsidRPr="000E223C">
        <w:rPr>
          <w:rFonts w:ascii="Arial" w:hAnsi="Arial" w:cs="Arial"/>
          <w:sz w:val="22"/>
          <w:szCs w:val="22"/>
        </w:rPr>
        <w:t xml:space="preserve"> </w:t>
      </w:r>
      <w:r w:rsidR="00FD5DB3" w:rsidRPr="000E223C">
        <w:rPr>
          <w:rFonts w:ascii="Arial" w:hAnsi="Arial" w:cs="Arial"/>
          <w:sz w:val="22"/>
          <w:szCs w:val="22"/>
        </w:rPr>
        <w:t>aktivnim znanjem slovenskega jezika</w:t>
      </w:r>
      <w:r>
        <w:rPr>
          <w:rFonts w:ascii="Arial" w:hAnsi="Arial" w:cs="Arial"/>
          <w:sz w:val="22"/>
          <w:szCs w:val="22"/>
        </w:rPr>
        <w:t xml:space="preserve"> (</w:t>
      </w:r>
      <w:r w:rsidRPr="00FB52B0">
        <w:rPr>
          <w:rFonts w:ascii="Arial" w:hAnsi="Arial" w:cs="Arial"/>
          <w:iCs/>
          <w:sz w:val="22"/>
          <w:szCs w:val="22"/>
        </w:rPr>
        <w:t>nivo B2 v skladu s CEFR</w:t>
      </w:r>
      <w:r>
        <w:rPr>
          <w:rFonts w:ascii="Arial" w:hAnsi="Arial" w:cs="Arial"/>
          <w:iCs/>
          <w:sz w:val="22"/>
          <w:szCs w:val="22"/>
        </w:rPr>
        <w:t xml:space="preserve"> – </w:t>
      </w:r>
      <w:r w:rsidRPr="00FB52B0">
        <w:rPr>
          <w:rFonts w:ascii="Arial" w:hAnsi="Arial" w:cs="Arial"/>
          <w:iCs/>
          <w:sz w:val="22"/>
          <w:szCs w:val="22"/>
        </w:rPr>
        <w:t>naročnik</w:t>
      </w:r>
      <w:r>
        <w:rPr>
          <w:rFonts w:ascii="Arial" w:hAnsi="Arial" w:cs="Arial"/>
          <w:iCs/>
          <w:sz w:val="22"/>
          <w:szCs w:val="22"/>
        </w:rPr>
        <w:t xml:space="preserve"> </w:t>
      </w:r>
      <w:r w:rsidRPr="00FB52B0">
        <w:rPr>
          <w:rFonts w:ascii="Arial" w:hAnsi="Arial" w:cs="Arial"/>
          <w:iCs/>
          <w:sz w:val="22"/>
          <w:szCs w:val="22"/>
        </w:rPr>
        <w:t xml:space="preserve">pa si pridružuje pravico, da od ponudnika glede tega zahteva </w:t>
      </w:r>
      <w:r>
        <w:rPr>
          <w:rFonts w:ascii="Arial" w:hAnsi="Arial" w:cs="Arial"/>
          <w:iCs/>
          <w:sz w:val="22"/>
          <w:szCs w:val="22"/>
        </w:rPr>
        <w:t>dodatna</w:t>
      </w:r>
      <w:r w:rsidRPr="00FB52B0">
        <w:rPr>
          <w:rFonts w:ascii="Arial" w:hAnsi="Arial" w:cs="Arial"/>
          <w:iCs/>
          <w:sz w:val="22"/>
          <w:szCs w:val="22"/>
        </w:rPr>
        <w:t xml:space="preserve"> dokazila</w:t>
      </w:r>
      <w:r w:rsidRPr="00FB52B0">
        <w:rPr>
          <w:rFonts w:ascii="Arial" w:hAnsi="Arial" w:cs="Arial"/>
          <w:iCs/>
          <w:sz w:val="22"/>
          <w:szCs w:val="22"/>
          <w:vertAlign w:val="superscript"/>
        </w:rPr>
        <w:footnoteReference w:id="1"/>
      </w:r>
      <w:r>
        <w:rPr>
          <w:rFonts w:ascii="Arial" w:hAnsi="Arial" w:cs="Arial"/>
          <w:sz w:val="22"/>
          <w:szCs w:val="22"/>
        </w:rPr>
        <w:t>)</w:t>
      </w:r>
      <w:r w:rsidR="00FD5DB3" w:rsidRPr="000E223C">
        <w:rPr>
          <w:rFonts w:ascii="Arial" w:hAnsi="Arial" w:cs="Arial"/>
          <w:sz w:val="22"/>
          <w:szCs w:val="22"/>
        </w:rPr>
        <w:t xml:space="preserve"> in certifikatom </w:t>
      </w:r>
      <w:r w:rsidR="009C315D" w:rsidRPr="000E223C">
        <w:rPr>
          <w:rFonts w:ascii="Arial" w:hAnsi="Arial" w:cs="Arial"/>
          <w:sz w:val="22"/>
          <w:szCs w:val="22"/>
        </w:rPr>
        <w:t xml:space="preserve">GIAC </w:t>
      </w:r>
      <w:proofErr w:type="spellStart"/>
      <w:r w:rsidR="009C315D" w:rsidRPr="000E223C">
        <w:rPr>
          <w:rFonts w:ascii="Arial" w:hAnsi="Arial" w:cs="Arial"/>
          <w:sz w:val="22"/>
          <w:szCs w:val="22"/>
        </w:rPr>
        <w:t>Certified</w:t>
      </w:r>
      <w:proofErr w:type="spellEnd"/>
      <w:r w:rsidR="009C315D" w:rsidRPr="000E223C">
        <w:rPr>
          <w:rFonts w:ascii="Arial" w:hAnsi="Arial" w:cs="Arial"/>
          <w:sz w:val="22"/>
          <w:szCs w:val="22"/>
        </w:rPr>
        <w:t xml:space="preserve"> </w:t>
      </w:r>
      <w:proofErr w:type="spellStart"/>
      <w:r w:rsidR="009C315D" w:rsidRPr="000E223C">
        <w:rPr>
          <w:rFonts w:ascii="Arial" w:hAnsi="Arial" w:cs="Arial"/>
          <w:sz w:val="22"/>
          <w:szCs w:val="22"/>
        </w:rPr>
        <w:t>Forensic</w:t>
      </w:r>
      <w:proofErr w:type="spellEnd"/>
      <w:r w:rsidR="009C315D" w:rsidRPr="000E223C">
        <w:rPr>
          <w:rFonts w:ascii="Arial" w:hAnsi="Arial" w:cs="Arial"/>
          <w:sz w:val="22"/>
          <w:szCs w:val="22"/>
        </w:rPr>
        <w:t xml:space="preserve"> </w:t>
      </w:r>
      <w:proofErr w:type="spellStart"/>
      <w:r w:rsidR="009C315D" w:rsidRPr="000E223C">
        <w:rPr>
          <w:rFonts w:ascii="Arial" w:hAnsi="Arial" w:cs="Arial"/>
          <w:sz w:val="22"/>
          <w:szCs w:val="22"/>
        </w:rPr>
        <w:t>Examiner</w:t>
      </w:r>
      <w:proofErr w:type="spellEnd"/>
      <w:r w:rsidR="009C315D" w:rsidRPr="000E223C">
        <w:rPr>
          <w:rFonts w:ascii="Arial" w:hAnsi="Arial" w:cs="Arial"/>
          <w:sz w:val="22"/>
          <w:szCs w:val="22"/>
        </w:rPr>
        <w:t xml:space="preserve"> (GCFE)</w:t>
      </w:r>
      <w:r w:rsidR="00B07E49">
        <w:rPr>
          <w:rFonts w:ascii="Arial" w:hAnsi="Arial" w:cs="Arial"/>
          <w:sz w:val="22"/>
          <w:szCs w:val="22"/>
        </w:rPr>
        <w:t>,</w:t>
      </w:r>
    </w:p>
    <w:p w14:paraId="77383CEE" w14:textId="7C10B147" w:rsidR="00F35A1B" w:rsidRPr="000E223C" w:rsidRDefault="00FD5DB3" w:rsidP="00C668E9">
      <w:pPr>
        <w:numPr>
          <w:ilvl w:val="0"/>
          <w:numId w:val="46"/>
        </w:numPr>
        <w:autoSpaceDE w:val="0"/>
        <w:autoSpaceDN w:val="0"/>
        <w:spacing w:line="276" w:lineRule="auto"/>
        <w:contextualSpacing/>
        <w:jc w:val="both"/>
        <w:rPr>
          <w:rFonts w:ascii="Arial" w:hAnsi="Arial" w:cs="Arial"/>
          <w:sz w:val="22"/>
          <w:szCs w:val="22"/>
        </w:rPr>
      </w:pPr>
      <w:r w:rsidRPr="000E223C">
        <w:rPr>
          <w:rFonts w:ascii="Arial" w:hAnsi="Arial" w:cs="Arial"/>
          <w:sz w:val="22"/>
          <w:szCs w:val="22"/>
        </w:rPr>
        <w:t>ki ima dokončano najmanj VII</w:t>
      </w:r>
      <w:r w:rsidR="00FB52B0">
        <w:rPr>
          <w:rFonts w:ascii="Arial" w:hAnsi="Arial" w:cs="Arial"/>
          <w:sz w:val="22"/>
          <w:szCs w:val="22"/>
        </w:rPr>
        <w:t>.</w:t>
      </w:r>
      <w:r w:rsidRPr="000E223C">
        <w:rPr>
          <w:rFonts w:ascii="Arial" w:hAnsi="Arial" w:cs="Arial"/>
          <w:sz w:val="22"/>
          <w:szCs w:val="22"/>
        </w:rPr>
        <w:t xml:space="preserve"> stopnjo (visokošolski program </w:t>
      </w:r>
      <w:proofErr w:type="spellStart"/>
      <w:r w:rsidRPr="000E223C">
        <w:rPr>
          <w:rFonts w:ascii="Arial" w:hAnsi="Arial" w:cs="Arial"/>
          <w:sz w:val="22"/>
          <w:szCs w:val="22"/>
        </w:rPr>
        <w:t>oz.raven</w:t>
      </w:r>
      <w:proofErr w:type="spellEnd"/>
      <w:r w:rsidRPr="000E223C">
        <w:rPr>
          <w:rFonts w:ascii="Arial" w:hAnsi="Arial" w:cs="Arial"/>
          <w:sz w:val="22"/>
          <w:szCs w:val="22"/>
        </w:rPr>
        <w:t xml:space="preserve"> izobrazbe, ki je določena po novih »bolonjskih« programih – mag.)</w:t>
      </w:r>
      <w:r w:rsidR="00FB52B0">
        <w:rPr>
          <w:rFonts w:ascii="Arial" w:hAnsi="Arial" w:cs="Arial"/>
          <w:sz w:val="22"/>
          <w:szCs w:val="22"/>
        </w:rPr>
        <w:t xml:space="preserve"> - </w:t>
      </w:r>
      <w:r w:rsidR="00FB52B0" w:rsidRPr="00FB52B0">
        <w:rPr>
          <w:rFonts w:ascii="Arial" w:hAnsi="Arial" w:cs="Arial"/>
          <w:iCs/>
          <w:sz w:val="22"/>
          <w:szCs w:val="22"/>
        </w:rPr>
        <w:t>naročnik</w:t>
      </w:r>
      <w:r w:rsidR="00FB52B0">
        <w:rPr>
          <w:rFonts w:ascii="Arial" w:hAnsi="Arial" w:cs="Arial"/>
          <w:iCs/>
          <w:sz w:val="22"/>
          <w:szCs w:val="22"/>
        </w:rPr>
        <w:t xml:space="preserve"> </w:t>
      </w:r>
      <w:r w:rsidR="00FB52B0" w:rsidRPr="00FB52B0">
        <w:rPr>
          <w:rFonts w:ascii="Arial" w:hAnsi="Arial" w:cs="Arial"/>
          <w:iCs/>
          <w:sz w:val="22"/>
          <w:szCs w:val="22"/>
        </w:rPr>
        <w:t xml:space="preserve">pa si pridružuje pravico, da od ponudnika glede tega zahteva </w:t>
      </w:r>
      <w:r w:rsidR="00FB52B0">
        <w:rPr>
          <w:rFonts w:ascii="Arial" w:hAnsi="Arial" w:cs="Arial"/>
          <w:iCs/>
          <w:sz w:val="22"/>
          <w:szCs w:val="22"/>
        </w:rPr>
        <w:t>dodatna</w:t>
      </w:r>
      <w:r w:rsidR="00FB52B0" w:rsidRPr="00FB52B0">
        <w:rPr>
          <w:rFonts w:ascii="Arial" w:hAnsi="Arial" w:cs="Arial"/>
          <w:iCs/>
          <w:sz w:val="22"/>
          <w:szCs w:val="22"/>
        </w:rPr>
        <w:t xml:space="preserve"> dokazila</w:t>
      </w:r>
      <w:r w:rsidR="00B07E49">
        <w:rPr>
          <w:rFonts w:ascii="Arial" w:hAnsi="Arial" w:cs="Arial"/>
          <w:iCs/>
          <w:sz w:val="22"/>
          <w:szCs w:val="22"/>
        </w:rPr>
        <w:t>,</w:t>
      </w:r>
    </w:p>
    <w:p w14:paraId="205EEB53" w14:textId="2EC6FF57" w:rsidR="00FD5DB3" w:rsidRPr="000E223C" w:rsidRDefault="00FD5DB3" w:rsidP="00C668E9">
      <w:pPr>
        <w:numPr>
          <w:ilvl w:val="0"/>
          <w:numId w:val="46"/>
        </w:numPr>
        <w:autoSpaceDE w:val="0"/>
        <w:autoSpaceDN w:val="0"/>
        <w:spacing w:line="276" w:lineRule="auto"/>
        <w:contextualSpacing/>
        <w:jc w:val="both"/>
        <w:rPr>
          <w:rFonts w:ascii="Arial" w:hAnsi="Arial" w:cs="Arial"/>
          <w:sz w:val="22"/>
          <w:szCs w:val="22"/>
        </w:rPr>
      </w:pPr>
      <w:r w:rsidRPr="000E223C">
        <w:rPr>
          <w:rFonts w:ascii="Arial" w:hAnsi="Arial" w:cs="Arial"/>
          <w:sz w:val="22"/>
          <w:szCs w:val="22"/>
        </w:rPr>
        <w:t xml:space="preserve">je v zadnjih 2 (dveh) letih pred dnevom objave tega javnega naročila izvedel implementacijo rešitev za </w:t>
      </w:r>
      <w:r w:rsidRPr="000E223C">
        <w:rPr>
          <w:rFonts w:ascii="Arial" w:hAnsi="Arial" w:cs="Arial"/>
          <w:b/>
          <w:bCs/>
          <w:sz w:val="22"/>
          <w:szCs w:val="22"/>
        </w:rPr>
        <w:t>zaščito delovnih postaj in strežnikov</w:t>
      </w:r>
      <w:r w:rsidR="00F35A1B" w:rsidRPr="000E223C">
        <w:rPr>
          <w:rFonts w:ascii="Arial" w:hAnsi="Arial" w:cs="Arial"/>
          <w:b/>
          <w:bCs/>
          <w:sz w:val="22"/>
          <w:szCs w:val="22"/>
        </w:rPr>
        <w:t xml:space="preserve"> </w:t>
      </w:r>
      <w:r w:rsidRPr="000E223C">
        <w:rPr>
          <w:rFonts w:ascii="Arial" w:hAnsi="Arial" w:cs="Arial"/>
          <w:sz w:val="22"/>
          <w:szCs w:val="22"/>
        </w:rPr>
        <w:t>(ima praktične izkušnje z implementacijo) za najmanj 50 uporabnikov pri najmanj 2 (dveh) različnih naročnikih</w:t>
      </w:r>
      <w:r w:rsidR="00FB52B0">
        <w:rPr>
          <w:rFonts w:ascii="Arial" w:hAnsi="Arial" w:cs="Arial"/>
          <w:sz w:val="22"/>
          <w:szCs w:val="22"/>
        </w:rPr>
        <w:t xml:space="preserve"> - </w:t>
      </w:r>
      <w:r w:rsidR="00FB52B0" w:rsidRPr="00FB52B0">
        <w:rPr>
          <w:rFonts w:ascii="Arial" w:hAnsi="Arial" w:cs="Arial"/>
          <w:iCs/>
          <w:sz w:val="22"/>
          <w:szCs w:val="22"/>
        </w:rPr>
        <w:t>naročnik</w:t>
      </w:r>
      <w:r w:rsidR="00FB52B0">
        <w:rPr>
          <w:rFonts w:ascii="Arial" w:hAnsi="Arial" w:cs="Arial"/>
          <w:iCs/>
          <w:sz w:val="22"/>
          <w:szCs w:val="22"/>
        </w:rPr>
        <w:t xml:space="preserve"> </w:t>
      </w:r>
      <w:r w:rsidR="00FB52B0" w:rsidRPr="00FB52B0">
        <w:rPr>
          <w:rFonts w:ascii="Arial" w:hAnsi="Arial" w:cs="Arial"/>
          <w:iCs/>
          <w:sz w:val="22"/>
          <w:szCs w:val="22"/>
        </w:rPr>
        <w:t xml:space="preserve">pa si pridružuje pravico, da od ponudnika glede tega zahteva </w:t>
      </w:r>
      <w:r w:rsidR="00FB52B0">
        <w:rPr>
          <w:rFonts w:ascii="Arial" w:hAnsi="Arial" w:cs="Arial"/>
          <w:iCs/>
          <w:sz w:val="22"/>
          <w:szCs w:val="22"/>
        </w:rPr>
        <w:t>dodatna</w:t>
      </w:r>
      <w:r w:rsidR="00FB52B0" w:rsidRPr="00FB52B0">
        <w:rPr>
          <w:rFonts w:ascii="Arial" w:hAnsi="Arial" w:cs="Arial"/>
          <w:iCs/>
          <w:sz w:val="22"/>
          <w:szCs w:val="22"/>
        </w:rPr>
        <w:t xml:space="preserve"> dokazila</w:t>
      </w:r>
      <w:r w:rsidR="00FB52B0">
        <w:rPr>
          <w:rFonts w:ascii="Arial" w:hAnsi="Arial" w:cs="Arial"/>
          <w:iCs/>
          <w:sz w:val="22"/>
          <w:szCs w:val="22"/>
        </w:rPr>
        <w:t>.</w:t>
      </w:r>
    </w:p>
    <w:p w14:paraId="74768C71" w14:textId="77777777" w:rsidR="00FD5DB3" w:rsidRPr="000E223C" w:rsidRDefault="00FD5DB3" w:rsidP="00C668E9">
      <w:pPr>
        <w:spacing w:line="276" w:lineRule="auto"/>
        <w:rPr>
          <w:rFonts w:ascii="Arial" w:hAnsi="Arial" w:cs="Arial"/>
          <w:sz w:val="22"/>
          <w:szCs w:val="22"/>
        </w:rPr>
      </w:pPr>
    </w:p>
    <w:p w14:paraId="194E7B2F" w14:textId="2A2CE930" w:rsidR="00FD5DB3" w:rsidRPr="000E223C" w:rsidRDefault="0041740B" w:rsidP="00C668E9">
      <w:pPr>
        <w:autoSpaceDE w:val="0"/>
        <w:autoSpaceDN w:val="0"/>
        <w:spacing w:line="276" w:lineRule="auto"/>
        <w:jc w:val="both"/>
        <w:rPr>
          <w:rFonts w:ascii="Arial" w:hAnsi="Arial" w:cs="Arial"/>
          <w:sz w:val="22"/>
          <w:szCs w:val="22"/>
        </w:rPr>
      </w:pPr>
      <w:r w:rsidRPr="000E223C">
        <w:rPr>
          <w:rFonts w:ascii="Arial" w:hAnsi="Arial" w:cs="Arial"/>
          <w:sz w:val="22"/>
          <w:szCs w:val="22"/>
        </w:rPr>
        <w:t>Ponudnik</w:t>
      </w:r>
      <w:r w:rsidR="0000665E">
        <w:rPr>
          <w:rFonts w:ascii="Arial" w:hAnsi="Arial" w:cs="Arial"/>
          <w:sz w:val="22"/>
          <w:szCs w:val="22"/>
        </w:rPr>
        <w:t>i</w:t>
      </w:r>
      <w:r w:rsidRPr="000E223C">
        <w:rPr>
          <w:rFonts w:ascii="Arial" w:hAnsi="Arial" w:cs="Arial"/>
          <w:sz w:val="22"/>
          <w:szCs w:val="22"/>
        </w:rPr>
        <w:t xml:space="preserve"> mora</w:t>
      </w:r>
      <w:r w:rsidR="0000665E">
        <w:rPr>
          <w:rFonts w:ascii="Arial" w:hAnsi="Arial" w:cs="Arial"/>
          <w:sz w:val="22"/>
          <w:szCs w:val="22"/>
        </w:rPr>
        <w:t>jo že v ponudbi</w:t>
      </w:r>
      <w:r w:rsidRPr="000E223C">
        <w:rPr>
          <w:rFonts w:ascii="Arial" w:hAnsi="Arial" w:cs="Arial"/>
          <w:sz w:val="22"/>
          <w:szCs w:val="22"/>
        </w:rPr>
        <w:t xml:space="preserve"> predložiti l</w:t>
      </w:r>
      <w:r w:rsidR="00FD5DB3" w:rsidRPr="000E223C">
        <w:rPr>
          <w:rFonts w:ascii="Arial" w:hAnsi="Arial" w:cs="Arial"/>
          <w:sz w:val="22"/>
          <w:szCs w:val="22"/>
        </w:rPr>
        <w:t>astn</w:t>
      </w:r>
      <w:r w:rsidRPr="000E223C">
        <w:rPr>
          <w:rFonts w:ascii="Arial" w:hAnsi="Arial" w:cs="Arial"/>
          <w:sz w:val="22"/>
          <w:szCs w:val="22"/>
        </w:rPr>
        <w:t xml:space="preserve">o </w:t>
      </w:r>
      <w:r w:rsidR="00FD5DB3" w:rsidRPr="000E223C">
        <w:rPr>
          <w:rFonts w:ascii="Arial" w:hAnsi="Arial" w:cs="Arial"/>
          <w:sz w:val="22"/>
          <w:szCs w:val="22"/>
        </w:rPr>
        <w:t>izjav</w:t>
      </w:r>
      <w:r w:rsidRPr="000E223C">
        <w:rPr>
          <w:rFonts w:ascii="Arial" w:hAnsi="Arial" w:cs="Arial"/>
          <w:sz w:val="22"/>
          <w:szCs w:val="22"/>
        </w:rPr>
        <w:t>o</w:t>
      </w:r>
      <w:r w:rsidR="00FD5DB3" w:rsidRPr="000E223C">
        <w:rPr>
          <w:rFonts w:ascii="Arial" w:hAnsi="Arial" w:cs="Arial"/>
          <w:sz w:val="22"/>
          <w:szCs w:val="22"/>
        </w:rPr>
        <w:t xml:space="preserve"> z navedbo tehničnega kadra, izobrazbe in zaposlitve</w:t>
      </w:r>
      <w:r w:rsidRPr="000E223C">
        <w:rPr>
          <w:rFonts w:ascii="Arial" w:hAnsi="Arial" w:cs="Arial"/>
          <w:sz w:val="22"/>
          <w:szCs w:val="22"/>
        </w:rPr>
        <w:t xml:space="preserve"> in certifikat.</w:t>
      </w:r>
    </w:p>
    <w:bookmarkEnd w:id="27"/>
    <w:p w14:paraId="222B8CF0" w14:textId="7F059A93" w:rsidR="00FD5DB3" w:rsidRDefault="00FD5DB3" w:rsidP="00C668E9">
      <w:pPr>
        <w:spacing w:line="276" w:lineRule="auto"/>
        <w:rPr>
          <w:rFonts w:ascii="Arial" w:hAnsi="Arial" w:cs="Arial"/>
          <w:sz w:val="22"/>
          <w:szCs w:val="22"/>
        </w:rPr>
      </w:pPr>
    </w:p>
    <w:p w14:paraId="1507F1F7" w14:textId="77777777" w:rsidR="00B07E49" w:rsidRPr="000E223C" w:rsidRDefault="00B07E49" w:rsidP="00C668E9">
      <w:pPr>
        <w:spacing w:line="276" w:lineRule="auto"/>
        <w:rPr>
          <w:rFonts w:ascii="Arial" w:hAnsi="Arial" w:cs="Arial"/>
          <w:sz w:val="22"/>
          <w:szCs w:val="22"/>
        </w:rPr>
      </w:pPr>
    </w:p>
    <w:p w14:paraId="5049B03D" w14:textId="6EEA8B50" w:rsidR="005447F2" w:rsidRPr="000E223C" w:rsidRDefault="005447F2" w:rsidP="00C668E9">
      <w:pPr>
        <w:pStyle w:val="Odstavekseznama"/>
        <w:numPr>
          <w:ilvl w:val="1"/>
          <w:numId w:val="38"/>
        </w:numPr>
        <w:rPr>
          <w:rFonts w:ascii="Arial" w:hAnsi="Arial" w:cs="Arial"/>
          <w:b/>
          <w:bCs/>
        </w:rPr>
      </w:pPr>
      <w:bookmarkStart w:id="28" w:name="_Hlk75360446"/>
      <w:r w:rsidRPr="000E223C">
        <w:rPr>
          <w:rFonts w:ascii="Arial" w:hAnsi="Arial" w:cs="Arial"/>
          <w:b/>
          <w:bCs/>
        </w:rPr>
        <w:lastRenderedPageBreak/>
        <w:t xml:space="preserve">Minimalne zahteve za zaščito mobilnih </w:t>
      </w:r>
      <w:r w:rsidR="008F1F68" w:rsidRPr="000E223C">
        <w:rPr>
          <w:rFonts w:ascii="Arial" w:hAnsi="Arial" w:cs="Arial"/>
          <w:b/>
          <w:bCs/>
        </w:rPr>
        <w:t>naprav</w:t>
      </w:r>
    </w:p>
    <w:bookmarkEnd w:id="28"/>
    <w:p w14:paraId="1DA1C780" w14:textId="5284D212" w:rsidR="00FD5DB3" w:rsidRPr="000E223C" w:rsidRDefault="00FD5DB3" w:rsidP="00C668E9">
      <w:pPr>
        <w:spacing w:line="276" w:lineRule="auto"/>
        <w:jc w:val="both"/>
        <w:rPr>
          <w:rFonts w:ascii="Arial" w:hAnsi="Arial" w:cs="Arial"/>
          <w:sz w:val="22"/>
          <w:szCs w:val="22"/>
        </w:rPr>
      </w:pPr>
      <w:r w:rsidRPr="000E223C">
        <w:rPr>
          <w:rFonts w:ascii="Arial" w:hAnsi="Arial" w:cs="Arial"/>
          <w:sz w:val="22"/>
          <w:szCs w:val="22"/>
        </w:rPr>
        <w:t xml:space="preserve">Namen vzpostavitve sistema </w:t>
      </w:r>
      <w:r w:rsidRPr="000E223C">
        <w:rPr>
          <w:rFonts w:ascii="Arial" w:hAnsi="Arial" w:cs="Arial"/>
          <w:b/>
          <w:bCs/>
        </w:rPr>
        <w:t>za zaščito mobilnih naprav</w:t>
      </w:r>
      <w:r w:rsidRPr="000E223C">
        <w:rPr>
          <w:rFonts w:ascii="Arial" w:hAnsi="Arial" w:cs="Arial"/>
          <w:sz w:val="22"/>
          <w:szCs w:val="22"/>
        </w:rPr>
        <w:t xml:space="preserve"> je zagotavljati primerno raven informacijske varnosti na mobilnih končnih napravah, ločevanje uporabniških ter službenih vsebin, podatkov in aplikacij. Upravljanje ter varnost pri končnih napravah, ki jo naročnik potrebuje naj vključuje rešitev </w:t>
      </w:r>
      <w:proofErr w:type="spellStart"/>
      <w:r w:rsidRPr="000E223C">
        <w:rPr>
          <w:rFonts w:ascii="Arial" w:hAnsi="Arial" w:cs="Arial"/>
          <w:sz w:val="22"/>
          <w:szCs w:val="22"/>
        </w:rPr>
        <w:t>Mobile</w:t>
      </w:r>
      <w:proofErr w:type="spellEnd"/>
      <w:r w:rsidRPr="000E223C">
        <w:rPr>
          <w:rFonts w:ascii="Arial" w:hAnsi="Arial" w:cs="Arial"/>
          <w:sz w:val="22"/>
          <w:szCs w:val="22"/>
        </w:rPr>
        <w:t xml:space="preserve"> </w:t>
      </w:r>
      <w:proofErr w:type="spellStart"/>
      <w:r w:rsidRPr="000E223C">
        <w:rPr>
          <w:rFonts w:ascii="Arial" w:hAnsi="Arial" w:cs="Arial"/>
          <w:sz w:val="22"/>
          <w:szCs w:val="22"/>
        </w:rPr>
        <w:t>Threat</w:t>
      </w:r>
      <w:proofErr w:type="spellEnd"/>
      <w:r w:rsidRPr="000E223C">
        <w:rPr>
          <w:rFonts w:ascii="Arial" w:hAnsi="Arial" w:cs="Arial"/>
          <w:sz w:val="22"/>
          <w:szCs w:val="22"/>
        </w:rPr>
        <w:t xml:space="preserve"> </w:t>
      </w:r>
      <w:proofErr w:type="spellStart"/>
      <w:r w:rsidRPr="000E223C">
        <w:rPr>
          <w:rFonts w:ascii="Arial" w:hAnsi="Arial" w:cs="Arial"/>
          <w:sz w:val="22"/>
          <w:szCs w:val="22"/>
        </w:rPr>
        <w:t>Defense</w:t>
      </w:r>
      <w:proofErr w:type="spellEnd"/>
      <w:r w:rsidRPr="000E223C">
        <w:rPr>
          <w:rFonts w:ascii="Arial" w:hAnsi="Arial" w:cs="Arial"/>
          <w:sz w:val="22"/>
          <w:szCs w:val="22"/>
        </w:rPr>
        <w:t xml:space="preserve"> (MTD)</w:t>
      </w:r>
      <w:r w:rsidR="00BE6655" w:rsidRPr="000E223C">
        <w:rPr>
          <w:rFonts w:ascii="Arial" w:hAnsi="Arial" w:cs="Arial"/>
          <w:sz w:val="22"/>
          <w:szCs w:val="22"/>
        </w:rPr>
        <w:t>.</w:t>
      </w:r>
    </w:p>
    <w:p w14:paraId="0A9B6B4E" w14:textId="77777777" w:rsidR="00FD5DB3" w:rsidRPr="000E223C" w:rsidRDefault="00FD5DB3" w:rsidP="00C668E9">
      <w:pPr>
        <w:spacing w:line="276" w:lineRule="auto"/>
        <w:jc w:val="both"/>
        <w:rPr>
          <w:rFonts w:ascii="Arial" w:hAnsi="Arial" w:cs="Arial"/>
          <w:sz w:val="22"/>
          <w:szCs w:val="22"/>
        </w:rPr>
      </w:pPr>
    </w:p>
    <w:p w14:paraId="1063E98B" w14:textId="0ADAE54D" w:rsidR="005447F2" w:rsidRPr="000E223C" w:rsidRDefault="005447F2" w:rsidP="00C668E9">
      <w:pPr>
        <w:spacing w:line="276" w:lineRule="auto"/>
        <w:jc w:val="both"/>
        <w:rPr>
          <w:rFonts w:ascii="Arial" w:hAnsi="Arial" w:cs="Arial"/>
          <w:sz w:val="22"/>
          <w:szCs w:val="22"/>
        </w:rPr>
      </w:pPr>
      <w:r w:rsidRPr="000E223C">
        <w:rPr>
          <w:rFonts w:ascii="Arial" w:hAnsi="Arial" w:cs="Arial"/>
          <w:sz w:val="22"/>
          <w:szCs w:val="22"/>
        </w:rPr>
        <w:t xml:space="preserve">Rešitev </w:t>
      </w:r>
      <w:proofErr w:type="spellStart"/>
      <w:r w:rsidRPr="000E223C">
        <w:rPr>
          <w:rFonts w:ascii="Arial" w:hAnsi="Arial" w:cs="Arial"/>
          <w:sz w:val="22"/>
          <w:szCs w:val="22"/>
        </w:rPr>
        <w:t>Mobile</w:t>
      </w:r>
      <w:proofErr w:type="spellEnd"/>
      <w:r w:rsidRPr="000E223C">
        <w:rPr>
          <w:rFonts w:ascii="Arial" w:hAnsi="Arial" w:cs="Arial"/>
          <w:sz w:val="22"/>
          <w:szCs w:val="22"/>
        </w:rPr>
        <w:t xml:space="preserve"> </w:t>
      </w:r>
      <w:proofErr w:type="spellStart"/>
      <w:r w:rsidRPr="000E223C">
        <w:rPr>
          <w:rFonts w:ascii="Arial" w:hAnsi="Arial" w:cs="Arial"/>
          <w:sz w:val="22"/>
          <w:szCs w:val="22"/>
        </w:rPr>
        <w:t>Threat</w:t>
      </w:r>
      <w:proofErr w:type="spellEnd"/>
      <w:r w:rsidRPr="000E223C">
        <w:rPr>
          <w:rFonts w:ascii="Arial" w:hAnsi="Arial" w:cs="Arial"/>
          <w:sz w:val="22"/>
          <w:szCs w:val="22"/>
        </w:rPr>
        <w:t xml:space="preserve"> </w:t>
      </w:r>
      <w:proofErr w:type="spellStart"/>
      <w:r w:rsidRPr="000E223C">
        <w:rPr>
          <w:rFonts w:ascii="Arial" w:hAnsi="Arial" w:cs="Arial"/>
          <w:sz w:val="22"/>
          <w:szCs w:val="22"/>
        </w:rPr>
        <w:t>Defense</w:t>
      </w:r>
      <w:proofErr w:type="spellEnd"/>
      <w:r w:rsidRPr="000E223C">
        <w:rPr>
          <w:rFonts w:ascii="Arial" w:hAnsi="Arial" w:cs="Arial"/>
          <w:sz w:val="22"/>
          <w:szCs w:val="22"/>
        </w:rPr>
        <w:t xml:space="preserve"> (MTD) za celovito zaščito mobilnih naprav </w:t>
      </w:r>
      <w:r w:rsidR="008F1F68" w:rsidRPr="000E223C">
        <w:rPr>
          <w:rFonts w:ascii="Arial" w:hAnsi="Arial" w:cs="Arial"/>
          <w:sz w:val="22"/>
          <w:szCs w:val="22"/>
        </w:rPr>
        <w:t xml:space="preserve">z naslednjimi </w:t>
      </w:r>
      <w:r w:rsidRPr="000E223C">
        <w:rPr>
          <w:rFonts w:ascii="Arial" w:hAnsi="Arial" w:cs="Arial"/>
          <w:sz w:val="22"/>
          <w:szCs w:val="22"/>
        </w:rPr>
        <w:t>glavnimi značilnostmi:</w:t>
      </w:r>
    </w:p>
    <w:p w14:paraId="64033D87" w14:textId="6CDA4E3F" w:rsidR="005447F2" w:rsidRPr="000E223C" w:rsidRDefault="005447F2" w:rsidP="00C668E9">
      <w:pPr>
        <w:pStyle w:val="Odstavekseznama"/>
        <w:numPr>
          <w:ilvl w:val="0"/>
          <w:numId w:val="24"/>
        </w:numPr>
        <w:rPr>
          <w:rFonts w:ascii="Arial" w:hAnsi="Arial" w:cs="Arial"/>
        </w:rPr>
      </w:pPr>
      <w:r w:rsidRPr="000E223C">
        <w:rPr>
          <w:rFonts w:ascii="Arial" w:hAnsi="Arial" w:cs="Arial"/>
        </w:rPr>
        <w:t xml:space="preserve">zaščita mobilnih naprav, katera omogoča hkrati zaščito v zasebnem kot službenem delu mobilne naprave v primeru hkratne uporabe UEM rešitve v Android </w:t>
      </w:r>
      <w:proofErr w:type="spellStart"/>
      <w:r w:rsidRPr="000E223C">
        <w:rPr>
          <w:rFonts w:ascii="Arial" w:hAnsi="Arial" w:cs="Arial"/>
        </w:rPr>
        <w:t>Enterprise</w:t>
      </w:r>
      <w:proofErr w:type="spellEnd"/>
      <w:r w:rsidRPr="000E223C">
        <w:rPr>
          <w:rFonts w:ascii="Arial" w:hAnsi="Arial" w:cs="Arial"/>
        </w:rPr>
        <w:t xml:space="preserve"> načinu upravljanja(BYOD, </w:t>
      </w:r>
      <w:proofErr w:type="spellStart"/>
      <w:r w:rsidRPr="000E223C">
        <w:rPr>
          <w:rFonts w:ascii="Arial" w:hAnsi="Arial" w:cs="Arial"/>
        </w:rPr>
        <w:t>Fully</w:t>
      </w:r>
      <w:proofErr w:type="spellEnd"/>
      <w:r w:rsidRPr="000E223C">
        <w:rPr>
          <w:rFonts w:ascii="Arial" w:hAnsi="Arial" w:cs="Arial"/>
        </w:rPr>
        <w:t xml:space="preserve"> </w:t>
      </w:r>
      <w:proofErr w:type="spellStart"/>
      <w:r w:rsidRPr="000E223C">
        <w:rPr>
          <w:rFonts w:ascii="Arial" w:hAnsi="Arial" w:cs="Arial"/>
        </w:rPr>
        <w:t>Managed</w:t>
      </w:r>
      <w:proofErr w:type="spellEnd"/>
      <w:r w:rsidRPr="000E223C">
        <w:rPr>
          <w:rFonts w:ascii="Arial" w:hAnsi="Arial" w:cs="Arial"/>
        </w:rPr>
        <w:t xml:space="preserve">, </w:t>
      </w:r>
      <w:proofErr w:type="spellStart"/>
      <w:r w:rsidRPr="000E223C">
        <w:rPr>
          <w:rFonts w:ascii="Arial" w:hAnsi="Arial" w:cs="Arial"/>
        </w:rPr>
        <w:t>Fully</w:t>
      </w:r>
      <w:proofErr w:type="spellEnd"/>
      <w:r w:rsidRPr="000E223C">
        <w:rPr>
          <w:rFonts w:ascii="Arial" w:hAnsi="Arial" w:cs="Arial"/>
        </w:rPr>
        <w:t xml:space="preserve"> </w:t>
      </w:r>
      <w:proofErr w:type="spellStart"/>
      <w:r w:rsidRPr="000E223C">
        <w:rPr>
          <w:rFonts w:ascii="Arial" w:hAnsi="Arial" w:cs="Arial"/>
        </w:rPr>
        <w:t>Managed</w:t>
      </w:r>
      <w:proofErr w:type="spellEnd"/>
      <w:r w:rsidRPr="000E223C">
        <w:rPr>
          <w:rFonts w:ascii="Arial" w:hAnsi="Arial" w:cs="Arial"/>
        </w:rPr>
        <w:t xml:space="preserve"> </w:t>
      </w:r>
      <w:proofErr w:type="spellStart"/>
      <w:r w:rsidRPr="000E223C">
        <w:rPr>
          <w:rFonts w:ascii="Arial" w:hAnsi="Arial" w:cs="Arial"/>
        </w:rPr>
        <w:t>with</w:t>
      </w:r>
      <w:proofErr w:type="spellEnd"/>
      <w:r w:rsidRPr="000E223C">
        <w:rPr>
          <w:rFonts w:ascii="Arial" w:hAnsi="Arial" w:cs="Arial"/>
        </w:rPr>
        <w:t xml:space="preserve"> </w:t>
      </w:r>
      <w:proofErr w:type="spellStart"/>
      <w:r w:rsidRPr="000E223C">
        <w:rPr>
          <w:rFonts w:ascii="Arial" w:hAnsi="Arial" w:cs="Arial"/>
        </w:rPr>
        <w:t>Work</w:t>
      </w:r>
      <w:proofErr w:type="spellEnd"/>
      <w:r w:rsidRPr="000E223C">
        <w:rPr>
          <w:rFonts w:ascii="Arial" w:hAnsi="Arial" w:cs="Arial"/>
        </w:rPr>
        <w:t xml:space="preserve"> Profile)</w:t>
      </w:r>
      <w:r w:rsidR="00B07E49">
        <w:rPr>
          <w:rFonts w:ascii="Arial" w:hAnsi="Arial" w:cs="Arial"/>
        </w:rPr>
        <w:t>,</w:t>
      </w:r>
    </w:p>
    <w:p w14:paraId="6B5C618C" w14:textId="4A96C194" w:rsidR="005447F2" w:rsidRPr="000E223C" w:rsidRDefault="005447F2" w:rsidP="00C668E9">
      <w:pPr>
        <w:pStyle w:val="Odstavekseznama"/>
        <w:numPr>
          <w:ilvl w:val="0"/>
          <w:numId w:val="24"/>
        </w:numPr>
        <w:rPr>
          <w:rFonts w:ascii="Arial" w:hAnsi="Arial" w:cs="Arial"/>
        </w:rPr>
      </w:pPr>
      <w:r w:rsidRPr="000E223C">
        <w:rPr>
          <w:rFonts w:ascii="Arial" w:hAnsi="Arial" w:cs="Arial"/>
        </w:rPr>
        <w:t>omogočati mora zaščito mobilnih aplikacij (</w:t>
      </w:r>
      <w:proofErr w:type="spellStart"/>
      <w:r w:rsidRPr="000E223C">
        <w:rPr>
          <w:rFonts w:ascii="Arial" w:hAnsi="Arial" w:cs="Arial"/>
        </w:rPr>
        <w:t>App</w:t>
      </w:r>
      <w:proofErr w:type="spellEnd"/>
      <w:r w:rsidRPr="000E223C">
        <w:rPr>
          <w:rFonts w:ascii="Arial" w:hAnsi="Arial" w:cs="Arial"/>
        </w:rPr>
        <w:t xml:space="preserve"> </w:t>
      </w:r>
      <w:proofErr w:type="spellStart"/>
      <w:r w:rsidRPr="000E223C">
        <w:rPr>
          <w:rFonts w:ascii="Arial" w:hAnsi="Arial" w:cs="Arial"/>
        </w:rPr>
        <w:t>protection</w:t>
      </w:r>
      <w:proofErr w:type="spellEnd"/>
      <w:r w:rsidRPr="000E223C">
        <w:rPr>
          <w:rFonts w:ascii="Arial" w:hAnsi="Arial" w:cs="Arial"/>
        </w:rPr>
        <w:t xml:space="preserve"> </w:t>
      </w:r>
      <w:proofErr w:type="spellStart"/>
      <w:r w:rsidRPr="000E223C">
        <w:rPr>
          <w:rFonts w:ascii="Arial" w:hAnsi="Arial" w:cs="Arial"/>
        </w:rPr>
        <w:t>with</w:t>
      </w:r>
      <w:proofErr w:type="spellEnd"/>
      <w:r w:rsidRPr="000E223C">
        <w:rPr>
          <w:rFonts w:ascii="Arial" w:hAnsi="Arial" w:cs="Arial"/>
        </w:rPr>
        <w:t xml:space="preserve"> </w:t>
      </w:r>
      <w:proofErr w:type="spellStart"/>
      <w:r w:rsidRPr="000E223C">
        <w:rPr>
          <w:rFonts w:ascii="Arial" w:hAnsi="Arial" w:cs="Arial"/>
        </w:rPr>
        <w:t>Sandboxing</w:t>
      </w:r>
      <w:proofErr w:type="spellEnd"/>
      <w:r w:rsidRPr="000E223C">
        <w:rPr>
          <w:rFonts w:ascii="Arial" w:hAnsi="Arial" w:cs="Arial"/>
        </w:rPr>
        <w:t>), preprečuje prenose zlonamernih aplikacij</w:t>
      </w:r>
      <w:r w:rsidR="000E4A36" w:rsidRPr="000E223C">
        <w:rPr>
          <w:rFonts w:ascii="Arial" w:hAnsi="Arial" w:cs="Arial"/>
        </w:rPr>
        <w:t>,</w:t>
      </w:r>
    </w:p>
    <w:p w14:paraId="52171B37" w14:textId="77777777" w:rsidR="005447F2" w:rsidRPr="000E223C" w:rsidRDefault="005447F2" w:rsidP="00C668E9">
      <w:pPr>
        <w:pStyle w:val="Odstavekseznama"/>
        <w:numPr>
          <w:ilvl w:val="0"/>
          <w:numId w:val="24"/>
        </w:numPr>
        <w:rPr>
          <w:rFonts w:ascii="Arial" w:hAnsi="Arial" w:cs="Arial"/>
        </w:rPr>
      </w:pPr>
      <w:r w:rsidRPr="000E223C">
        <w:rPr>
          <w:rFonts w:ascii="Arial" w:hAnsi="Arial" w:cs="Arial"/>
        </w:rPr>
        <w:t>zaščita pri dostopu do širokopasovnih omrežij:</w:t>
      </w:r>
    </w:p>
    <w:p w14:paraId="5B7BE16C" w14:textId="148D23DC" w:rsidR="005447F2" w:rsidRPr="000E223C" w:rsidRDefault="005447F2" w:rsidP="00C668E9">
      <w:pPr>
        <w:pStyle w:val="Odstavekseznama"/>
        <w:numPr>
          <w:ilvl w:val="1"/>
          <w:numId w:val="24"/>
        </w:numPr>
        <w:rPr>
          <w:rFonts w:ascii="Arial" w:hAnsi="Arial" w:cs="Arial"/>
        </w:rPr>
      </w:pPr>
      <w:proofErr w:type="spellStart"/>
      <w:r w:rsidRPr="000E223C">
        <w:rPr>
          <w:rFonts w:ascii="Arial" w:hAnsi="Arial" w:cs="Arial"/>
        </w:rPr>
        <w:t>Anti-Phishing</w:t>
      </w:r>
      <w:proofErr w:type="spellEnd"/>
      <w:r w:rsidRPr="000E223C">
        <w:rPr>
          <w:rFonts w:ascii="Arial" w:hAnsi="Arial" w:cs="Arial"/>
        </w:rPr>
        <w:t xml:space="preserve"> </w:t>
      </w:r>
      <w:proofErr w:type="spellStart"/>
      <w:r w:rsidRPr="000E223C">
        <w:rPr>
          <w:rFonts w:ascii="Arial" w:hAnsi="Arial" w:cs="Arial"/>
        </w:rPr>
        <w:t>with</w:t>
      </w:r>
      <w:proofErr w:type="spellEnd"/>
      <w:r w:rsidRPr="000E223C">
        <w:rPr>
          <w:rFonts w:ascii="Arial" w:hAnsi="Arial" w:cs="Arial"/>
        </w:rPr>
        <w:t xml:space="preserve"> </w:t>
      </w:r>
      <w:proofErr w:type="spellStart"/>
      <w:r w:rsidRPr="000E223C">
        <w:rPr>
          <w:rFonts w:ascii="Arial" w:hAnsi="Arial" w:cs="Arial"/>
        </w:rPr>
        <w:t>Zero-Phishing</w:t>
      </w:r>
      <w:proofErr w:type="spellEnd"/>
      <w:r w:rsidRPr="000E223C">
        <w:rPr>
          <w:rFonts w:ascii="Arial" w:hAnsi="Arial" w:cs="Arial"/>
        </w:rPr>
        <w:t>, odkrije znana kot tudi neznana spletna mesta z lažnim predstavljanjem in spletna mesta, ki uporabljajo SSL. Vključno z napadi prek prejemanja SMS sporočil ali prek drugih komunikacijskih programov(</w:t>
      </w:r>
      <w:proofErr w:type="spellStart"/>
      <w:r w:rsidRPr="000E223C">
        <w:rPr>
          <w:rFonts w:ascii="Arial" w:hAnsi="Arial" w:cs="Arial"/>
        </w:rPr>
        <w:t>email</w:t>
      </w:r>
      <w:proofErr w:type="spellEnd"/>
      <w:r w:rsidRPr="000E223C">
        <w:rPr>
          <w:rFonts w:ascii="Arial" w:hAnsi="Arial" w:cs="Arial"/>
        </w:rPr>
        <w:t xml:space="preserve">, brskalnik, </w:t>
      </w:r>
      <w:proofErr w:type="spellStart"/>
      <w:r w:rsidRPr="000E223C">
        <w:rPr>
          <w:rFonts w:ascii="Arial" w:hAnsi="Arial" w:cs="Arial"/>
        </w:rPr>
        <w:t>Messeger</w:t>
      </w:r>
      <w:proofErr w:type="spellEnd"/>
      <w:r w:rsidRPr="000E223C">
        <w:rPr>
          <w:rFonts w:ascii="Arial" w:hAnsi="Arial" w:cs="Arial"/>
        </w:rPr>
        <w:t xml:space="preserve"> itd.) Preprečuje lažno predstavljanje(</w:t>
      </w:r>
      <w:proofErr w:type="spellStart"/>
      <w:r w:rsidRPr="000E223C">
        <w:rPr>
          <w:rFonts w:ascii="Arial" w:hAnsi="Arial" w:cs="Arial"/>
        </w:rPr>
        <w:t>phishing</w:t>
      </w:r>
      <w:proofErr w:type="spellEnd"/>
      <w:r w:rsidRPr="000E223C">
        <w:rPr>
          <w:rFonts w:ascii="Arial" w:hAnsi="Arial" w:cs="Arial"/>
        </w:rPr>
        <w:t>) v vseh aplikacijah</w:t>
      </w:r>
      <w:r w:rsidR="000E4A36" w:rsidRPr="000E223C">
        <w:rPr>
          <w:rFonts w:ascii="Arial" w:hAnsi="Arial" w:cs="Arial"/>
        </w:rPr>
        <w:t>,</w:t>
      </w:r>
    </w:p>
    <w:p w14:paraId="3A83E146" w14:textId="05A56147" w:rsidR="005447F2" w:rsidRPr="000E223C" w:rsidRDefault="005447F2" w:rsidP="00C668E9">
      <w:pPr>
        <w:pStyle w:val="Odstavekseznama"/>
        <w:numPr>
          <w:ilvl w:val="1"/>
          <w:numId w:val="24"/>
        </w:numPr>
        <w:rPr>
          <w:rFonts w:ascii="Arial" w:hAnsi="Arial" w:cs="Arial"/>
        </w:rPr>
      </w:pPr>
      <w:proofErr w:type="spellStart"/>
      <w:r w:rsidRPr="000E223C">
        <w:rPr>
          <w:rFonts w:ascii="Arial" w:hAnsi="Arial" w:cs="Arial"/>
        </w:rPr>
        <w:t>Safe</w:t>
      </w:r>
      <w:proofErr w:type="spellEnd"/>
      <w:r w:rsidRPr="000E223C">
        <w:rPr>
          <w:rFonts w:ascii="Arial" w:hAnsi="Arial" w:cs="Arial"/>
        </w:rPr>
        <w:t xml:space="preserve"> </w:t>
      </w:r>
      <w:proofErr w:type="spellStart"/>
      <w:r w:rsidRPr="000E223C">
        <w:rPr>
          <w:rFonts w:ascii="Arial" w:hAnsi="Arial" w:cs="Arial"/>
        </w:rPr>
        <w:t>Browsing</w:t>
      </w:r>
      <w:proofErr w:type="spellEnd"/>
      <w:r w:rsidRPr="000E223C">
        <w:rPr>
          <w:rFonts w:ascii="Arial" w:hAnsi="Arial" w:cs="Arial"/>
        </w:rPr>
        <w:t>, blokira dostop do zlonamernih spletnih mest iz katerega koli spletnega brskalnika(</w:t>
      </w:r>
      <w:proofErr w:type="spellStart"/>
      <w:r w:rsidRPr="000E223C">
        <w:rPr>
          <w:rFonts w:ascii="Arial" w:hAnsi="Arial" w:cs="Arial"/>
        </w:rPr>
        <w:t>Chrome</w:t>
      </w:r>
      <w:proofErr w:type="spellEnd"/>
      <w:r w:rsidRPr="000E223C">
        <w:rPr>
          <w:rFonts w:ascii="Arial" w:hAnsi="Arial" w:cs="Arial"/>
        </w:rPr>
        <w:t>, Internet Explorer, Opera itd.)</w:t>
      </w:r>
      <w:r w:rsidR="000E4A36" w:rsidRPr="000E223C">
        <w:rPr>
          <w:rFonts w:ascii="Arial" w:hAnsi="Arial" w:cs="Arial"/>
        </w:rPr>
        <w:t>,</w:t>
      </w:r>
    </w:p>
    <w:p w14:paraId="706609A0" w14:textId="349196AB" w:rsidR="005447F2" w:rsidRPr="000E223C" w:rsidRDefault="005447F2" w:rsidP="00C668E9">
      <w:pPr>
        <w:pStyle w:val="Odstavekseznama"/>
        <w:numPr>
          <w:ilvl w:val="1"/>
          <w:numId w:val="24"/>
        </w:numPr>
        <w:rPr>
          <w:rFonts w:ascii="Arial" w:hAnsi="Arial" w:cs="Arial"/>
        </w:rPr>
      </w:pPr>
      <w:proofErr w:type="spellStart"/>
      <w:r w:rsidRPr="000E223C">
        <w:rPr>
          <w:rFonts w:ascii="Arial" w:hAnsi="Arial" w:cs="Arial"/>
        </w:rPr>
        <w:t>Conditional</w:t>
      </w:r>
      <w:proofErr w:type="spellEnd"/>
      <w:r w:rsidRPr="000E223C">
        <w:rPr>
          <w:rFonts w:ascii="Arial" w:hAnsi="Arial" w:cs="Arial"/>
        </w:rPr>
        <w:t xml:space="preserve"> Access, okuženim napravam onemogoči dostop do poslovnih aplikacij in podatkov, neodvisno od rešitev UEM</w:t>
      </w:r>
      <w:r w:rsidR="000E4A36" w:rsidRPr="000E223C">
        <w:rPr>
          <w:rFonts w:ascii="Arial" w:hAnsi="Arial" w:cs="Arial"/>
        </w:rPr>
        <w:t>,</w:t>
      </w:r>
    </w:p>
    <w:p w14:paraId="158C3F1B" w14:textId="504DE899" w:rsidR="005447F2" w:rsidRPr="000E223C" w:rsidRDefault="005447F2" w:rsidP="00C668E9">
      <w:pPr>
        <w:pStyle w:val="Odstavekseznama"/>
        <w:numPr>
          <w:ilvl w:val="1"/>
          <w:numId w:val="24"/>
        </w:numPr>
        <w:rPr>
          <w:rFonts w:ascii="Arial" w:hAnsi="Arial" w:cs="Arial"/>
        </w:rPr>
      </w:pPr>
      <w:proofErr w:type="spellStart"/>
      <w:r w:rsidRPr="000E223C">
        <w:rPr>
          <w:rFonts w:ascii="Arial" w:hAnsi="Arial" w:cs="Arial"/>
        </w:rPr>
        <w:t>Anti-Bot</w:t>
      </w:r>
      <w:proofErr w:type="spellEnd"/>
      <w:r w:rsidRPr="000E223C">
        <w:rPr>
          <w:rFonts w:ascii="Arial" w:hAnsi="Arial" w:cs="Arial"/>
        </w:rPr>
        <w:t xml:space="preserve">, zazna naprave, okužene z </w:t>
      </w:r>
      <w:proofErr w:type="spellStart"/>
      <w:r w:rsidRPr="000E223C">
        <w:rPr>
          <w:rFonts w:ascii="Arial" w:hAnsi="Arial" w:cs="Arial"/>
        </w:rPr>
        <w:t>botom</w:t>
      </w:r>
      <w:proofErr w:type="spellEnd"/>
      <w:r w:rsidRPr="000E223C">
        <w:rPr>
          <w:rFonts w:ascii="Arial" w:hAnsi="Arial" w:cs="Arial"/>
        </w:rPr>
        <w:t>, in samodejno blokira komunikacijo do C&amp;C strežnikov</w:t>
      </w:r>
      <w:r w:rsidR="000E4A36" w:rsidRPr="000E223C">
        <w:rPr>
          <w:rFonts w:ascii="Arial" w:hAnsi="Arial" w:cs="Arial"/>
        </w:rPr>
        <w:t>,</w:t>
      </w:r>
    </w:p>
    <w:p w14:paraId="405DAB93" w14:textId="57E1248D" w:rsidR="005447F2" w:rsidRPr="000E223C" w:rsidRDefault="005447F2" w:rsidP="00C668E9">
      <w:pPr>
        <w:pStyle w:val="Odstavekseznama"/>
        <w:numPr>
          <w:ilvl w:val="1"/>
          <w:numId w:val="24"/>
        </w:numPr>
        <w:rPr>
          <w:rFonts w:ascii="Arial" w:hAnsi="Arial" w:cs="Arial"/>
        </w:rPr>
      </w:pPr>
      <w:r w:rsidRPr="000E223C">
        <w:rPr>
          <w:rFonts w:ascii="Arial" w:hAnsi="Arial" w:cs="Arial"/>
        </w:rPr>
        <w:t xml:space="preserve">URL </w:t>
      </w:r>
      <w:proofErr w:type="spellStart"/>
      <w:r w:rsidRPr="000E223C">
        <w:rPr>
          <w:rFonts w:ascii="Arial" w:hAnsi="Arial" w:cs="Arial"/>
        </w:rPr>
        <w:t>Filtering</w:t>
      </w:r>
      <w:proofErr w:type="spellEnd"/>
      <w:r w:rsidRPr="000E223C">
        <w:rPr>
          <w:rFonts w:ascii="Arial" w:hAnsi="Arial" w:cs="Arial"/>
        </w:rPr>
        <w:t xml:space="preserve"> označi spletna mesta kot »blokirana« ali »dovoljena«, kar preprečuje dostop katerega koli brskalnika do spletnih mest, ki jih varnostni pravilnik naročnika šteje za neprimerne</w:t>
      </w:r>
      <w:r w:rsidR="000E4A36" w:rsidRPr="000E223C">
        <w:rPr>
          <w:rFonts w:ascii="Arial" w:hAnsi="Arial" w:cs="Arial"/>
        </w:rPr>
        <w:t>,</w:t>
      </w:r>
    </w:p>
    <w:p w14:paraId="648C0C27" w14:textId="73440F6F" w:rsidR="005447F2" w:rsidRPr="000E223C" w:rsidRDefault="005447F2" w:rsidP="00C668E9">
      <w:pPr>
        <w:pStyle w:val="Odstavekseznama"/>
        <w:numPr>
          <w:ilvl w:val="1"/>
          <w:numId w:val="24"/>
        </w:numPr>
        <w:rPr>
          <w:rFonts w:ascii="Arial" w:hAnsi="Arial" w:cs="Arial"/>
        </w:rPr>
      </w:pPr>
      <w:proofErr w:type="spellStart"/>
      <w:r w:rsidRPr="000E223C">
        <w:rPr>
          <w:rFonts w:ascii="Arial" w:hAnsi="Arial" w:cs="Arial"/>
        </w:rPr>
        <w:t>Protected</w:t>
      </w:r>
      <w:proofErr w:type="spellEnd"/>
      <w:r w:rsidRPr="000E223C">
        <w:rPr>
          <w:rFonts w:ascii="Arial" w:hAnsi="Arial" w:cs="Arial"/>
        </w:rPr>
        <w:t xml:space="preserve"> DNS: upravljanje in nadzor vseh nastavitev DNS mobilne naprave. (</w:t>
      </w:r>
      <w:proofErr w:type="spellStart"/>
      <w:r w:rsidRPr="000E223C">
        <w:rPr>
          <w:rFonts w:ascii="Arial" w:hAnsi="Arial" w:cs="Arial"/>
        </w:rPr>
        <w:t>MiTM</w:t>
      </w:r>
      <w:proofErr w:type="spellEnd"/>
      <w:r w:rsidRPr="000E223C">
        <w:rPr>
          <w:rFonts w:ascii="Arial" w:hAnsi="Arial" w:cs="Arial"/>
        </w:rPr>
        <w:t xml:space="preserve"> </w:t>
      </w:r>
      <w:proofErr w:type="spellStart"/>
      <w:r w:rsidRPr="000E223C">
        <w:rPr>
          <w:rFonts w:ascii="Arial" w:hAnsi="Arial" w:cs="Arial"/>
        </w:rPr>
        <w:t>attacks</w:t>
      </w:r>
      <w:proofErr w:type="spellEnd"/>
      <w:r w:rsidRPr="000E223C">
        <w:rPr>
          <w:rFonts w:ascii="Arial" w:hAnsi="Arial" w:cs="Arial"/>
        </w:rPr>
        <w:t xml:space="preserve"> &amp; DNS </w:t>
      </w:r>
      <w:proofErr w:type="spellStart"/>
      <w:r w:rsidRPr="000E223C">
        <w:rPr>
          <w:rFonts w:ascii="Arial" w:hAnsi="Arial" w:cs="Arial"/>
        </w:rPr>
        <w:t>Spoofing</w:t>
      </w:r>
      <w:proofErr w:type="spellEnd"/>
      <w:r w:rsidRPr="000E223C">
        <w:rPr>
          <w:rFonts w:ascii="Arial" w:hAnsi="Arial" w:cs="Arial"/>
        </w:rPr>
        <w:t xml:space="preserve"> </w:t>
      </w:r>
      <w:proofErr w:type="spellStart"/>
      <w:r w:rsidRPr="000E223C">
        <w:rPr>
          <w:rFonts w:ascii="Arial" w:hAnsi="Arial" w:cs="Arial"/>
        </w:rPr>
        <w:t>of</w:t>
      </w:r>
      <w:proofErr w:type="spellEnd"/>
      <w:r w:rsidRPr="000E223C">
        <w:rPr>
          <w:rFonts w:ascii="Arial" w:hAnsi="Arial" w:cs="Arial"/>
        </w:rPr>
        <w:t xml:space="preserve"> </w:t>
      </w:r>
      <w:proofErr w:type="spellStart"/>
      <w:r w:rsidRPr="000E223C">
        <w:rPr>
          <w:rFonts w:ascii="Arial" w:hAnsi="Arial" w:cs="Arial"/>
        </w:rPr>
        <w:t>plain</w:t>
      </w:r>
      <w:proofErr w:type="spellEnd"/>
      <w:r w:rsidRPr="000E223C">
        <w:rPr>
          <w:rFonts w:ascii="Arial" w:hAnsi="Arial" w:cs="Arial"/>
        </w:rPr>
        <w:t xml:space="preserve"> </w:t>
      </w:r>
      <w:proofErr w:type="spellStart"/>
      <w:r w:rsidRPr="000E223C">
        <w:rPr>
          <w:rFonts w:ascii="Arial" w:hAnsi="Arial" w:cs="Arial"/>
        </w:rPr>
        <w:t>text</w:t>
      </w:r>
      <w:proofErr w:type="spellEnd"/>
      <w:r w:rsidRPr="000E223C">
        <w:rPr>
          <w:rFonts w:ascii="Arial" w:hAnsi="Arial" w:cs="Arial"/>
        </w:rPr>
        <w:t xml:space="preserve"> DNS)</w:t>
      </w:r>
      <w:r w:rsidR="000E4A36" w:rsidRPr="000E223C">
        <w:rPr>
          <w:rFonts w:ascii="Arial" w:hAnsi="Arial" w:cs="Arial"/>
        </w:rPr>
        <w:t>,</w:t>
      </w:r>
    </w:p>
    <w:p w14:paraId="6BBB27A1" w14:textId="16F5A8D7" w:rsidR="005447F2" w:rsidRPr="000E223C" w:rsidRDefault="005447F2" w:rsidP="00C668E9">
      <w:pPr>
        <w:pStyle w:val="Odstavekseznama"/>
        <w:numPr>
          <w:ilvl w:val="1"/>
          <w:numId w:val="24"/>
        </w:numPr>
        <w:rPr>
          <w:rFonts w:ascii="Arial" w:hAnsi="Arial" w:cs="Arial"/>
        </w:rPr>
      </w:pPr>
      <w:proofErr w:type="spellStart"/>
      <w:r w:rsidRPr="000E223C">
        <w:rPr>
          <w:rFonts w:ascii="Arial" w:hAnsi="Arial" w:cs="Arial"/>
        </w:rPr>
        <w:t>Wi</w:t>
      </w:r>
      <w:proofErr w:type="spellEnd"/>
      <w:r w:rsidRPr="000E223C">
        <w:rPr>
          <w:rFonts w:ascii="Arial" w:hAnsi="Arial" w:cs="Arial"/>
        </w:rPr>
        <w:t xml:space="preserve">-Fi </w:t>
      </w:r>
      <w:proofErr w:type="spellStart"/>
      <w:r w:rsidRPr="000E223C">
        <w:rPr>
          <w:rFonts w:ascii="Arial" w:hAnsi="Arial" w:cs="Arial"/>
        </w:rPr>
        <w:t>Network</w:t>
      </w:r>
      <w:proofErr w:type="spellEnd"/>
      <w:r w:rsidRPr="000E223C">
        <w:rPr>
          <w:rFonts w:ascii="Arial" w:hAnsi="Arial" w:cs="Arial"/>
        </w:rPr>
        <w:t xml:space="preserve"> </w:t>
      </w:r>
      <w:proofErr w:type="spellStart"/>
      <w:r w:rsidRPr="000E223C">
        <w:rPr>
          <w:rFonts w:ascii="Arial" w:hAnsi="Arial" w:cs="Arial"/>
        </w:rPr>
        <w:t>Security</w:t>
      </w:r>
      <w:proofErr w:type="spellEnd"/>
      <w:r w:rsidRPr="000E223C">
        <w:rPr>
          <w:rFonts w:ascii="Arial" w:hAnsi="Arial" w:cs="Arial"/>
        </w:rPr>
        <w:t>: zazna zlonamerno vedenje omrežja in napade Man-in-</w:t>
      </w:r>
      <w:proofErr w:type="spellStart"/>
      <w:r w:rsidRPr="000E223C">
        <w:rPr>
          <w:rFonts w:ascii="Arial" w:hAnsi="Arial" w:cs="Arial"/>
        </w:rPr>
        <w:t>the</w:t>
      </w:r>
      <w:proofErr w:type="spellEnd"/>
      <w:r w:rsidRPr="000E223C">
        <w:rPr>
          <w:rFonts w:ascii="Arial" w:hAnsi="Arial" w:cs="Arial"/>
        </w:rPr>
        <w:t>-</w:t>
      </w:r>
      <w:proofErr w:type="spellStart"/>
      <w:r w:rsidRPr="000E223C">
        <w:rPr>
          <w:rFonts w:ascii="Arial" w:hAnsi="Arial" w:cs="Arial"/>
        </w:rPr>
        <w:t>Middle</w:t>
      </w:r>
      <w:proofErr w:type="spellEnd"/>
      <w:r w:rsidRPr="000E223C">
        <w:rPr>
          <w:rFonts w:ascii="Arial" w:hAnsi="Arial" w:cs="Arial"/>
        </w:rPr>
        <w:t xml:space="preserve"> ter samodejno onemogoči povezave do zlonamernih omrežij</w:t>
      </w:r>
      <w:r w:rsidR="00B07E49">
        <w:rPr>
          <w:rFonts w:ascii="Arial" w:hAnsi="Arial" w:cs="Arial"/>
        </w:rPr>
        <w:t>,</w:t>
      </w:r>
    </w:p>
    <w:p w14:paraId="168068E3" w14:textId="77777777" w:rsidR="005003FD" w:rsidRPr="000E223C" w:rsidRDefault="005447F2" w:rsidP="00C668E9">
      <w:pPr>
        <w:pStyle w:val="Odstavekseznama"/>
        <w:numPr>
          <w:ilvl w:val="0"/>
          <w:numId w:val="24"/>
        </w:numPr>
        <w:rPr>
          <w:rFonts w:ascii="Arial" w:hAnsi="Arial" w:cs="Arial"/>
        </w:rPr>
      </w:pPr>
      <w:r w:rsidRPr="000E223C">
        <w:rPr>
          <w:rFonts w:ascii="Arial" w:hAnsi="Arial" w:cs="Arial"/>
        </w:rPr>
        <w:t xml:space="preserve">napredna zaščita pred nepooblaščenimi spremembami strojne in programske opreme mobilnih naprav (OS </w:t>
      </w:r>
      <w:proofErr w:type="spellStart"/>
      <w:r w:rsidRPr="000E223C">
        <w:rPr>
          <w:rFonts w:ascii="Arial" w:hAnsi="Arial" w:cs="Arial"/>
        </w:rPr>
        <w:t>and</w:t>
      </w:r>
      <w:proofErr w:type="spellEnd"/>
      <w:r w:rsidRPr="000E223C">
        <w:rPr>
          <w:rFonts w:ascii="Arial" w:hAnsi="Arial" w:cs="Arial"/>
        </w:rPr>
        <w:t xml:space="preserve"> Device </w:t>
      </w:r>
      <w:proofErr w:type="spellStart"/>
      <w:r w:rsidRPr="000E223C">
        <w:rPr>
          <w:rFonts w:ascii="Arial" w:hAnsi="Arial" w:cs="Arial"/>
        </w:rPr>
        <w:t>Protection</w:t>
      </w:r>
      <w:proofErr w:type="spellEnd"/>
      <w:r w:rsidRPr="000E223C">
        <w:rPr>
          <w:rFonts w:ascii="Arial" w:hAnsi="Arial" w:cs="Arial"/>
        </w:rPr>
        <w:t>),</w:t>
      </w:r>
    </w:p>
    <w:p w14:paraId="54997D0D" w14:textId="767235A1" w:rsidR="005447F2" w:rsidRPr="000E223C" w:rsidRDefault="005447F2" w:rsidP="00C668E9">
      <w:pPr>
        <w:pStyle w:val="Odstavekseznama"/>
        <w:numPr>
          <w:ilvl w:val="0"/>
          <w:numId w:val="24"/>
        </w:numPr>
        <w:rPr>
          <w:rFonts w:ascii="Arial" w:hAnsi="Arial" w:cs="Arial"/>
        </w:rPr>
      </w:pPr>
      <w:r w:rsidRPr="000E223C">
        <w:rPr>
          <w:rFonts w:ascii="Arial" w:hAnsi="Arial" w:cs="Arial"/>
        </w:rPr>
        <w:t>omogočati mora upravljavsko konzolo ter podpirati integracijo z UEM in SIEM rešitvami</w:t>
      </w:r>
    </w:p>
    <w:p w14:paraId="1F5F36FD" w14:textId="49B341F7" w:rsidR="005447F2" w:rsidRPr="000E223C" w:rsidRDefault="005447F2" w:rsidP="00C668E9">
      <w:pPr>
        <w:pStyle w:val="Odstavekseznama"/>
        <w:numPr>
          <w:ilvl w:val="0"/>
          <w:numId w:val="24"/>
        </w:numPr>
        <w:rPr>
          <w:rFonts w:ascii="Arial" w:hAnsi="Arial" w:cs="Arial"/>
        </w:rPr>
      </w:pPr>
      <w:r w:rsidRPr="000E223C">
        <w:rPr>
          <w:rFonts w:ascii="Arial" w:hAnsi="Arial" w:cs="Arial"/>
        </w:rPr>
        <w:t>preprečuje napade z prestrezanjem komunikacije (Man-in-</w:t>
      </w:r>
      <w:proofErr w:type="spellStart"/>
      <w:r w:rsidRPr="000E223C">
        <w:rPr>
          <w:rFonts w:ascii="Arial" w:hAnsi="Arial" w:cs="Arial"/>
        </w:rPr>
        <w:t>the</w:t>
      </w:r>
      <w:proofErr w:type="spellEnd"/>
      <w:r w:rsidRPr="000E223C">
        <w:rPr>
          <w:rFonts w:ascii="Arial" w:hAnsi="Arial" w:cs="Arial"/>
        </w:rPr>
        <w:t>-</w:t>
      </w:r>
      <w:proofErr w:type="spellStart"/>
      <w:r w:rsidRPr="000E223C">
        <w:rPr>
          <w:rFonts w:ascii="Arial" w:hAnsi="Arial" w:cs="Arial"/>
        </w:rPr>
        <w:t>Middle</w:t>
      </w:r>
      <w:proofErr w:type="spellEnd"/>
      <w:r w:rsidRPr="000E223C">
        <w:rPr>
          <w:rFonts w:ascii="Arial" w:hAnsi="Arial" w:cs="Arial"/>
        </w:rPr>
        <w:t>)</w:t>
      </w:r>
      <w:r w:rsidR="000E4A36" w:rsidRPr="000E223C">
        <w:rPr>
          <w:rFonts w:ascii="Arial" w:hAnsi="Arial" w:cs="Arial"/>
        </w:rPr>
        <w:t>,</w:t>
      </w:r>
    </w:p>
    <w:p w14:paraId="22CD4487" w14:textId="695AF3CE" w:rsidR="005447F2" w:rsidRPr="000E223C" w:rsidRDefault="005447F2" w:rsidP="00C668E9">
      <w:pPr>
        <w:pStyle w:val="Odstavekseznama"/>
        <w:numPr>
          <w:ilvl w:val="0"/>
          <w:numId w:val="24"/>
        </w:numPr>
        <w:rPr>
          <w:rFonts w:ascii="Arial" w:hAnsi="Arial" w:cs="Arial"/>
        </w:rPr>
      </w:pPr>
      <w:r w:rsidRPr="000E223C">
        <w:rPr>
          <w:rFonts w:ascii="Arial" w:hAnsi="Arial" w:cs="Arial"/>
        </w:rPr>
        <w:t>zazna napredne tehnike spreminjanja in izkoriščanja Operacijskega sistema (</w:t>
      </w:r>
      <w:proofErr w:type="spellStart"/>
      <w:r w:rsidRPr="000E223C">
        <w:rPr>
          <w:rFonts w:ascii="Arial" w:hAnsi="Arial" w:cs="Arial"/>
        </w:rPr>
        <w:t>advanced</w:t>
      </w:r>
      <w:proofErr w:type="spellEnd"/>
      <w:r w:rsidRPr="000E223C">
        <w:rPr>
          <w:rFonts w:ascii="Arial" w:hAnsi="Arial" w:cs="Arial"/>
        </w:rPr>
        <w:t xml:space="preserve"> </w:t>
      </w:r>
      <w:proofErr w:type="spellStart"/>
      <w:r w:rsidRPr="000E223C">
        <w:rPr>
          <w:rFonts w:ascii="Arial" w:hAnsi="Arial" w:cs="Arial"/>
        </w:rPr>
        <w:t>rooting</w:t>
      </w:r>
      <w:proofErr w:type="spellEnd"/>
      <w:r w:rsidRPr="000E223C">
        <w:rPr>
          <w:rFonts w:ascii="Arial" w:hAnsi="Arial" w:cs="Arial"/>
        </w:rPr>
        <w:t xml:space="preserve"> </w:t>
      </w:r>
      <w:proofErr w:type="spellStart"/>
      <w:r w:rsidRPr="000E223C">
        <w:rPr>
          <w:rFonts w:ascii="Arial" w:hAnsi="Arial" w:cs="Arial"/>
        </w:rPr>
        <w:t>and</w:t>
      </w:r>
      <w:proofErr w:type="spellEnd"/>
      <w:r w:rsidRPr="000E223C">
        <w:rPr>
          <w:rFonts w:ascii="Arial" w:hAnsi="Arial" w:cs="Arial"/>
        </w:rPr>
        <w:t xml:space="preserve"> </w:t>
      </w:r>
      <w:proofErr w:type="spellStart"/>
      <w:r w:rsidRPr="000E223C">
        <w:rPr>
          <w:rFonts w:ascii="Arial" w:hAnsi="Arial" w:cs="Arial"/>
        </w:rPr>
        <w:t>jailbraiking</w:t>
      </w:r>
      <w:proofErr w:type="spellEnd"/>
      <w:r w:rsidRPr="000E223C">
        <w:rPr>
          <w:rFonts w:ascii="Arial" w:hAnsi="Arial" w:cs="Arial"/>
        </w:rPr>
        <w:t>)</w:t>
      </w:r>
      <w:r w:rsidR="00B07E49">
        <w:rPr>
          <w:rFonts w:ascii="Arial" w:hAnsi="Arial" w:cs="Arial"/>
        </w:rPr>
        <w:t>,</w:t>
      </w:r>
    </w:p>
    <w:p w14:paraId="37CAC6DC" w14:textId="61480C69" w:rsidR="005447F2" w:rsidRPr="000E223C" w:rsidRDefault="005447F2" w:rsidP="00C668E9">
      <w:pPr>
        <w:pStyle w:val="Odstavekseznama"/>
        <w:numPr>
          <w:ilvl w:val="0"/>
          <w:numId w:val="24"/>
        </w:numPr>
        <w:rPr>
          <w:rFonts w:ascii="Arial" w:hAnsi="Arial" w:cs="Arial"/>
        </w:rPr>
      </w:pPr>
      <w:r w:rsidRPr="000E223C">
        <w:rPr>
          <w:rFonts w:ascii="Arial" w:hAnsi="Arial" w:cs="Arial"/>
        </w:rPr>
        <w:t>skladnost rešitve z GDPR - rešitev za delovanje lahko pridobiva samo metapodatke iz mobilnih naprav</w:t>
      </w:r>
      <w:r w:rsidR="00B07E49">
        <w:rPr>
          <w:rFonts w:ascii="Arial" w:hAnsi="Arial" w:cs="Arial"/>
        </w:rPr>
        <w:t>.</w:t>
      </w:r>
    </w:p>
    <w:p w14:paraId="793BBB43" w14:textId="77777777" w:rsidR="005447F2" w:rsidRPr="000E223C" w:rsidRDefault="005447F2" w:rsidP="00C668E9">
      <w:pPr>
        <w:spacing w:line="276" w:lineRule="auto"/>
        <w:jc w:val="both"/>
        <w:rPr>
          <w:rFonts w:ascii="Arial" w:hAnsi="Arial" w:cs="Arial"/>
          <w:sz w:val="22"/>
          <w:szCs w:val="22"/>
        </w:rPr>
      </w:pPr>
    </w:p>
    <w:p w14:paraId="7B3A8338" w14:textId="77777777" w:rsidR="005003FD" w:rsidRPr="000E223C" w:rsidRDefault="005447F2" w:rsidP="00C668E9">
      <w:pPr>
        <w:spacing w:line="276" w:lineRule="auto"/>
        <w:jc w:val="both"/>
        <w:rPr>
          <w:rFonts w:ascii="Arial" w:hAnsi="Arial" w:cs="Arial"/>
          <w:sz w:val="22"/>
          <w:szCs w:val="22"/>
        </w:rPr>
      </w:pPr>
      <w:r w:rsidRPr="000E223C">
        <w:rPr>
          <w:rFonts w:ascii="Arial" w:hAnsi="Arial" w:cs="Arial"/>
          <w:sz w:val="22"/>
          <w:szCs w:val="22"/>
        </w:rPr>
        <w:t>Podprti operacijski sistemi:</w:t>
      </w:r>
    </w:p>
    <w:p w14:paraId="2B4D42B1" w14:textId="24110B89" w:rsidR="005447F2" w:rsidRPr="000E223C" w:rsidRDefault="005447F2" w:rsidP="00C668E9">
      <w:pPr>
        <w:pStyle w:val="Odstavekseznama"/>
        <w:numPr>
          <w:ilvl w:val="0"/>
          <w:numId w:val="25"/>
        </w:numPr>
        <w:rPr>
          <w:rFonts w:ascii="Arial" w:hAnsi="Arial" w:cs="Arial"/>
        </w:rPr>
      </w:pPr>
      <w:r w:rsidRPr="000E223C">
        <w:rPr>
          <w:rFonts w:ascii="Arial" w:hAnsi="Arial" w:cs="Arial"/>
        </w:rPr>
        <w:t>Android</w:t>
      </w:r>
      <w:r w:rsidR="00B07E49">
        <w:rPr>
          <w:rFonts w:ascii="Arial" w:hAnsi="Arial" w:cs="Arial"/>
        </w:rPr>
        <w:t>,</w:t>
      </w:r>
    </w:p>
    <w:p w14:paraId="4E0445FC" w14:textId="3CF4561E" w:rsidR="005447F2" w:rsidRPr="000E223C" w:rsidRDefault="005447F2" w:rsidP="00C668E9">
      <w:pPr>
        <w:pStyle w:val="Odstavekseznama"/>
        <w:numPr>
          <w:ilvl w:val="0"/>
          <w:numId w:val="25"/>
        </w:numPr>
        <w:rPr>
          <w:rFonts w:ascii="Arial" w:hAnsi="Arial" w:cs="Arial"/>
        </w:rPr>
      </w:pPr>
      <w:proofErr w:type="spellStart"/>
      <w:r w:rsidRPr="000E223C">
        <w:rPr>
          <w:rFonts w:ascii="Arial" w:hAnsi="Arial" w:cs="Arial"/>
        </w:rPr>
        <w:t>iOS</w:t>
      </w:r>
      <w:proofErr w:type="spellEnd"/>
      <w:r w:rsidR="00B07E49">
        <w:rPr>
          <w:rFonts w:ascii="Arial" w:hAnsi="Arial" w:cs="Arial"/>
        </w:rPr>
        <w:t>.</w:t>
      </w:r>
    </w:p>
    <w:p w14:paraId="62AAA28D" w14:textId="77777777" w:rsidR="005447F2" w:rsidRPr="000E223C" w:rsidRDefault="005447F2" w:rsidP="00C668E9">
      <w:pPr>
        <w:spacing w:line="276" w:lineRule="auto"/>
        <w:jc w:val="both"/>
        <w:rPr>
          <w:rFonts w:ascii="Arial" w:hAnsi="Arial" w:cs="Arial"/>
          <w:sz w:val="22"/>
          <w:szCs w:val="22"/>
        </w:rPr>
      </w:pPr>
      <w:r w:rsidRPr="000E223C">
        <w:rPr>
          <w:rFonts w:ascii="Arial" w:hAnsi="Arial" w:cs="Arial"/>
          <w:sz w:val="22"/>
          <w:szCs w:val="22"/>
        </w:rPr>
        <w:t>Tip postavitve:</w:t>
      </w:r>
    </w:p>
    <w:p w14:paraId="472AD7C2" w14:textId="77777777" w:rsidR="005447F2" w:rsidRPr="000E223C" w:rsidRDefault="005447F2" w:rsidP="00C668E9">
      <w:pPr>
        <w:pStyle w:val="Odstavekseznama"/>
        <w:numPr>
          <w:ilvl w:val="0"/>
          <w:numId w:val="26"/>
        </w:numPr>
        <w:rPr>
          <w:rFonts w:ascii="Arial" w:hAnsi="Arial" w:cs="Arial"/>
        </w:rPr>
      </w:pPr>
      <w:r w:rsidRPr="000E223C">
        <w:rPr>
          <w:rFonts w:ascii="Arial" w:hAnsi="Arial" w:cs="Arial"/>
        </w:rPr>
        <w:t>Omogočati mora vse tipe postavitve: v oblaku, hibridna postavitev ali pri naročniku (</w:t>
      </w:r>
      <w:proofErr w:type="spellStart"/>
      <w:r w:rsidRPr="000E223C">
        <w:rPr>
          <w:rFonts w:ascii="Arial" w:hAnsi="Arial" w:cs="Arial"/>
        </w:rPr>
        <w:t>SaaS</w:t>
      </w:r>
      <w:proofErr w:type="spellEnd"/>
      <w:r w:rsidRPr="000E223C">
        <w:rPr>
          <w:rFonts w:ascii="Arial" w:hAnsi="Arial" w:cs="Arial"/>
        </w:rPr>
        <w:t xml:space="preserve">, </w:t>
      </w:r>
      <w:proofErr w:type="spellStart"/>
      <w:r w:rsidRPr="000E223C">
        <w:rPr>
          <w:rFonts w:ascii="Arial" w:hAnsi="Arial" w:cs="Arial"/>
        </w:rPr>
        <w:t>Hybrid</w:t>
      </w:r>
      <w:proofErr w:type="spellEnd"/>
      <w:r w:rsidRPr="000E223C">
        <w:rPr>
          <w:rFonts w:ascii="Arial" w:hAnsi="Arial" w:cs="Arial"/>
        </w:rPr>
        <w:t>, On-prem).</w:t>
      </w:r>
    </w:p>
    <w:p w14:paraId="1E998A81" w14:textId="31A7E858" w:rsidR="005447F2" w:rsidRPr="000E223C" w:rsidRDefault="005447F2" w:rsidP="00C668E9">
      <w:pPr>
        <w:spacing w:line="276" w:lineRule="auto"/>
        <w:jc w:val="both"/>
        <w:rPr>
          <w:rFonts w:ascii="Arial" w:hAnsi="Arial" w:cs="Arial"/>
          <w:sz w:val="22"/>
          <w:szCs w:val="22"/>
        </w:rPr>
      </w:pPr>
      <w:r w:rsidRPr="000E223C">
        <w:rPr>
          <w:rFonts w:ascii="Arial" w:hAnsi="Arial" w:cs="Arial"/>
          <w:sz w:val="22"/>
          <w:szCs w:val="22"/>
        </w:rPr>
        <w:lastRenderedPageBreak/>
        <w:t>Rešitev</w:t>
      </w:r>
      <w:r w:rsidR="00F9619F">
        <w:rPr>
          <w:rFonts w:ascii="Arial" w:hAnsi="Arial" w:cs="Arial"/>
          <w:sz w:val="22"/>
          <w:szCs w:val="22"/>
        </w:rPr>
        <w:t xml:space="preserve"> (za 6.1. in 6.2)</w:t>
      </w:r>
      <w:r w:rsidR="00514157">
        <w:rPr>
          <w:rFonts w:ascii="Arial" w:hAnsi="Arial" w:cs="Arial"/>
          <w:sz w:val="22"/>
          <w:szCs w:val="22"/>
        </w:rPr>
        <w:t xml:space="preserve"> </w:t>
      </w:r>
      <w:r w:rsidRPr="000E223C">
        <w:rPr>
          <w:rFonts w:ascii="Arial" w:hAnsi="Arial" w:cs="Arial"/>
          <w:sz w:val="22"/>
          <w:szCs w:val="22"/>
        </w:rPr>
        <w:t xml:space="preserve">se ponudi kot mesečna storitev na ključ, kjer </w:t>
      </w:r>
      <w:r w:rsidR="0000665E">
        <w:rPr>
          <w:rFonts w:ascii="Arial" w:hAnsi="Arial" w:cs="Arial"/>
          <w:sz w:val="22"/>
          <w:szCs w:val="22"/>
        </w:rPr>
        <w:t xml:space="preserve">izbrani </w:t>
      </w:r>
      <w:r w:rsidRPr="000E223C">
        <w:rPr>
          <w:rFonts w:ascii="Arial" w:hAnsi="Arial" w:cs="Arial"/>
          <w:sz w:val="22"/>
          <w:szCs w:val="22"/>
        </w:rPr>
        <w:t>ponudnik vzdržuje ponujeno rešitev ter obvešča naročnika o zaznanih grožnjah in nudi proaktivno pomoč vse dni v letu z zagotavljanjem 24 urne podpore varnostnih inženirjev z aktivnim znanjem slovenskega jezika za lažje reševanje in komunikacijo z naročnikom</w:t>
      </w:r>
      <w:r w:rsidR="005003FD" w:rsidRPr="000E223C">
        <w:rPr>
          <w:rFonts w:ascii="Arial" w:hAnsi="Arial" w:cs="Arial"/>
          <w:sz w:val="22"/>
          <w:szCs w:val="22"/>
        </w:rPr>
        <w:t xml:space="preserve"> </w:t>
      </w:r>
      <w:r w:rsidR="00295101" w:rsidRPr="000E223C">
        <w:rPr>
          <w:rFonts w:ascii="Arial" w:hAnsi="Arial" w:cs="Arial"/>
          <w:sz w:val="22"/>
          <w:szCs w:val="22"/>
        </w:rPr>
        <w:t>(</w:t>
      </w:r>
      <w:proofErr w:type="spellStart"/>
      <w:r w:rsidRPr="000E223C">
        <w:rPr>
          <w:rFonts w:ascii="Arial" w:hAnsi="Arial" w:cs="Arial"/>
          <w:sz w:val="22"/>
          <w:szCs w:val="22"/>
        </w:rPr>
        <w:t>MTDaaS</w:t>
      </w:r>
      <w:proofErr w:type="spellEnd"/>
      <w:r w:rsidRPr="000E223C">
        <w:rPr>
          <w:rFonts w:ascii="Arial" w:hAnsi="Arial" w:cs="Arial"/>
          <w:sz w:val="22"/>
          <w:szCs w:val="22"/>
        </w:rPr>
        <w:t>, 24/7</w:t>
      </w:r>
      <w:r w:rsidR="00247EBE" w:rsidRPr="000E223C">
        <w:rPr>
          <w:rFonts w:ascii="Arial" w:hAnsi="Arial" w:cs="Arial"/>
          <w:sz w:val="22"/>
          <w:szCs w:val="22"/>
        </w:rPr>
        <w:t>/</w:t>
      </w:r>
      <w:r w:rsidRPr="000E223C">
        <w:rPr>
          <w:rFonts w:ascii="Arial" w:hAnsi="Arial" w:cs="Arial"/>
          <w:sz w:val="22"/>
          <w:szCs w:val="22"/>
        </w:rPr>
        <w:t>365).</w:t>
      </w:r>
    </w:p>
    <w:p w14:paraId="0EA3FA0C" w14:textId="49A387AF" w:rsidR="005447F2" w:rsidRPr="000E223C" w:rsidRDefault="005447F2" w:rsidP="00C668E9">
      <w:pPr>
        <w:spacing w:line="276" w:lineRule="auto"/>
        <w:jc w:val="both"/>
        <w:rPr>
          <w:rFonts w:ascii="Arial" w:hAnsi="Arial" w:cs="Arial"/>
          <w:sz w:val="22"/>
          <w:szCs w:val="22"/>
        </w:rPr>
      </w:pPr>
      <w:r w:rsidRPr="000E223C">
        <w:rPr>
          <w:rFonts w:ascii="Arial" w:hAnsi="Arial" w:cs="Arial"/>
          <w:sz w:val="22"/>
          <w:szCs w:val="22"/>
        </w:rPr>
        <w:t>Namestitev rešitve mora biti enostavna</w:t>
      </w:r>
      <w:r w:rsidR="00FD5DB3" w:rsidRPr="000E223C">
        <w:rPr>
          <w:rFonts w:ascii="Arial" w:hAnsi="Arial" w:cs="Arial"/>
          <w:sz w:val="22"/>
          <w:szCs w:val="22"/>
        </w:rPr>
        <w:t>.</w:t>
      </w:r>
    </w:p>
    <w:p w14:paraId="15E05805" w14:textId="77777777" w:rsidR="00FD5DB3" w:rsidRPr="000E223C" w:rsidRDefault="00FD5DB3" w:rsidP="00C668E9">
      <w:pPr>
        <w:spacing w:line="276" w:lineRule="auto"/>
        <w:rPr>
          <w:rFonts w:ascii="Arial" w:hAnsi="Arial" w:cs="Arial"/>
          <w:sz w:val="22"/>
          <w:szCs w:val="22"/>
        </w:rPr>
      </w:pPr>
      <w:r w:rsidRPr="000E223C">
        <w:rPr>
          <w:rFonts w:ascii="Arial" w:hAnsi="Arial" w:cs="Arial"/>
          <w:sz w:val="22"/>
          <w:szCs w:val="22"/>
        </w:rPr>
        <w:t xml:space="preserve">Ponudnik mora ponuditi </w:t>
      </w:r>
      <w:proofErr w:type="spellStart"/>
      <w:r w:rsidRPr="000E223C">
        <w:rPr>
          <w:rFonts w:ascii="Arial" w:hAnsi="Arial" w:cs="Arial"/>
          <w:b/>
          <w:bCs/>
          <w:sz w:val="22"/>
          <w:szCs w:val="22"/>
        </w:rPr>
        <w:t>Mobile</w:t>
      </w:r>
      <w:proofErr w:type="spellEnd"/>
      <w:r w:rsidRPr="000E223C">
        <w:rPr>
          <w:rFonts w:ascii="Arial" w:hAnsi="Arial" w:cs="Arial"/>
          <w:b/>
          <w:bCs/>
          <w:sz w:val="22"/>
          <w:szCs w:val="22"/>
        </w:rPr>
        <w:t xml:space="preserve"> </w:t>
      </w:r>
      <w:proofErr w:type="spellStart"/>
      <w:r w:rsidRPr="000E223C">
        <w:rPr>
          <w:rFonts w:ascii="Arial" w:hAnsi="Arial" w:cs="Arial"/>
          <w:b/>
          <w:bCs/>
          <w:sz w:val="22"/>
          <w:szCs w:val="22"/>
        </w:rPr>
        <w:t>Threat</w:t>
      </w:r>
      <w:proofErr w:type="spellEnd"/>
      <w:r w:rsidRPr="000E223C">
        <w:rPr>
          <w:rFonts w:ascii="Arial" w:hAnsi="Arial" w:cs="Arial"/>
          <w:b/>
          <w:bCs/>
          <w:sz w:val="22"/>
          <w:szCs w:val="22"/>
        </w:rPr>
        <w:t xml:space="preserve"> </w:t>
      </w:r>
      <w:proofErr w:type="spellStart"/>
      <w:r w:rsidRPr="000E223C">
        <w:rPr>
          <w:rFonts w:ascii="Arial" w:hAnsi="Arial" w:cs="Arial"/>
          <w:b/>
          <w:bCs/>
          <w:sz w:val="22"/>
          <w:szCs w:val="22"/>
        </w:rPr>
        <w:t>Defense</w:t>
      </w:r>
      <w:proofErr w:type="spellEnd"/>
      <w:r w:rsidRPr="000E223C">
        <w:rPr>
          <w:rFonts w:ascii="Arial" w:hAnsi="Arial" w:cs="Arial"/>
          <w:sz w:val="22"/>
          <w:szCs w:val="22"/>
        </w:rPr>
        <w:t xml:space="preserve"> kot uradni ter pooblaščeni prodajalec ponujene rešitve</w:t>
      </w:r>
    </w:p>
    <w:p w14:paraId="788C9BCA" w14:textId="58C456B6" w:rsidR="00FD5DB3" w:rsidRPr="000E223C" w:rsidRDefault="00FD5DB3" w:rsidP="00C668E9">
      <w:pPr>
        <w:spacing w:line="276" w:lineRule="auto"/>
        <w:jc w:val="both"/>
        <w:rPr>
          <w:rFonts w:ascii="Arial" w:hAnsi="Arial" w:cs="Arial"/>
          <w:sz w:val="22"/>
          <w:szCs w:val="22"/>
        </w:rPr>
      </w:pPr>
      <w:r w:rsidRPr="000E223C">
        <w:rPr>
          <w:rFonts w:ascii="Arial" w:hAnsi="Arial" w:cs="Arial"/>
          <w:sz w:val="22"/>
          <w:szCs w:val="22"/>
        </w:rPr>
        <w:t xml:space="preserve">Ponudnik mora </w:t>
      </w:r>
      <w:bookmarkStart w:id="29" w:name="_Hlk75360377"/>
      <w:r w:rsidRPr="000E223C">
        <w:rPr>
          <w:rFonts w:ascii="Arial" w:hAnsi="Arial" w:cs="Arial"/>
          <w:sz w:val="22"/>
          <w:szCs w:val="22"/>
        </w:rPr>
        <w:t xml:space="preserve">za ponujeno </w:t>
      </w:r>
      <w:proofErr w:type="spellStart"/>
      <w:r w:rsidRPr="000E223C">
        <w:rPr>
          <w:rFonts w:ascii="Arial" w:hAnsi="Arial" w:cs="Arial"/>
          <w:b/>
          <w:bCs/>
          <w:sz w:val="22"/>
          <w:szCs w:val="22"/>
        </w:rPr>
        <w:t>Mobile</w:t>
      </w:r>
      <w:proofErr w:type="spellEnd"/>
      <w:r w:rsidRPr="000E223C">
        <w:rPr>
          <w:rFonts w:ascii="Arial" w:hAnsi="Arial" w:cs="Arial"/>
          <w:b/>
          <w:bCs/>
          <w:sz w:val="22"/>
          <w:szCs w:val="22"/>
        </w:rPr>
        <w:t xml:space="preserve"> </w:t>
      </w:r>
      <w:proofErr w:type="spellStart"/>
      <w:r w:rsidRPr="000E223C">
        <w:rPr>
          <w:rFonts w:ascii="Arial" w:hAnsi="Arial" w:cs="Arial"/>
          <w:b/>
          <w:bCs/>
          <w:sz w:val="22"/>
          <w:szCs w:val="22"/>
        </w:rPr>
        <w:t>Threat</w:t>
      </w:r>
      <w:proofErr w:type="spellEnd"/>
      <w:r w:rsidRPr="000E223C">
        <w:rPr>
          <w:rFonts w:ascii="Arial" w:hAnsi="Arial" w:cs="Arial"/>
          <w:b/>
          <w:bCs/>
          <w:sz w:val="22"/>
          <w:szCs w:val="22"/>
        </w:rPr>
        <w:t xml:space="preserve"> </w:t>
      </w:r>
      <w:proofErr w:type="spellStart"/>
      <w:r w:rsidRPr="000E223C">
        <w:rPr>
          <w:rFonts w:ascii="Arial" w:hAnsi="Arial" w:cs="Arial"/>
          <w:b/>
          <w:bCs/>
          <w:sz w:val="22"/>
          <w:szCs w:val="22"/>
        </w:rPr>
        <w:t>Defense</w:t>
      </w:r>
      <w:proofErr w:type="spellEnd"/>
      <w:r w:rsidRPr="000E223C">
        <w:rPr>
          <w:rFonts w:ascii="Arial" w:hAnsi="Arial" w:cs="Arial"/>
          <w:sz w:val="22"/>
          <w:szCs w:val="22"/>
        </w:rPr>
        <w:t>, predložit</w:t>
      </w:r>
      <w:r w:rsidR="00AE60B1" w:rsidRPr="000E223C">
        <w:rPr>
          <w:rFonts w:ascii="Arial" w:hAnsi="Arial" w:cs="Arial"/>
          <w:sz w:val="22"/>
          <w:szCs w:val="22"/>
        </w:rPr>
        <w:t xml:space="preserve">i </w:t>
      </w:r>
      <w:r w:rsidRPr="000E223C">
        <w:rPr>
          <w:rFonts w:ascii="Arial" w:hAnsi="Arial" w:cs="Arial"/>
          <w:sz w:val="22"/>
          <w:szCs w:val="22"/>
        </w:rPr>
        <w:t>potrjeno izjavo proizvajalca ali predložiti spletno povezavo do javnega uradnega seznama pooblaščenih prodajalcev ponujene rešitve.</w:t>
      </w:r>
      <w:bookmarkEnd w:id="29"/>
    </w:p>
    <w:p w14:paraId="51274E83" w14:textId="77777777" w:rsidR="006A0117" w:rsidRDefault="00FD5DB3" w:rsidP="006A0117">
      <w:pPr>
        <w:autoSpaceDE w:val="0"/>
        <w:autoSpaceDN w:val="0"/>
        <w:spacing w:line="276" w:lineRule="auto"/>
        <w:jc w:val="both"/>
        <w:rPr>
          <w:rFonts w:ascii="Arial" w:hAnsi="Arial" w:cs="Arial"/>
          <w:sz w:val="22"/>
          <w:szCs w:val="22"/>
        </w:rPr>
      </w:pPr>
      <w:bookmarkStart w:id="30" w:name="_Hlk75360489"/>
      <w:r w:rsidRPr="000E223C">
        <w:rPr>
          <w:rFonts w:ascii="Arial" w:hAnsi="Arial" w:cs="Arial"/>
          <w:sz w:val="22"/>
          <w:szCs w:val="22"/>
        </w:rPr>
        <w:t xml:space="preserve">Ponudnik, ki bo implementiral in vzdrževal </w:t>
      </w:r>
      <w:proofErr w:type="spellStart"/>
      <w:r w:rsidRPr="000E223C">
        <w:rPr>
          <w:rFonts w:ascii="Arial" w:hAnsi="Arial" w:cs="Arial"/>
          <w:b/>
          <w:bCs/>
          <w:sz w:val="22"/>
          <w:szCs w:val="22"/>
        </w:rPr>
        <w:t>Mobile</w:t>
      </w:r>
      <w:proofErr w:type="spellEnd"/>
      <w:r w:rsidRPr="000E223C">
        <w:rPr>
          <w:rFonts w:ascii="Arial" w:hAnsi="Arial" w:cs="Arial"/>
          <w:b/>
          <w:bCs/>
          <w:sz w:val="22"/>
          <w:szCs w:val="22"/>
        </w:rPr>
        <w:t xml:space="preserve"> </w:t>
      </w:r>
      <w:proofErr w:type="spellStart"/>
      <w:r w:rsidRPr="000E223C">
        <w:rPr>
          <w:rFonts w:ascii="Arial" w:hAnsi="Arial" w:cs="Arial"/>
          <w:b/>
          <w:bCs/>
          <w:sz w:val="22"/>
          <w:szCs w:val="22"/>
        </w:rPr>
        <w:t>Threat</w:t>
      </w:r>
      <w:proofErr w:type="spellEnd"/>
      <w:r w:rsidRPr="000E223C">
        <w:rPr>
          <w:rFonts w:ascii="Arial" w:hAnsi="Arial" w:cs="Arial"/>
          <w:b/>
          <w:bCs/>
          <w:sz w:val="22"/>
          <w:szCs w:val="22"/>
        </w:rPr>
        <w:t xml:space="preserve"> </w:t>
      </w:r>
      <w:proofErr w:type="spellStart"/>
      <w:r w:rsidRPr="000E223C">
        <w:rPr>
          <w:rFonts w:ascii="Arial" w:hAnsi="Arial" w:cs="Arial"/>
          <w:b/>
          <w:bCs/>
          <w:sz w:val="22"/>
          <w:szCs w:val="22"/>
        </w:rPr>
        <w:t>Defense</w:t>
      </w:r>
      <w:proofErr w:type="spellEnd"/>
      <w:r w:rsidRPr="000E223C">
        <w:rPr>
          <w:rFonts w:ascii="Arial" w:hAnsi="Arial" w:cs="Arial"/>
          <w:sz w:val="22"/>
          <w:szCs w:val="22"/>
        </w:rPr>
        <w:t xml:space="preserve"> sistem</w:t>
      </w:r>
      <w:r w:rsidR="00D55893">
        <w:rPr>
          <w:rFonts w:ascii="Arial" w:hAnsi="Arial" w:cs="Arial"/>
          <w:sz w:val="22"/>
          <w:szCs w:val="22"/>
        </w:rPr>
        <w:t>,</w:t>
      </w:r>
      <w:r w:rsidRPr="000E223C">
        <w:rPr>
          <w:rFonts w:ascii="Arial" w:hAnsi="Arial" w:cs="Arial"/>
          <w:sz w:val="22"/>
          <w:szCs w:val="22"/>
        </w:rPr>
        <w:t xml:space="preserve"> mora imeti potrebne človeške vire</w:t>
      </w:r>
      <w:r w:rsidR="00D55893">
        <w:rPr>
          <w:rFonts w:ascii="Arial" w:hAnsi="Arial" w:cs="Arial"/>
          <w:sz w:val="22"/>
          <w:szCs w:val="22"/>
        </w:rPr>
        <w:t xml:space="preserve">, in sicer vsaj </w:t>
      </w:r>
      <w:r w:rsidRPr="000E223C">
        <w:rPr>
          <w:rFonts w:ascii="Arial" w:hAnsi="Arial" w:cs="Arial"/>
          <w:sz w:val="22"/>
          <w:szCs w:val="22"/>
        </w:rPr>
        <w:t>1</w:t>
      </w:r>
      <w:r w:rsidR="00D55893">
        <w:rPr>
          <w:rFonts w:ascii="Arial" w:hAnsi="Arial" w:cs="Arial"/>
          <w:sz w:val="22"/>
          <w:szCs w:val="22"/>
        </w:rPr>
        <w:t xml:space="preserve"> strokovnjaka</w:t>
      </w:r>
      <w:r w:rsidRPr="000E223C">
        <w:rPr>
          <w:rFonts w:ascii="Arial" w:hAnsi="Arial" w:cs="Arial"/>
          <w:sz w:val="22"/>
          <w:szCs w:val="22"/>
        </w:rPr>
        <w:t>:</w:t>
      </w:r>
    </w:p>
    <w:p w14:paraId="532EA865" w14:textId="54FB8B99" w:rsidR="00FD5DB3" w:rsidRPr="006A0117" w:rsidRDefault="00D55893" w:rsidP="006A0117">
      <w:pPr>
        <w:pStyle w:val="Odstavekseznama"/>
        <w:numPr>
          <w:ilvl w:val="0"/>
          <w:numId w:val="26"/>
        </w:numPr>
        <w:autoSpaceDE w:val="0"/>
        <w:autoSpaceDN w:val="0"/>
        <w:rPr>
          <w:rFonts w:ascii="Arial" w:hAnsi="Arial" w:cs="Arial"/>
        </w:rPr>
      </w:pPr>
      <w:r w:rsidRPr="006A0117">
        <w:rPr>
          <w:rFonts w:ascii="Arial" w:hAnsi="Arial" w:cs="Arial"/>
        </w:rPr>
        <w:t xml:space="preserve">z </w:t>
      </w:r>
      <w:r w:rsidR="00FD5DB3" w:rsidRPr="006A0117">
        <w:rPr>
          <w:rFonts w:ascii="Arial" w:hAnsi="Arial" w:cs="Arial"/>
        </w:rPr>
        <w:t xml:space="preserve">aktivnim znanjem slovenskega jezika </w:t>
      </w:r>
      <w:r w:rsidRPr="006A0117">
        <w:rPr>
          <w:rFonts w:ascii="Arial" w:hAnsi="Arial" w:cs="Arial"/>
        </w:rPr>
        <w:t>(</w:t>
      </w:r>
      <w:r w:rsidRPr="006A0117">
        <w:rPr>
          <w:rFonts w:ascii="Arial" w:hAnsi="Arial" w:cs="Arial"/>
          <w:iCs/>
        </w:rPr>
        <w:t>nivo B2 v skladu s CEFR – naročnik pa si pridružuje pravico, da od ponudnika glede tega zahteva dodatna dokazila</w:t>
      </w:r>
      <w:r w:rsidRPr="00FB52B0">
        <w:rPr>
          <w:vertAlign w:val="superscript"/>
        </w:rPr>
        <w:footnoteReference w:id="2"/>
      </w:r>
      <w:r w:rsidRPr="006A0117">
        <w:rPr>
          <w:rFonts w:ascii="Arial" w:hAnsi="Arial" w:cs="Arial"/>
        </w:rPr>
        <w:t xml:space="preserve">) </w:t>
      </w:r>
      <w:r w:rsidR="00FD5DB3" w:rsidRPr="006A0117">
        <w:rPr>
          <w:rFonts w:ascii="Arial" w:hAnsi="Arial" w:cs="Arial"/>
        </w:rPr>
        <w:t>in ki samostojno izvaja L2 tehnično podporo</w:t>
      </w:r>
      <w:r w:rsidRPr="006A0117">
        <w:rPr>
          <w:rFonts w:ascii="Arial" w:hAnsi="Arial" w:cs="Arial"/>
        </w:rPr>
        <w:t>,</w:t>
      </w:r>
    </w:p>
    <w:p w14:paraId="56B3C6BC" w14:textId="66BE0977" w:rsidR="00F35A1B" w:rsidRPr="000E223C" w:rsidRDefault="00FD5DB3" w:rsidP="00C668E9">
      <w:pPr>
        <w:numPr>
          <w:ilvl w:val="0"/>
          <w:numId w:val="45"/>
        </w:numPr>
        <w:autoSpaceDE w:val="0"/>
        <w:autoSpaceDN w:val="0"/>
        <w:spacing w:line="276" w:lineRule="auto"/>
        <w:contextualSpacing/>
        <w:jc w:val="both"/>
        <w:rPr>
          <w:rFonts w:ascii="Arial" w:hAnsi="Arial" w:cs="Arial"/>
          <w:sz w:val="22"/>
          <w:szCs w:val="22"/>
        </w:rPr>
      </w:pPr>
      <w:r w:rsidRPr="000E223C">
        <w:rPr>
          <w:rFonts w:ascii="Arial" w:hAnsi="Arial" w:cs="Arial"/>
          <w:sz w:val="22"/>
          <w:szCs w:val="22"/>
        </w:rPr>
        <w:t xml:space="preserve">ki ima dokončano najmanj VII stopnjo (visokošolski program </w:t>
      </w:r>
      <w:proofErr w:type="spellStart"/>
      <w:r w:rsidRPr="000E223C">
        <w:rPr>
          <w:rFonts w:ascii="Arial" w:hAnsi="Arial" w:cs="Arial"/>
          <w:sz w:val="22"/>
          <w:szCs w:val="22"/>
        </w:rPr>
        <w:t>oz.raven</w:t>
      </w:r>
      <w:proofErr w:type="spellEnd"/>
      <w:r w:rsidRPr="000E223C">
        <w:rPr>
          <w:rFonts w:ascii="Arial" w:hAnsi="Arial" w:cs="Arial"/>
          <w:sz w:val="22"/>
          <w:szCs w:val="22"/>
        </w:rPr>
        <w:t xml:space="preserve"> izobrazbe, ki je določena po novih »bolonjskih« programih – mag.)</w:t>
      </w:r>
      <w:r w:rsidR="00D55893">
        <w:rPr>
          <w:rFonts w:ascii="Arial" w:hAnsi="Arial" w:cs="Arial"/>
          <w:sz w:val="22"/>
          <w:szCs w:val="22"/>
        </w:rPr>
        <w:t xml:space="preserve"> </w:t>
      </w:r>
      <w:r w:rsidR="00D55893">
        <w:rPr>
          <w:rFonts w:ascii="Arial" w:hAnsi="Arial" w:cs="Arial"/>
          <w:iCs/>
          <w:sz w:val="22"/>
          <w:szCs w:val="22"/>
        </w:rPr>
        <w:t xml:space="preserve">– </w:t>
      </w:r>
      <w:r w:rsidR="00D55893" w:rsidRPr="00FB52B0">
        <w:rPr>
          <w:rFonts w:ascii="Arial" w:hAnsi="Arial" w:cs="Arial"/>
          <w:iCs/>
          <w:sz w:val="22"/>
          <w:szCs w:val="22"/>
        </w:rPr>
        <w:t>naročnik</w:t>
      </w:r>
      <w:r w:rsidR="00D55893">
        <w:rPr>
          <w:rFonts w:ascii="Arial" w:hAnsi="Arial" w:cs="Arial"/>
          <w:iCs/>
          <w:sz w:val="22"/>
          <w:szCs w:val="22"/>
        </w:rPr>
        <w:t xml:space="preserve"> </w:t>
      </w:r>
      <w:r w:rsidR="00D55893" w:rsidRPr="00FB52B0">
        <w:rPr>
          <w:rFonts w:ascii="Arial" w:hAnsi="Arial" w:cs="Arial"/>
          <w:iCs/>
          <w:sz w:val="22"/>
          <w:szCs w:val="22"/>
        </w:rPr>
        <w:t xml:space="preserve">pa si pridružuje pravico, da od ponudnika glede tega zahteva </w:t>
      </w:r>
      <w:r w:rsidR="00D55893">
        <w:rPr>
          <w:rFonts w:ascii="Arial" w:hAnsi="Arial" w:cs="Arial"/>
          <w:iCs/>
          <w:sz w:val="22"/>
          <w:szCs w:val="22"/>
        </w:rPr>
        <w:t>dodatna</w:t>
      </w:r>
      <w:r w:rsidR="00D55893" w:rsidRPr="00FB52B0">
        <w:rPr>
          <w:rFonts w:ascii="Arial" w:hAnsi="Arial" w:cs="Arial"/>
          <w:iCs/>
          <w:sz w:val="22"/>
          <w:szCs w:val="22"/>
        </w:rPr>
        <w:t xml:space="preserve"> dokazila</w:t>
      </w:r>
      <w:r w:rsidR="00D55893">
        <w:rPr>
          <w:rFonts w:ascii="Arial" w:hAnsi="Arial" w:cs="Arial"/>
          <w:sz w:val="22"/>
          <w:szCs w:val="22"/>
        </w:rPr>
        <w:t>,</w:t>
      </w:r>
    </w:p>
    <w:p w14:paraId="374C10D6" w14:textId="37AC274A" w:rsidR="00FD5DB3" w:rsidRPr="000E223C" w:rsidRDefault="00FD5DB3" w:rsidP="00C668E9">
      <w:pPr>
        <w:numPr>
          <w:ilvl w:val="0"/>
          <w:numId w:val="45"/>
        </w:numPr>
        <w:autoSpaceDE w:val="0"/>
        <w:autoSpaceDN w:val="0"/>
        <w:spacing w:line="276" w:lineRule="auto"/>
        <w:contextualSpacing/>
        <w:jc w:val="both"/>
        <w:rPr>
          <w:rFonts w:ascii="Arial" w:hAnsi="Arial" w:cs="Arial"/>
          <w:sz w:val="22"/>
          <w:szCs w:val="22"/>
        </w:rPr>
      </w:pPr>
      <w:r w:rsidRPr="000E223C">
        <w:rPr>
          <w:rFonts w:ascii="Arial" w:hAnsi="Arial" w:cs="Arial"/>
          <w:sz w:val="22"/>
          <w:szCs w:val="22"/>
        </w:rPr>
        <w:t xml:space="preserve">je v zadnjih 2 (dveh) letih pred dnevom objave tega javnega naročila izvedel implementacijo ponujenega </w:t>
      </w:r>
      <w:proofErr w:type="spellStart"/>
      <w:r w:rsidRPr="000E223C">
        <w:rPr>
          <w:rFonts w:ascii="Arial" w:hAnsi="Arial" w:cs="Arial"/>
          <w:b/>
          <w:bCs/>
          <w:sz w:val="22"/>
          <w:szCs w:val="22"/>
        </w:rPr>
        <w:t>Mobile</w:t>
      </w:r>
      <w:proofErr w:type="spellEnd"/>
      <w:r w:rsidRPr="000E223C">
        <w:rPr>
          <w:rFonts w:ascii="Arial" w:hAnsi="Arial" w:cs="Arial"/>
          <w:b/>
          <w:bCs/>
          <w:sz w:val="22"/>
          <w:szCs w:val="22"/>
        </w:rPr>
        <w:t xml:space="preserve"> </w:t>
      </w:r>
      <w:proofErr w:type="spellStart"/>
      <w:r w:rsidRPr="000E223C">
        <w:rPr>
          <w:rFonts w:ascii="Arial" w:hAnsi="Arial" w:cs="Arial"/>
          <w:b/>
          <w:bCs/>
          <w:sz w:val="22"/>
          <w:szCs w:val="22"/>
        </w:rPr>
        <w:t>Threat</w:t>
      </w:r>
      <w:proofErr w:type="spellEnd"/>
      <w:r w:rsidRPr="000E223C">
        <w:rPr>
          <w:rFonts w:ascii="Arial" w:hAnsi="Arial" w:cs="Arial"/>
          <w:b/>
          <w:bCs/>
          <w:sz w:val="22"/>
          <w:szCs w:val="22"/>
        </w:rPr>
        <w:t xml:space="preserve"> </w:t>
      </w:r>
      <w:proofErr w:type="spellStart"/>
      <w:r w:rsidRPr="000E223C">
        <w:rPr>
          <w:rFonts w:ascii="Arial" w:hAnsi="Arial" w:cs="Arial"/>
          <w:b/>
          <w:bCs/>
          <w:sz w:val="22"/>
          <w:szCs w:val="22"/>
        </w:rPr>
        <w:t>Defense</w:t>
      </w:r>
      <w:proofErr w:type="spellEnd"/>
      <w:r w:rsidRPr="000E223C">
        <w:rPr>
          <w:rFonts w:ascii="Arial" w:hAnsi="Arial" w:cs="Arial"/>
          <w:sz w:val="22"/>
          <w:szCs w:val="22"/>
        </w:rPr>
        <w:t xml:space="preserve"> sistema (ima praktične izkušnje z implementacijo rešitve in področja zagotavljanja informacijske varnosti in nadzora nad IT infrastrukturo) za najmanj 50 uporabnikov pri najmanj 2 (dveh) različnih naročnikih</w:t>
      </w:r>
      <w:r w:rsidR="00D55893">
        <w:rPr>
          <w:rFonts w:ascii="Arial" w:hAnsi="Arial" w:cs="Arial"/>
          <w:sz w:val="22"/>
          <w:szCs w:val="22"/>
        </w:rPr>
        <w:t xml:space="preserve"> </w:t>
      </w:r>
      <w:r w:rsidR="00D55893">
        <w:rPr>
          <w:rFonts w:ascii="Arial" w:hAnsi="Arial" w:cs="Arial"/>
          <w:iCs/>
          <w:sz w:val="22"/>
          <w:szCs w:val="22"/>
        </w:rPr>
        <w:t xml:space="preserve">– </w:t>
      </w:r>
      <w:r w:rsidR="00D55893" w:rsidRPr="00FB52B0">
        <w:rPr>
          <w:rFonts w:ascii="Arial" w:hAnsi="Arial" w:cs="Arial"/>
          <w:iCs/>
          <w:sz w:val="22"/>
          <w:szCs w:val="22"/>
        </w:rPr>
        <w:t>naročnik</w:t>
      </w:r>
      <w:r w:rsidR="00D55893">
        <w:rPr>
          <w:rFonts w:ascii="Arial" w:hAnsi="Arial" w:cs="Arial"/>
          <w:iCs/>
          <w:sz w:val="22"/>
          <w:szCs w:val="22"/>
        </w:rPr>
        <w:t xml:space="preserve"> </w:t>
      </w:r>
      <w:r w:rsidR="00D55893" w:rsidRPr="00FB52B0">
        <w:rPr>
          <w:rFonts w:ascii="Arial" w:hAnsi="Arial" w:cs="Arial"/>
          <w:iCs/>
          <w:sz w:val="22"/>
          <w:szCs w:val="22"/>
        </w:rPr>
        <w:t xml:space="preserve">pa si pridružuje pravico, da od ponudnika glede tega zahteva </w:t>
      </w:r>
      <w:r w:rsidR="00D55893">
        <w:rPr>
          <w:rFonts w:ascii="Arial" w:hAnsi="Arial" w:cs="Arial"/>
          <w:iCs/>
          <w:sz w:val="22"/>
          <w:szCs w:val="22"/>
        </w:rPr>
        <w:t>dodatna</w:t>
      </w:r>
      <w:r w:rsidR="00D55893" w:rsidRPr="00FB52B0">
        <w:rPr>
          <w:rFonts w:ascii="Arial" w:hAnsi="Arial" w:cs="Arial"/>
          <w:iCs/>
          <w:sz w:val="22"/>
          <w:szCs w:val="22"/>
        </w:rPr>
        <w:t xml:space="preserve"> dokazila</w:t>
      </w:r>
      <w:r w:rsidRPr="000E223C">
        <w:rPr>
          <w:rFonts w:ascii="Arial" w:hAnsi="Arial" w:cs="Arial"/>
          <w:sz w:val="22"/>
          <w:szCs w:val="22"/>
        </w:rPr>
        <w:t>.</w:t>
      </w:r>
    </w:p>
    <w:p w14:paraId="7C2EA8D9" w14:textId="77777777" w:rsidR="00FD5DB3" w:rsidRPr="000E223C" w:rsidRDefault="00FD5DB3" w:rsidP="00C668E9">
      <w:pPr>
        <w:autoSpaceDE w:val="0"/>
        <w:autoSpaceDN w:val="0"/>
        <w:spacing w:line="276" w:lineRule="auto"/>
        <w:jc w:val="both"/>
        <w:rPr>
          <w:rFonts w:ascii="Arial" w:hAnsi="Arial" w:cs="Arial"/>
          <w:sz w:val="22"/>
          <w:szCs w:val="22"/>
          <w:u w:val="single"/>
        </w:rPr>
      </w:pPr>
    </w:p>
    <w:p w14:paraId="19EEE953" w14:textId="1A4E184A" w:rsidR="00F35A1B" w:rsidRPr="000E223C" w:rsidRDefault="00FD5DB3" w:rsidP="00C668E9">
      <w:pPr>
        <w:autoSpaceDE w:val="0"/>
        <w:autoSpaceDN w:val="0"/>
        <w:spacing w:line="276" w:lineRule="auto"/>
        <w:jc w:val="both"/>
        <w:rPr>
          <w:rFonts w:ascii="Arial" w:hAnsi="Arial" w:cs="Arial"/>
          <w:sz w:val="22"/>
          <w:szCs w:val="22"/>
        </w:rPr>
      </w:pPr>
      <w:r w:rsidRPr="000E223C">
        <w:rPr>
          <w:rFonts w:ascii="Arial" w:hAnsi="Arial" w:cs="Arial"/>
          <w:sz w:val="22"/>
          <w:szCs w:val="22"/>
        </w:rPr>
        <w:t xml:space="preserve">Ponudnik mora imeti kader (strokovnjake), ki bodo za naročnika izvedli implementacijo sistema </w:t>
      </w:r>
      <w:proofErr w:type="spellStart"/>
      <w:r w:rsidRPr="000E223C">
        <w:rPr>
          <w:rFonts w:ascii="Arial" w:hAnsi="Arial" w:cs="Arial"/>
          <w:b/>
          <w:bCs/>
          <w:sz w:val="22"/>
          <w:szCs w:val="22"/>
        </w:rPr>
        <w:t>Mobile</w:t>
      </w:r>
      <w:proofErr w:type="spellEnd"/>
      <w:r w:rsidRPr="000E223C">
        <w:rPr>
          <w:rFonts w:ascii="Arial" w:hAnsi="Arial" w:cs="Arial"/>
          <w:b/>
          <w:bCs/>
          <w:sz w:val="22"/>
          <w:szCs w:val="22"/>
        </w:rPr>
        <w:t xml:space="preserve"> </w:t>
      </w:r>
      <w:proofErr w:type="spellStart"/>
      <w:r w:rsidRPr="000E223C">
        <w:rPr>
          <w:rFonts w:ascii="Arial" w:hAnsi="Arial" w:cs="Arial"/>
          <w:b/>
          <w:bCs/>
          <w:sz w:val="22"/>
          <w:szCs w:val="22"/>
        </w:rPr>
        <w:t>Threat</w:t>
      </w:r>
      <w:proofErr w:type="spellEnd"/>
      <w:r w:rsidRPr="000E223C">
        <w:rPr>
          <w:rFonts w:ascii="Arial" w:hAnsi="Arial" w:cs="Arial"/>
          <w:b/>
          <w:bCs/>
          <w:sz w:val="22"/>
          <w:szCs w:val="22"/>
        </w:rPr>
        <w:t xml:space="preserve"> </w:t>
      </w:r>
      <w:proofErr w:type="spellStart"/>
      <w:r w:rsidRPr="000E223C">
        <w:rPr>
          <w:rFonts w:ascii="Arial" w:hAnsi="Arial" w:cs="Arial"/>
          <w:b/>
          <w:bCs/>
          <w:sz w:val="22"/>
          <w:szCs w:val="22"/>
        </w:rPr>
        <w:t>Defense</w:t>
      </w:r>
      <w:proofErr w:type="spellEnd"/>
      <w:r w:rsidRPr="000E223C">
        <w:rPr>
          <w:rFonts w:ascii="Arial" w:hAnsi="Arial" w:cs="Arial"/>
          <w:sz w:val="22"/>
          <w:szCs w:val="22"/>
        </w:rPr>
        <w:t>, izobrazili zaposlene naročnika, jim nudili vso podporo in vzdrževali sistem.</w:t>
      </w:r>
    </w:p>
    <w:p w14:paraId="0C021419" w14:textId="4BD227CB" w:rsidR="00FD5DB3" w:rsidRPr="000E223C" w:rsidRDefault="00AE60B1" w:rsidP="00C668E9">
      <w:pPr>
        <w:autoSpaceDE w:val="0"/>
        <w:autoSpaceDN w:val="0"/>
        <w:spacing w:line="276" w:lineRule="auto"/>
        <w:jc w:val="both"/>
        <w:rPr>
          <w:rFonts w:ascii="Arial" w:hAnsi="Arial" w:cs="Arial"/>
          <w:sz w:val="22"/>
          <w:szCs w:val="22"/>
        </w:rPr>
      </w:pPr>
      <w:r w:rsidRPr="000E223C">
        <w:rPr>
          <w:rFonts w:ascii="Arial" w:hAnsi="Arial" w:cs="Arial"/>
          <w:sz w:val="22"/>
          <w:szCs w:val="22"/>
        </w:rPr>
        <w:t>Ponudnik</w:t>
      </w:r>
      <w:r w:rsidR="0000665E">
        <w:rPr>
          <w:rFonts w:ascii="Arial" w:hAnsi="Arial" w:cs="Arial"/>
          <w:sz w:val="22"/>
          <w:szCs w:val="22"/>
        </w:rPr>
        <w:t>i</w:t>
      </w:r>
      <w:r w:rsidRPr="000E223C">
        <w:rPr>
          <w:rFonts w:ascii="Arial" w:hAnsi="Arial" w:cs="Arial"/>
          <w:sz w:val="22"/>
          <w:szCs w:val="22"/>
        </w:rPr>
        <w:t xml:space="preserve"> mora</w:t>
      </w:r>
      <w:r w:rsidR="0000665E">
        <w:rPr>
          <w:rFonts w:ascii="Arial" w:hAnsi="Arial" w:cs="Arial"/>
          <w:sz w:val="22"/>
          <w:szCs w:val="22"/>
        </w:rPr>
        <w:t>jo</w:t>
      </w:r>
      <w:r w:rsidRPr="000E223C">
        <w:rPr>
          <w:rFonts w:ascii="Arial" w:hAnsi="Arial" w:cs="Arial"/>
          <w:sz w:val="22"/>
          <w:szCs w:val="22"/>
        </w:rPr>
        <w:t xml:space="preserve"> </w:t>
      </w:r>
      <w:r w:rsidR="0000665E">
        <w:rPr>
          <w:rFonts w:ascii="Arial" w:hAnsi="Arial" w:cs="Arial"/>
          <w:sz w:val="22"/>
          <w:szCs w:val="22"/>
        </w:rPr>
        <w:t xml:space="preserve">v ponudbi </w:t>
      </w:r>
      <w:r w:rsidRPr="000E223C">
        <w:rPr>
          <w:rFonts w:ascii="Arial" w:hAnsi="Arial" w:cs="Arial"/>
          <w:sz w:val="22"/>
          <w:szCs w:val="22"/>
        </w:rPr>
        <w:t xml:space="preserve">predložiti lastno </w:t>
      </w:r>
      <w:r w:rsidR="00FD5DB3" w:rsidRPr="000E223C">
        <w:rPr>
          <w:rFonts w:ascii="Arial" w:hAnsi="Arial" w:cs="Arial"/>
          <w:sz w:val="22"/>
          <w:szCs w:val="22"/>
        </w:rPr>
        <w:t>izjav</w:t>
      </w:r>
      <w:r w:rsidRPr="000E223C">
        <w:rPr>
          <w:rFonts w:ascii="Arial" w:hAnsi="Arial" w:cs="Arial"/>
          <w:sz w:val="22"/>
          <w:szCs w:val="22"/>
        </w:rPr>
        <w:t>o</w:t>
      </w:r>
      <w:r w:rsidR="00FD5DB3" w:rsidRPr="000E223C">
        <w:rPr>
          <w:rFonts w:ascii="Arial" w:hAnsi="Arial" w:cs="Arial"/>
          <w:sz w:val="22"/>
          <w:szCs w:val="22"/>
        </w:rPr>
        <w:t xml:space="preserve"> z navedbo</w:t>
      </w:r>
      <w:r w:rsidR="00D55893">
        <w:rPr>
          <w:rFonts w:ascii="Arial" w:hAnsi="Arial" w:cs="Arial"/>
          <w:sz w:val="22"/>
          <w:szCs w:val="22"/>
        </w:rPr>
        <w:t xml:space="preserve"> zgoraj zahtevanega strokovnjaka</w:t>
      </w:r>
      <w:r w:rsidR="00FD5DB3" w:rsidRPr="000E223C">
        <w:rPr>
          <w:rFonts w:ascii="Arial" w:hAnsi="Arial" w:cs="Arial"/>
          <w:sz w:val="22"/>
          <w:szCs w:val="22"/>
        </w:rPr>
        <w:t>, izobrazbe</w:t>
      </w:r>
      <w:r w:rsidR="00D55893">
        <w:rPr>
          <w:rFonts w:ascii="Arial" w:hAnsi="Arial" w:cs="Arial"/>
          <w:sz w:val="22"/>
          <w:szCs w:val="22"/>
        </w:rPr>
        <w:t>, referenc</w:t>
      </w:r>
      <w:r w:rsidR="00FD5DB3" w:rsidRPr="000E223C">
        <w:rPr>
          <w:rFonts w:ascii="Arial" w:hAnsi="Arial" w:cs="Arial"/>
          <w:sz w:val="22"/>
          <w:szCs w:val="22"/>
        </w:rPr>
        <w:t xml:space="preserve"> in zaposlitve</w:t>
      </w:r>
    </w:p>
    <w:bookmarkEnd w:id="30"/>
    <w:p w14:paraId="5472BA8D" w14:textId="42A26368" w:rsidR="00F35A1B" w:rsidRDefault="00F35A1B" w:rsidP="00C668E9">
      <w:pPr>
        <w:spacing w:line="276" w:lineRule="auto"/>
        <w:rPr>
          <w:rFonts w:ascii="Arial" w:hAnsi="Arial" w:cs="Arial"/>
          <w:sz w:val="22"/>
          <w:szCs w:val="22"/>
        </w:rPr>
      </w:pPr>
    </w:p>
    <w:p w14:paraId="6ACC66D8" w14:textId="3E92530C" w:rsidR="00B07E49" w:rsidRDefault="00B07E49" w:rsidP="00C668E9">
      <w:pPr>
        <w:spacing w:line="276" w:lineRule="auto"/>
        <w:rPr>
          <w:rFonts w:ascii="Arial" w:hAnsi="Arial" w:cs="Arial"/>
          <w:sz w:val="22"/>
          <w:szCs w:val="22"/>
        </w:rPr>
      </w:pPr>
    </w:p>
    <w:p w14:paraId="0E88C077" w14:textId="2F4C4530" w:rsidR="00B07E49" w:rsidRDefault="00B07E49" w:rsidP="00C668E9">
      <w:pPr>
        <w:spacing w:line="276" w:lineRule="auto"/>
        <w:rPr>
          <w:rFonts w:ascii="Arial" w:hAnsi="Arial" w:cs="Arial"/>
          <w:sz w:val="22"/>
          <w:szCs w:val="22"/>
        </w:rPr>
      </w:pPr>
    </w:p>
    <w:p w14:paraId="1C06FF82" w14:textId="5384D320" w:rsidR="00B07E49" w:rsidRDefault="00B07E49" w:rsidP="00C668E9">
      <w:pPr>
        <w:spacing w:line="276" w:lineRule="auto"/>
        <w:rPr>
          <w:rFonts w:ascii="Arial" w:hAnsi="Arial" w:cs="Arial"/>
          <w:sz w:val="22"/>
          <w:szCs w:val="22"/>
        </w:rPr>
      </w:pPr>
    </w:p>
    <w:p w14:paraId="29A4559B" w14:textId="2074F320" w:rsidR="00B07E49" w:rsidRDefault="00B07E49" w:rsidP="00C668E9">
      <w:pPr>
        <w:spacing w:line="276" w:lineRule="auto"/>
        <w:rPr>
          <w:rFonts w:ascii="Arial" w:hAnsi="Arial" w:cs="Arial"/>
          <w:sz w:val="22"/>
          <w:szCs w:val="22"/>
        </w:rPr>
      </w:pPr>
    </w:p>
    <w:p w14:paraId="419FE7F8" w14:textId="2E92EAAA" w:rsidR="00B07E49" w:rsidRDefault="00B07E49" w:rsidP="00C668E9">
      <w:pPr>
        <w:spacing w:line="276" w:lineRule="auto"/>
        <w:rPr>
          <w:rFonts w:ascii="Arial" w:hAnsi="Arial" w:cs="Arial"/>
          <w:sz w:val="22"/>
          <w:szCs w:val="22"/>
        </w:rPr>
      </w:pPr>
    </w:p>
    <w:p w14:paraId="55413FDE" w14:textId="433C05C2" w:rsidR="00B07E49" w:rsidRDefault="00B07E49" w:rsidP="00C668E9">
      <w:pPr>
        <w:spacing w:line="276" w:lineRule="auto"/>
        <w:rPr>
          <w:rFonts w:ascii="Arial" w:hAnsi="Arial" w:cs="Arial"/>
          <w:sz w:val="22"/>
          <w:szCs w:val="22"/>
        </w:rPr>
      </w:pPr>
    </w:p>
    <w:p w14:paraId="70B5C2B5" w14:textId="07FB94CA" w:rsidR="00B07E49" w:rsidRDefault="00B07E49" w:rsidP="00C668E9">
      <w:pPr>
        <w:spacing w:line="276" w:lineRule="auto"/>
        <w:rPr>
          <w:rFonts w:ascii="Arial" w:hAnsi="Arial" w:cs="Arial"/>
          <w:sz w:val="22"/>
          <w:szCs w:val="22"/>
        </w:rPr>
      </w:pPr>
    </w:p>
    <w:p w14:paraId="5987C6BF" w14:textId="48E08486" w:rsidR="00B07E49" w:rsidRDefault="00B07E49" w:rsidP="00C668E9">
      <w:pPr>
        <w:spacing w:line="276" w:lineRule="auto"/>
        <w:rPr>
          <w:rFonts w:ascii="Arial" w:hAnsi="Arial" w:cs="Arial"/>
          <w:sz w:val="22"/>
          <w:szCs w:val="22"/>
        </w:rPr>
      </w:pPr>
    </w:p>
    <w:p w14:paraId="6848DB2C" w14:textId="4E0D26A9" w:rsidR="00B07E49" w:rsidRDefault="00B07E49" w:rsidP="00C668E9">
      <w:pPr>
        <w:spacing w:line="276" w:lineRule="auto"/>
        <w:rPr>
          <w:rFonts w:ascii="Arial" w:hAnsi="Arial" w:cs="Arial"/>
          <w:sz w:val="22"/>
          <w:szCs w:val="22"/>
        </w:rPr>
      </w:pPr>
    </w:p>
    <w:p w14:paraId="69910F03" w14:textId="7CF9DC53" w:rsidR="00B07E49" w:rsidRDefault="00B07E49" w:rsidP="00C668E9">
      <w:pPr>
        <w:spacing w:line="276" w:lineRule="auto"/>
        <w:rPr>
          <w:rFonts w:ascii="Arial" w:hAnsi="Arial" w:cs="Arial"/>
          <w:sz w:val="22"/>
          <w:szCs w:val="22"/>
        </w:rPr>
      </w:pPr>
    </w:p>
    <w:p w14:paraId="18864E1F" w14:textId="736FB960" w:rsidR="00B07E49" w:rsidRDefault="00B07E49" w:rsidP="00C668E9">
      <w:pPr>
        <w:spacing w:line="276" w:lineRule="auto"/>
        <w:rPr>
          <w:rFonts w:ascii="Arial" w:hAnsi="Arial" w:cs="Arial"/>
          <w:sz w:val="22"/>
          <w:szCs w:val="22"/>
        </w:rPr>
      </w:pPr>
    </w:p>
    <w:p w14:paraId="202787F8" w14:textId="77777777" w:rsidR="00B07E49" w:rsidRDefault="00B07E49" w:rsidP="00C668E9">
      <w:pPr>
        <w:spacing w:line="276" w:lineRule="auto"/>
        <w:rPr>
          <w:rFonts w:ascii="Arial" w:hAnsi="Arial" w:cs="Arial"/>
          <w:sz w:val="22"/>
          <w:szCs w:val="22"/>
        </w:rPr>
      </w:pPr>
    </w:p>
    <w:p w14:paraId="1209712E" w14:textId="36401BAE" w:rsidR="005447F2" w:rsidRPr="000E223C" w:rsidRDefault="005003FD" w:rsidP="00C668E9">
      <w:pPr>
        <w:spacing w:line="276" w:lineRule="auto"/>
        <w:jc w:val="both"/>
        <w:rPr>
          <w:rFonts w:ascii="Arial" w:hAnsi="Arial" w:cs="Arial"/>
          <w:sz w:val="22"/>
          <w:szCs w:val="22"/>
        </w:rPr>
      </w:pPr>
      <w:r w:rsidRPr="000E223C">
        <w:rPr>
          <w:rFonts w:ascii="Arial" w:hAnsi="Arial" w:cs="Arial"/>
          <w:sz w:val="22"/>
          <w:szCs w:val="22"/>
        </w:rPr>
        <w:lastRenderedPageBreak/>
        <w:t xml:space="preserve">Preglednica </w:t>
      </w:r>
      <w:r w:rsidR="008A4FFA" w:rsidRPr="000E223C">
        <w:rPr>
          <w:rFonts w:ascii="Arial" w:hAnsi="Arial" w:cs="Arial"/>
          <w:sz w:val="22"/>
          <w:szCs w:val="22"/>
        </w:rPr>
        <w:t>zahtevanih odzivnih časov po kategorijah varnostih dogodkov za kibernetsko zaščito</w:t>
      </w:r>
      <w:r w:rsidRPr="000E223C">
        <w:rPr>
          <w:rFonts w:ascii="Arial" w:hAnsi="Arial" w:cs="Arial"/>
          <w:sz w:val="22"/>
          <w:szCs w:val="22"/>
        </w:rPr>
        <w:t>:</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526"/>
        <w:gridCol w:w="992"/>
        <w:gridCol w:w="1134"/>
        <w:gridCol w:w="5528"/>
      </w:tblGrid>
      <w:tr w:rsidR="008A4FFA" w:rsidRPr="00B07E49" w14:paraId="3720FA51" w14:textId="77777777" w:rsidTr="00B07E49">
        <w:trPr>
          <w:trHeight w:val="971"/>
        </w:trPr>
        <w:tc>
          <w:tcPr>
            <w:tcW w:w="1526" w:type="dxa"/>
            <w:shd w:val="clear" w:color="auto" w:fill="auto"/>
            <w:tcMar>
              <w:top w:w="0" w:type="dxa"/>
              <w:left w:w="108" w:type="dxa"/>
              <w:bottom w:w="0" w:type="dxa"/>
              <w:right w:w="108" w:type="dxa"/>
            </w:tcMar>
            <w:vAlign w:val="center"/>
          </w:tcPr>
          <w:p w14:paraId="51804593" w14:textId="559E31C4" w:rsidR="008A4FFA" w:rsidRPr="00B07E49" w:rsidRDefault="008F1F68" w:rsidP="00C668E9">
            <w:pPr>
              <w:pStyle w:val="Default"/>
              <w:spacing w:line="276" w:lineRule="auto"/>
              <w:jc w:val="center"/>
              <w:rPr>
                <w:sz w:val="22"/>
                <w:szCs w:val="22"/>
              </w:rPr>
            </w:pPr>
            <w:r w:rsidRPr="00B07E49">
              <w:rPr>
                <w:b/>
                <w:bCs/>
                <w:sz w:val="22"/>
                <w:szCs w:val="22"/>
              </w:rPr>
              <w:t>kategorija varnostnega dogodka</w:t>
            </w:r>
          </w:p>
        </w:tc>
        <w:tc>
          <w:tcPr>
            <w:tcW w:w="992" w:type="dxa"/>
            <w:shd w:val="clear" w:color="auto" w:fill="auto"/>
            <w:tcMar>
              <w:top w:w="0" w:type="dxa"/>
              <w:left w:w="108" w:type="dxa"/>
              <w:bottom w:w="0" w:type="dxa"/>
              <w:right w:w="108" w:type="dxa"/>
            </w:tcMar>
            <w:vAlign w:val="center"/>
          </w:tcPr>
          <w:p w14:paraId="40452EEA" w14:textId="50D4FED0" w:rsidR="00AC5D1F" w:rsidRPr="00B07E49" w:rsidRDefault="008F1F68" w:rsidP="00C668E9">
            <w:pPr>
              <w:pStyle w:val="Default"/>
              <w:spacing w:line="276" w:lineRule="auto"/>
              <w:jc w:val="center"/>
              <w:rPr>
                <w:b/>
                <w:bCs/>
                <w:sz w:val="22"/>
                <w:szCs w:val="22"/>
              </w:rPr>
            </w:pPr>
            <w:r w:rsidRPr="00B07E49">
              <w:rPr>
                <w:b/>
                <w:bCs/>
                <w:sz w:val="22"/>
                <w:szCs w:val="22"/>
              </w:rPr>
              <w:t>odzivni</w:t>
            </w:r>
          </w:p>
          <w:p w14:paraId="40FA0546" w14:textId="3D4B8C90" w:rsidR="008A4FFA" w:rsidRPr="00B07E49" w:rsidRDefault="008F1F68" w:rsidP="00C668E9">
            <w:pPr>
              <w:pStyle w:val="Default"/>
              <w:spacing w:line="276" w:lineRule="auto"/>
              <w:jc w:val="center"/>
              <w:rPr>
                <w:sz w:val="22"/>
                <w:szCs w:val="22"/>
              </w:rPr>
            </w:pPr>
            <w:r w:rsidRPr="00B07E49">
              <w:rPr>
                <w:b/>
                <w:bCs/>
                <w:sz w:val="22"/>
                <w:szCs w:val="22"/>
              </w:rPr>
              <w:t>čas</w:t>
            </w:r>
          </w:p>
        </w:tc>
        <w:tc>
          <w:tcPr>
            <w:tcW w:w="1134" w:type="dxa"/>
            <w:vAlign w:val="center"/>
          </w:tcPr>
          <w:p w14:paraId="52A92558" w14:textId="6C3F7B3A" w:rsidR="008A4FFA" w:rsidRPr="00B07E49" w:rsidRDefault="008F1F68" w:rsidP="00C668E9">
            <w:pPr>
              <w:pStyle w:val="Default"/>
              <w:spacing w:line="276" w:lineRule="auto"/>
              <w:jc w:val="center"/>
              <w:rPr>
                <w:b/>
                <w:bCs/>
                <w:sz w:val="22"/>
                <w:szCs w:val="22"/>
              </w:rPr>
            </w:pPr>
            <w:r w:rsidRPr="00B07E49">
              <w:rPr>
                <w:b/>
                <w:bCs/>
                <w:sz w:val="22"/>
                <w:szCs w:val="22"/>
              </w:rPr>
              <w:t>čas za pričetek reševanja napake</w:t>
            </w:r>
          </w:p>
        </w:tc>
        <w:tc>
          <w:tcPr>
            <w:tcW w:w="5528" w:type="dxa"/>
            <w:shd w:val="clear" w:color="auto" w:fill="auto"/>
            <w:tcMar>
              <w:top w:w="0" w:type="dxa"/>
              <w:left w:w="108" w:type="dxa"/>
              <w:bottom w:w="0" w:type="dxa"/>
              <w:right w:w="108" w:type="dxa"/>
            </w:tcMar>
            <w:vAlign w:val="center"/>
          </w:tcPr>
          <w:p w14:paraId="3E0A95C8" w14:textId="4994DE62" w:rsidR="008A4FFA" w:rsidRPr="00B07E49" w:rsidRDefault="008F1F68" w:rsidP="00C668E9">
            <w:pPr>
              <w:pStyle w:val="Default"/>
              <w:spacing w:line="276" w:lineRule="auto"/>
              <w:jc w:val="center"/>
              <w:rPr>
                <w:sz w:val="22"/>
                <w:szCs w:val="22"/>
              </w:rPr>
            </w:pPr>
            <w:r w:rsidRPr="00B07E49">
              <w:rPr>
                <w:b/>
                <w:bCs/>
                <w:sz w:val="22"/>
                <w:szCs w:val="22"/>
              </w:rPr>
              <w:t>opis kategorije</w:t>
            </w:r>
          </w:p>
        </w:tc>
      </w:tr>
      <w:tr w:rsidR="008A4FFA" w:rsidRPr="00B07E49" w14:paraId="155A6E38" w14:textId="77777777" w:rsidTr="00B07E49">
        <w:trPr>
          <w:trHeight w:val="406"/>
        </w:trPr>
        <w:tc>
          <w:tcPr>
            <w:tcW w:w="1526" w:type="dxa"/>
            <w:shd w:val="clear" w:color="auto" w:fill="auto"/>
            <w:tcMar>
              <w:top w:w="0" w:type="dxa"/>
              <w:left w:w="108" w:type="dxa"/>
              <w:bottom w:w="0" w:type="dxa"/>
              <w:right w:w="108" w:type="dxa"/>
            </w:tcMar>
          </w:tcPr>
          <w:p w14:paraId="072FB50B" w14:textId="77777777" w:rsidR="008A4FFA" w:rsidRPr="00B07E49" w:rsidRDefault="008A4FFA" w:rsidP="00C668E9">
            <w:pPr>
              <w:pStyle w:val="Default"/>
              <w:spacing w:line="276" w:lineRule="auto"/>
              <w:rPr>
                <w:sz w:val="22"/>
                <w:szCs w:val="22"/>
              </w:rPr>
            </w:pPr>
            <w:r w:rsidRPr="00B07E49">
              <w:rPr>
                <w:sz w:val="22"/>
                <w:szCs w:val="22"/>
              </w:rPr>
              <w:t xml:space="preserve">Manjši varnostni dogodek </w:t>
            </w:r>
          </w:p>
        </w:tc>
        <w:tc>
          <w:tcPr>
            <w:tcW w:w="992" w:type="dxa"/>
            <w:shd w:val="clear" w:color="auto" w:fill="auto"/>
            <w:tcMar>
              <w:top w:w="0" w:type="dxa"/>
              <w:left w:w="108" w:type="dxa"/>
              <w:bottom w:w="0" w:type="dxa"/>
              <w:right w:w="108" w:type="dxa"/>
            </w:tcMar>
          </w:tcPr>
          <w:p w14:paraId="4C4122A3" w14:textId="77777777" w:rsidR="008A4FFA" w:rsidRPr="00B07E49" w:rsidRDefault="008A4FFA" w:rsidP="00C668E9">
            <w:pPr>
              <w:pStyle w:val="Default"/>
              <w:spacing w:line="276" w:lineRule="auto"/>
              <w:rPr>
                <w:sz w:val="22"/>
                <w:szCs w:val="22"/>
              </w:rPr>
            </w:pPr>
            <w:r w:rsidRPr="00B07E49">
              <w:rPr>
                <w:sz w:val="22"/>
                <w:szCs w:val="22"/>
              </w:rPr>
              <w:t xml:space="preserve">15 minut </w:t>
            </w:r>
          </w:p>
        </w:tc>
        <w:tc>
          <w:tcPr>
            <w:tcW w:w="1134" w:type="dxa"/>
          </w:tcPr>
          <w:p w14:paraId="79DAB787" w14:textId="77777777" w:rsidR="008A4FFA" w:rsidRPr="00B07E49" w:rsidRDefault="008A4FFA" w:rsidP="00C668E9">
            <w:pPr>
              <w:pStyle w:val="Default"/>
              <w:spacing w:line="276" w:lineRule="auto"/>
              <w:rPr>
                <w:sz w:val="22"/>
                <w:szCs w:val="22"/>
              </w:rPr>
            </w:pPr>
            <w:r w:rsidRPr="00B07E49">
              <w:rPr>
                <w:sz w:val="22"/>
                <w:szCs w:val="22"/>
              </w:rPr>
              <w:t xml:space="preserve">naslednji delovni dan </w:t>
            </w:r>
          </w:p>
        </w:tc>
        <w:tc>
          <w:tcPr>
            <w:tcW w:w="5528" w:type="dxa"/>
            <w:shd w:val="clear" w:color="auto" w:fill="auto"/>
            <w:tcMar>
              <w:top w:w="0" w:type="dxa"/>
              <w:left w:w="108" w:type="dxa"/>
              <w:bottom w:w="0" w:type="dxa"/>
              <w:right w:w="108" w:type="dxa"/>
            </w:tcMar>
          </w:tcPr>
          <w:p w14:paraId="56BFC0F5" w14:textId="77777777" w:rsidR="008A4FFA" w:rsidRPr="00B07E49" w:rsidRDefault="008A4FFA" w:rsidP="00C668E9">
            <w:pPr>
              <w:pStyle w:val="Default"/>
              <w:spacing w:line="276" w:lineRule="auto"/>
              <w:rPr>
                <w:sz w:val="22"/>
                <w:szCs w:val="22"/>
              </w:rPr>
            </w:pPr>
            <w:r w:rsidRPr="00B07E49">
              <w:rPr>
                <w:sz w:val="22"/>
                <w:szCs w:val="22"/>
              </w:rPr>
              <w:t>Manjši varnostni dogodek predstavlja neskladnost z varnostno politiko in pomeni potencialno varnostno grožnjo za opremo, uporabnika ali storitev</w:t>
            </w:r>
          </w:p>
        </w:tc>
      </w:tr>
      <w:tr w:rsidR="008A4FFA" w:rsidRPr="00B07E49" w14:paraId="1CBDE04D" w14:textId="77777777" w:rsidTr="00B07E49">
        <w:trPr>
          <w:trHeight w:val="725"/>
        </w:trPr>
        <w:tc>
          <w:tcPr>
            <w:tcW w:w="1526" w:type="dxa"/>
            <w:shd w:val="clear" w:color="auto" w:fill="auto"/>
            <w:tcMar>
              <w:top w:w="0" w:type="dxa"/>
              <w:left w:w="108" w:type="dxa"/>
              <w:bottom w:w="0" w:type="dxa"/>
              <w:right w:w="108" w:type="dxa"/>
            </w:tcMar>
          </w:tcPr>
          <w:p w14:paraId="49430D72" w14:textId="77777777" w:rsidR="008A4FFA" w:rsidRPr="00B07E49" w:rsidRDefault="008A4FFA" w:rsidP="00C668E9">
            <w:pPr>
              <w:pStyle w:val="Default"/>
              <w:spacing w:line="276" w:lineRule="auto"/>
              <w:rPr>
                <w:sz w:val="22"/>
                <w:szCs w:val="22"/>
              </w:rPr>
            </w:pPr>
            <w:r w:rsidRPr="00B07E49">
              <w:rPr>
                <w:sz w:val="22"/>
                <w:szCs w:val="22"/>
              </w:rPr>
              <w:t xml:space="preserve">Večji varnostni dogodek </w:t>
            </w:r>
          </w:p>
        </w:tc>
        <w:tc>
          <w:tcPr>
            <w:tcW w:w="992" w:type="dxa"/>
            <w:shd w:val="clear" w:color="auto" w:fill="auto"/>
            <w:tcMar>
              <w:top w:w="0" w:type="dxa"/>
              <w:left w:w="108" w:type="dxa"/>
              <w:bottom w:w="0" w:type="dxa"/>
              <w:right w:w="108" w:type="dxa"/>
            </w:tcMar>
          </w:tcPr>
          <w:p w14:paraId="2C67A39C" w14:textId="77777777" w:rsidR="008A4FFA" w:rsidRPr="00B07E49" w:rsidRDefault="008A4FFA" w:rsidP="00C668E9">
            <w:pPr>
              <w:pStyle w:val="Default"/>
              <w:spacing w:line="276" w:lineRule="auto"/>
              <w:rPr>
                <w:sz w:val="22"/>
                <w:szCs w:val="22"/>
              </w:rPr>
            </w:pPr>
            <w:r w:rsidRPr="00B07E49">
              <w:rPr>
                <w:sz w:val="22"/>
                <w:szCs w:val="22"/>
              </w:rPr>
              <w:t>10 minut</w:t>
            </w:r>
          </w:p>
        </w:tc>
        <w:tc>
          <w:tcPr>
            <w:tcW w:w="1134" w:type="dxa"/>
          </w:tcPr>
          <w:p w14:paraId="1EFC5F4E" w14:textId="77777777" w:rsidR="008A4FFA" w:rsidRPr="00B07E49" w:rsidRDefault="008A4FFA" w:rsidP="00C668E9">
            <w:pPr>
              <w:pStyle w:val="Default"/>
              <w:spacing w:line="276" w:lineRule="auto"/>
              <w:rPr>
                <w:sz w:val="22"/>
                <w:szCs w:val="22"/>
              </w:rPr>
            </w:pPr>
            <w:r w:rsidRPr="00B07E49">
              <w:rPr>
                <w:sz w:val="22"/>
                <w:szCs w:val="22"/>
              </w:rPr>
              <w:t>12 ur</w:t>
            </w:r>
          </w:p>
        </w:tc>
        <w:tc>
          <w:tcPr>
            <w:tcW w:w="5528" w:type="dxa"/>
            <w:shd w:val="clear" w:color="auto" w:fill="auto"/>
            <w:tcMar>
              <w:top w:w="0" w:type="dxa"/>
              <w:left w:w="108" w:type="dxa"/>
              <w:bottom w:w="0" w:type="dxa"/>
              <w:right w:w="108" w:type="dxa"/>
            </w:tcMar>
          </w:tcPr>
          <w:p w14:paraId="52E0FFB0" w14:textId="77777777" w:rsidR="008A4FFA" w:rsidRPr="00B07E49" w:rsidRDefault="008A4FFA" w:rsidP="00C668E9">
            <w:pPr>
              <w:pStyle w:val="Default"/>
              <w:spacing w:line="276" w:lineRule="auto"/>
              <w:rPr>
                <w:sz w:val="22"/>
                <w:szCs w:val="22"/>
              </w:rPr>
            </w:pPr>
            <w:r w:rsidRPr="00B07E49">
              <w:rPr>
                <w:sz w:val="22"/>
                <w:szCs w:val="22"/>
              </w:rPr>
              <w:t>Večji varnostni dogodek predstavlja identificiran varnostni dogodek, ki lahko vodi do varnostnega incidenta, kot npr.: ne-blokirana zlonamerna koda ali nepričakovano zaporedje dogodkov na sistemski ravni. Ti dogodki lahko preko kompromitirane končne točke vplivajo na razpoložljivost storitev, podatkov in resno vplivajo na poslovanje.</w:t>
            </w:r>
          </w:p>
        </w:tc>
      </w:tr>
      <w:tr w:rsidR="008A4FFA" w:rsidRPr="00B07E49" w14:paraId="484EA5B5" w14:textId="77777777" w:rsidTr="00B07E49">
        <w:trPr>
          <w:trHeight w:val="619"/>
        </w:trPr>
        <w:tc>
          <w:tcPr>
            <w:tcW w:w="1526" w:type="dxa"/>
            <w:shd w:val="clear" w:color="auto" w:fill="auto"/>
            <w:tcMar>
              <w:top w:w="0" w:type="dxa"/>
              <w:left w:w="108" w:type="dxa"/>
              <w:bottom w:w="0" w:type="dxa"/>
              <w:right w:w="108" w:type="dxa"/>
            </w:tcMar>
          </w:tcPr>
          <w:p w14:paraId="3B52A9E3" w14:textId="77777777" w:rsidR="008A4FFA" w:rsidRPr="00B07E49" w:rsidRDefault="008A4FFA" w:rsidP="00C668E9">
            <w:pPr>
              <w:pStyle w:val="Default"/>
              <w:spacing w:line="276" w:lineRule="auto"/>
              <w:rPr>
                <w:sz w:val="22"/>
                <w:szCs w:val="22"/>
              </w:rPr>
            </w:pPr>
            <w:r w:rsidRPr="00B07E49">
              <w:rPr>
                <w:sz w:val="22"/>
                <w:szCs w:val="22"/>
              </w:rPr>
              <w:t xml:space="preserve">Kritični varnostni dogodek </w:t>
            </w:r>
          </w:p>
        </w:tc>
        <w:tc>
          <w:tcPr>
            <w:tcW w:w="992" w:type="dxa"/>
            <w:shd w:val="clear" w:color="auto" w:fill="auto"/>
            <w:tcMar>
              <w:top w:w="0" w:type="dxa"/>
              <w:left w:w="108" w:type="dxa"/>
              <w:bottom w:w="0" w:type="dxa"/>
              <w:right w:w="108" w:type="dxa"/>
            </w:tcMar>
          </w:tcPr>
          <w:p w14:paraId="6D4C40FB" w14:textId="77777777" w:rsidR="008A4FFA" w:rsidRPr="00B07E49" w:rsidRDefault="008A4FFA" w:rsidP="00C668E9">
            <w:pPr>
              <w:pStyle w:val="Default"/>
              <w:spacing w:line="276" w:lineRule="auto"/>
              <w:rPr>
                <w:sz w:val="22"/>
                <w:szCs w:val="22"/>
              </w:rPr>
            </w:pPr>
            <w:r w:rsidRPr="00B07E49">
              <w:rPr>
                <w:sz w:val="22"/>
                <w:szCs w:val="22"/>
              </w:rPr>
              <w:t>5 minut</w:t>
            </w:r>
          </w:p>
        </w:tc>
        <w:tc>
          <w:tcPr>
            <w:tcW w:w="1134" w:type="dxa"/>
          </w:tcPr>
          <w:p w14:paraId="2165BD05" w14:textId="77777777" w:rsidR="008A4FFA" w:rsidRPr="00B07E49" w:rsidRDefault="008A4FFA" w:rsidP="00C668E9">
            <w:pPr>
              <w:pStyle w:val="Default"/>
              <w:spacing w:line="276" w:lineRule="auto"/>
              <w:rPr>
                <w:sz w:val="22"/>
                <w:szCs w:val="22"/>
              </w:rPr>
            </w:pPr>
            <w:r w:rsidRPr="00B07E49">
              <w:rPr>
                <w:sz w:val="22"/>
                <w:szCs w:val="22"/>
              </w:rPr>
              <w:t xml:space="preserve">do 6 ur </w:t>
            </w:r>
          </w:p>
        </w:tc>
        <w:tc>
          <w:tcPr>
            <w:tcW w:w="5528" w:type="dxa"/>
            <w:shd w:val="clear" w:color="auto" w:fill="auto"/>
            <w:tcMar>
              <w:top w:w="0" w:type="dxa"/>
              <w:left w:w="108" w:type="dxa"/>
              <w:bottom w:w="0" w:type="dxa"/>
              <w:right w:w="108" w:type="dxa"/>
            </w:tcMar>
          </w:tcPr>
          <w:p w14:paraId="57112894" w14:textId="77777777" w:rsidR="008A4FFA" w:rsidRPr="00B07E49" w:rsidRDefault="008A4FFA" w:rsidP="00C668E9">
            <w:pPr>
              <w:pStyle w:val="Default"/>
              <w:spacing w:line="276" w:lineRule="auto"/>
              <w:rPr>
                <w:sz w:val="22"/>
                <w:szCs w:val="22"/>
              </w:rPr>
            </w:pPr>
            <w:r w:rsidRPr="00B07E49">
              <w:rPr>
                <w:sz w:val="22"/>
                <w:szCs w:val="22"/>
              </w:rPr>
              <w:t xml:space="preserve">Kritični varnostni dogodek predstavlja varnostni dogodek, ki lahko ali je že prerastel v varnostni incident. Predstavlja odkrito zlonamerno vsebino ali programsko kodo, ki povzroči nerazpoložljivost storitve ali podatkov, krajo in zlorabo podatkov in posledično večjo poslovno škodo. Dogodki takšne vrste se obravnava prednostno </w:t>
            </w:r>
          </w:p>
        </w:tc>
      </w:tr>
      <w:bookmarkEnd w:id="0"/>
      <w:bookmarkEnd w:id="1"/>
    </w:tbl>
    <w:p w14:paraId="6E8D8B1F" w14:textId="44FC9B13" w:rsidR="00D55893" w:rsidRDefault="00D55893">
      <w:pPr>
        <w:rPr>
          <w:rFonts w:ascii="Arial" w:hAnsi="Arial" w:cs="Arial"/>
          <w:sz w:val="22"/>
          <w:szCs w:val="22"/>
        </w:rPr>
      </w:pPr>
      <w:r>
        <w:rPr>
          <w:rFonts w:ascii="Arial" w:hAnsi="Arial" w:cs="Arial"/>
          <w:sz w:val="22"/>
          <w:szCs w:val="22"/>
        </w:rPr>
        <w:br w:type="page"/>
      </w:r>
      <w:bookmarkStart w:id="31" w:name="_GoBack"/>
      <w:bookmarkEnd w:id="31"/>
    </w:p>
    <w:p w14:paraId="1142557F" w14:textId="6109D4DB" w:rsidR="007967D1" w:rsidRDefault="007967D1" w:rsidP="00C668E9">
      <w:pPr>
        <w:spacing w:line="276" w:lineRule="auto"/>
        <w:rPr>
          <w:rFonts w:ascii="Arial" w:hAnsi="Arial" w:cs="Arial"/>
          <w:sz w:val="22"/>
          <w:szCs w:val="22"/>
        </w:rPr>
      </w:pPr>
      <w:bookmarkStart w:id="32" w:name="_Hlk75424984"/>
      <w:r w:rsidRPr="00AE28B2">
        <w:rPr>
          <w:rFonts w:ascii="Arial" w:hAnsi="Arial" w:cs="Arial"/>
          <w:b/>
          <w:bCs/>
          <w:sz w:val="22"/>
          <w:szCs w:val="22"/>
        </w:rPr>
        <w:lastRenderedPageBreak/>
        <w:t xml:space="preserve">Seznam kadrov </w:t>
      </w:r>
      <w:r w:rsidR="00590AA6">
        <w:rPr>
          <w:rFonts w:ascii="Arial" w:hAnsi="Arial" w:cs="Arial"/>
          <w:b/>
          <w:bCs/>
          <w:sz w:val="22"/>
          <w:szCs w:val="22"/>
        </w:rPr>
        <w:t xml:space="preserve">in opreme </w:t>
      </w:r>
      <w:r w:rsidRPr="00AE28B2">
        <w:rPr>
          <w:rFonts w:ascii="Arial" w:hAnsi="Arial" w:cs="Arial"/>
          <w:b/>
          <w:bCs/>
          <w:sz w:val="22"/>
          <w:szCs w:val="22"/>
        </w:rPr>
        <w:t>ponudnika</w:t>
      </w:r>
      <w:r w:rsidR="00947573">
        <w:rPr>
          <w:rFonts w:ascii="Arial" w:hAnsi="Arial" w:cs="Arial"/>
          <w:sz w:val="22"/>
          <w:szCs w:val="22"/>
        </w:rPr>
        <w:t xml:space="preserve"> </w:t>
      </w:r>
      <w:bookmarkEnd w:id="32"/>
      <w:r w:rsidR="00947573">
        <w:rPr>
          <w:rFonts w:ascii="Arial" w:hAnsi="Arial" w:cs="Arial"/>
          <w:sz w:val="22"/>
          <w:szCs w:val="22"/>
        </w:rPr>
        <w:t xml:space="preserve">– </w:t>
      </w:r>
      <w:r w:rsidR="00947573" w:rsidRPr="00AE28B2">
        <w:rPr>
          <w:rFonts w:ascii="Arial" w:hAnsi="Arial" w:cs="Arial"/>
          <w:i/>
          <w:iCs/>
          <w:sz w:val="22"/>
          <w:szCs w:val="22"/>
        </w:rPr>
        <w:t>ponudnik ta seznam izpolni in ga predloži k ponudbi</w:t>
      </w:r>
    </w:p>
    <w:p w14:paraId="4BD320F9" w14:textId="51AD3919" w:rsidR="007967D1" w:rsidRDefault="007967D1" w:rsidP="00C668E9">
      <w:pPr>
        <w:spacing w:line="276" w:lineRule="auto"/>
        <w:rPr>
          <w:rFonts w:ascii="Arial" w:hAnsi="Arial" w:cs="Arial"/>
          <w:sz w:val="22"/>
          <w:szCs w:val="22"/>
        </w:rPr>
      </w:pPr>
    </w:p>
    <w:p w14:paraId="71F24780" w14:textId="77777777" w:rsidR="00AF01B5" w:rsidRPr="00AF01B5" w:rsidRDefault="00AF01B5" w:rsidP="00AF01B5">
      <w:pPr>
        <w:tabs>
          <w:tab w:val="left" w:pos="1083"/>
        </w:tabs>
        <w:rPr>
          <w:rFonts w:ascii="Arial" w:hAnsi="Arial" w:cs="Arial"/>
          <w:sz w:val="22"/>
          <w:szCs w:val="22"/>
        </w:rPr>
      </w:pPr>
      <w:r w:rsidRPr="00AF01B5">
        <w:rPr>
          <w:rFonts w:ascii="Arial" w:hAnsi="Arial" w:cs="Arial"/>
          <w:sz w:val="22"/>
          <w:szCs w:val="22"/>
        </w:rPr>
        <w:t>Naziv sodelujočega podjetja: __________________________________________________</w:t>
      </w:r>
    </w:p>
    <w:p w14:paraId="76ADDC7A" w14:textId="77777777" w:rsidR="00AF01B5" w:rsidRPr="00AF01B5" w:rsidRDefault="00AF01B5" w:rsidP="00AF01B5">
      <w:pPr>
        <w:tabs>
          <w:tab w:val="left" w:pos="1083"/>
        </w:tabs>
        <w:rPr>
          <w:rFonts w:ascii="Arial" w:hAnsi="Arial" w:cs="Arial"/>
          <w:sz w:val="22"/>
          <w:szCs w:val="22"/>
        </w:rPr>
      </w:pPr>
    </w:p>
    <w:p w14:paraId="06F03294" w14:textId="77777777" w:rsidR="00AF01B5" w:rsidRPr="00AF01B5" w:rsidRDefault="00AF01B5" w:rsidP="00AF01B5">
      <w:pPr>
        <w:tabs>
          <w:tab w:val="left" w:pos="1083"/>
        </w:tabs>
        <w:rPr>
          <w:rFonts w:ascii="Arial" w:hAnsi="Arial" w:cs="Arial"/>
          <w:sz w:val="22"/>
          <w:szCs w:val="22"/>
        </w:rPr>
      </w:pPr>
      <w:r w:rsidRPr="00AF01B5">
        <w:rPr>
          <w:rFonts w:ascii="Arial" w:hAnsi="Arial" w:cs="Arial"/>
          <w:sz w:val="22"/>
          <w:szCs w:val="22"/>
        </w:rPr>
        <w:t>Naslov/sedež sodelujočega podjetja: ____________________________________________</w:t>
      </w:r>
    </w:p>
    <w:p w14:paraId="7D744E71" w14:textId="77777777" w:rsidR="00AF01B5" w:rsidRDefault="00AF01B5" w:rsidP="00C668E9">
      <w:pPr>
        <w:spacing w:line="276" w:lineRule="auto"/>
        <w:rPr>
          <w:rFonts w:ascii="Arial" w:hAnsi="Arial" w:cs="Arial"/>
          <w:sz w:val="22"/>
          <w:szCs w:val="22"/>
        </w:rPr>
      </w:pPr>
    </w:p>
    <w:p w14:paraId="47BA5073" w14:textId="33C83CD7" w:rsidR="00AF01B5" w:rsidRDefault="003A20AC" w:rsidP="00C668E9">
      <w:pPr>
        <w:spacing w:line="276" w:lineRule="auto"/>
        <w:rPr>
          <w:rFonts w:ascii="Arial" w:hAnsi="Arial" w:cs="Arial"/>
          <w:sz w:val="22"/>
          <w:szCs w:val="22"/>
        </w:rPr>
      </w:pPr>
      <w:r>
        <w:rPr>
          <w:rFonts w:ascii="Arial" w:hAnsi="Arial" w:cs="Arial"/>
          <w:sz w:val="22"/>
          <w:szCs w:val="22"/>
        </w:rPr>
        <w:t>Seznam kadrov</w:t>
      </w:r>
      <w:r w:rsidR="00590AA6">
        <w:rPr>
          <w:rFonts w:ascii="Arial" w:hAnsi="Arial" w:cs="Arial"/>
          <w:sz w:val="22"/>
          <w:szCs w:val="22"/>
        </w:rPr>
        <w:t xml:space="preserve">: </w:t>
      </w:r>
    </w:p>
    <w:tbl>
      <w:tblPr>
        <w:tblStyle w:val="Tabelamrea"/>
        <w:tblW w:w="0" w:type="auto"/>
        <w:tblInd w:w="0" w:type="dxa"/>
        <w:tblLook w:val="04A0" w:firstRow="1" w:lastRow="0" w:firstColumn="1" w:lastColumn="0" w:noHBand="0" w:noVBand="1"/>
      </w:tblPr>
      <w:tblGrid>
        <w:gridCol w:w="2265"/>
        <w:gridCol w:w="2265"/>
        <w:gridCol w:w="2265"/>
        <w:gridCol w:w="2265"/>
      </w:tblGrid>
      <w:tr w:rsidR="007967D1" w:rsidRPr="007967D1" w14:paraId="742522F5" w14:textId="77777777" w:rsidTr="00AE28B2">
        <w:tc>
          <w:tcPr>
            <w:tcW w:w="2265" w:type="dxa"/>
            <w:shd w:val="clear" w:color="auto" w:fill="BDD6EE" w:themeFill="accent1" w:themeFillTint="66"/>
          </w:tcPr>
          <w:p w14:paraId="26A81C83" w14:textId="7CB7A2E9" w:rsidR="007967D1" w:rsidRPr="00AE28B2" w:rsidRDefault="007967D1" w:rsidP="00AE28B2">
            <w:pPr>
              <w:spacing w:line="276" w:lineRule="auto"/>
              <w:jc w:val="center"/>
              <w:rPr>
                <w:rFonts w:ascii="Arial" w:hAnsi="Arial" w:cs="Arial"/>
                <w:b/>
                <w:bCs/>
                <w:sz w:val="20"/>
                <w:szCs w:val="20"/>
              </w:rPr>
            </w:pPr>
            <w:r w:rsidRPr="00AE28B2">
              <w:rPr>
                <w:rFonts w:ascii="Arial" w:hAnsi="Arial" w:cs="Arial"/>
                <w:b/>
                <w:bCs/>
                <w:sz w:val="20"/>
                <w:szCs w:val="20"/>
              </w:rPr>
              <w:t>Vrsta kadra</w:t>
            </w:r>
          </w:p>
        </w:tc>
        <w:tc>
          <w:tcPr>
            <w:tcW w:w="2265" w:type="dxa"/>
            <w:shd w:val="clear" w:color="auto" w:fill="BDD6EE" w:themeFill="accent1" w:themeFillTint="66"/>
          </w:tcPr>
          <w:p w14:paraId="1A5AA256" w14:textId="7CCCD1DD" w:rsidR="007967D1" w:rsidRPr="00AE28B2" w:rsidRDefault="007967D1" w:rsidP="00AE28B2">
            <w:pPr>
              <w:spacing w:line="276" w:lineRule="auto"/>
              <w:jc w:val="center"/>
              <w:rPr>
                <w:rFonts w:ascii="Arial" w:hAnsi="Arial" w:cs="Arial"/>
                <w:b/>
                <w:bCs/>
                <w:sz w:val="20"/>
                <w:szCs w:val="20"/>
              </w:rPr>
            </w:pPr>
            <w:r w:rsidRPr="00AE28B2">
              <w:rPr>
                <w:rFonts w:ascii="Arial" w:hAnsi="Arial" w:cs="Arial"/>
                <w:b/>
                <w:bCs/>
                <w:sz w:val="20"/>
                <w:szCs w:val="20"/>
              </w:rPr>
              <w:t>Referenca na stran v OBR 2.14</w:t>
            </w:r>
          </w:p>
        </w:tc>
        <w:tc>
          <w:tcPr>
            <w:tcW w:w="2265" w:type="dxa"/>
            <w:shd w:val="clear" w:color="auto" w:fill="BDD6EE" w:themeFill="accent1" w:themeFillTint="66"/>
          </w:tcPr>
          <w:p w14:paraId="2212816E" w14:textId="4CC6E13C" w:rsidR="007967D1" w:rsidRPr="00AE28B2" w:rsidRDefault="007967D1" w:rsidP="00AE28B2">
            <w:pPr>
              <w:spacing w:line="276" w:lineRule="auto"/>
              <w:jc w:val="center"/>
              <w:rPr>
                <w:rFonts w:ascii="Arial" w:hAnsi="Arial" w:cs="Arial"/>
                <w:b/>
                <w:bCs/>
                <w:sz w:val="20"/>
                <w:szCs w:val="20"/>
              </w:rPr>
            </w:pPr>
            <w:r w:rsidRPr="00AE28B2">
              <w:rPr>
                <w:rFonts w:ascii="Arial" w:hAnsi="Arial" w:cs="Arial"/>
                <w:b/>
                <w:bCs/>
                <w:sz w:val="20"/>
                <w:szCs w:val="20"/>
              </w:rPr>
              <w:t>Ime in priimek</w:t>
            </w:r>
          </w:p>
        </w:tc>
        <w:tc>
          <w:tcPr>
            <w:tcW w:w="2265" w:type="dxa"/>
            <w:shd w:val="clear" w:color="auto" w:fill="BDD6EE" w:themeFill="accent1" w:themeFillTint="66"/>
          </w:tcPr>
          <w:p w14:paraId="3AFC17AD" w14:textId="35D82D74" w:rsidR="007967D1" w:rsidRPr="00AE28B2" w:rsidRDefault="007967D1" w:rsidP="00AE28B2">
            <w:pPr>
              <w:spacing w:line="276" w:lineRule="auto"/>
              <w:jc w:val="center"/>
              <w:rPr>
                <w:rFonts w:ascii="Arial" w:hAnsi="Arial" w:cs="Arial"/>
                <w:b/>
                <w:bCs/>
                <w:sz w:val="20"/>
                <w:szCs w:val="20"/>
              </w:rPr>
            </w:pPr>
            <w:r w:rsidRPr="00AE28B2">
              <w:rPr>
                <w:rFonts w:ascii="Arial" w:hAnsi="Arial" w:cs="Arial"/>
                <w:b/>
                <w:bCs/>
                <w:sz w:val="20"/>
                <w:szCs w:val="20"/>
              </w:rPr>
              <w:t>Zaposlen pri</w:t>
            </w:r>
          </w:p>
        </w:tc>
      </w:tr>
      <w:tr w:rsidR="007967D1" w:rsidRPr="007967D1" w14:paraId="1030268F" w14:textId="77777777" w:rsidTr="007967D1">
        <w:tc>
          <w:tcPr>
            <w:tcW w:w="2265" w:type="dxa"/>
          </w:tcPr>
          <w:p w14:paraId="4FBB0C69" w14:textId="6CECEA7F" w:rsidR="007967D1" w:rsidRPr="00AE28B2" w:rsidRDefault="007D6946" w:rsidP="00C668E9">
            <w:pPr>
              <w:spacing w:line="276" w:lineRule="auto"/>
              <w:rPr>
                <w:rFonts w:ascii="Arial" w:hAnsi="Arial" w:cs="Arial"/>
                <w:sz w:val="20"/>
                <w:szCs w:val="20"/>
              </w:rPr>
            </w:pPr>
            <w:r>
              <w:rPr>
                <w:rFonts w:ascii="Arial" w:hAnsi="Arial" w:cs="Arial"/>
                <w:color w:val="000000" w:themeColor="text1"/>
                <w:sz w:val="20"/>
                <w:szCs w:val="20"/>
              </w:rPr>
              <w:t xml:space="preserve">2 </w:t>
            </w:r>
            <w:r w:rsidR="007967D1" w:rsidRPr="00AE28B2">
              <w:rPr>
                <w:rFonts w:ascii="Arial" w:hAnsi="Arial" w:cs="Arial"/>
                <w:color w:val="000000" w:themeColor="text1"/>
                <w:sz w:val="20"/>
                <w:szCs w:val="20"/>
              </w:rPr>
              <w:t>strokovnjak</w:t>
            </w:r>
            <w:r>
              <w:rPr>
                <w:rFonts w:ascii="Arial" w:hAnsi="Arial" w:cs="Arial"/>
                <w:color w:val="000000" w:themeColor="text1"/>
                <w:sz w:val="20"/>
                <w:szCs w:val="20"/>
              </w:rPr>
              <w:t>a</w:t>
            </w:r>
            <w:r w:rsidR="007967D1" w:rsidRPr="00AE28B2">
              <w:rPr>
                <w:rFonts w:ascii="Arial" w:hAnsi="Arial" w:cs="Arial"/>
                <w:color w:val="000000" w:themeColor="text1"/>
                <w:sz w:val="20"/>
                <w:szCs w:val="20"/>
              </w:rPr>
              <w:t xml:space="preserve"> s certificiranim znanjem na področju ponujene opreme in storitev </w:t>
            </w:r>
          </w:p>
        </w:tc>
        <w:tc>
          <w:tcPr>
            <w:tcW w:w="2265" w:type="dxa"/>
          </w:tcPr>
          <w:p w14:paraId="55D7F847" w14:textId="1A277E73" w:rsidR="007967D1" w:rsidRPr="00AE28B2" w:rsidRDefault="007967D1" w:rsidP="00C668E9">
            <w:pPr>
              <w:spacing w:line="276" w:lineRule="auto"/>
              <w:rPr>
                <w:rFonts w:ascii="Arial" w:hAnsi="Arial" w:cs="Arial"/>
                <w:sz w:val="20"/>
                <w:szCs w:val="20"/>
              </w:rPr>
            </w:pPr>
            <w:r w:rsidRPr="00AE28B2">
              <w:rPr>
                <w:rFonts w:ascii="Arial" w:hAnsi="Arial" w:cs="Arial"/>
                <w:color w:val="000000" w:themeColor="text1"/>
                <w:sz w:val="20"/>
                <w:szCs w:val="20"/>
              </w:rPr>
              <w:t>stran 3, točka Splošne zahteve naročnika</w:t>
            </w:r>
          </w:p>
        </w:tc>
        <w:tc>
          <w:tcPr>
            <w:tcW w:w="2265" w:type="dxa"/>
          </w:tcPr>
          <w:p w14:paraId="595C975B" w14:textId="77777777" w:rsidR="007967D1" w:rsidRPr="00AE28B2" w:rsidRDefault="007967D1" w:rsidP="00C668E9">
            <w:pPr>
              <w:spacing w:line="276" w:lineRule="auto"/>
              <w:rPr>
                <w:rFonts w:ascii="Arial" w:hAnsi="Arial" w:cs="Arial"/>
                <w:sz w:val="20"/>
                <w:szCs w:val="20"/>
              </w:rPr>
            </w:pPr>
          </w:p>
        </w:tc>
        <w:tc>
          <w:tcPr>
            <w:tcW w:w="2265" w:type="dxa"/>
          </w:tcPr>
          <w:p w14:paraId="5027568C" w14:textId="77777777" w:rsidR="007967D1" w:rsidRPr="00AE28B2" w:rsidRDefault="007967D1" w:rsidP="00C668E9">
            <w:pPr>
              <w:spacing w:line="276" w:lineRule="auto"/>
              <w:rPr>
                <w:rFonts w:ascii="Arial" w:hAnsi="Arial" w:cs="Arial"/>
                <w:sz w:val="20"/>
                <w:szCs w:val="20"/>
              </w:rPr>
            </w:pPr>
          </w:p>
        </w:tc>
      </w:tr>
      <w:tr w:rsidR="007967D1" w:rsidRPr="007967D1" w14:paraId="421DFAED" w14:textId="77777777" w:rsidTr="007967D1">
        <w:tc>
          <w:tcPr>
            <w:tcW w:w="2265" w:type="dxa"/>
          </w:tcPr>
          <w:p w14:paraId="2243EC6E" w14:textId="314C2AC6" w:rsidR="007967D1" w:rsidRPr="00AE28B2" w:rsidRDefault="007D6946" w:rsidP="00C668E9">
            <w:pPr>
              <w:spacing w:line="276" w:lineRule="auto"/>
              <w:rPr>
                <w:rFonts w:ascii="Arial" w:hAnsi="Arial" w:cs="Arial"/>
                <w:sz w:val="20"/>
                <w:szCs w:val="20"/>
              </w:rPr>
            </w:pPr>
            <w:r>
              <w:rPr>
                <w:rFonts w:ascii="Arial" w:hAnsi="Arial" w:cs="Arial"/>
                <w:sz w:val="20"/>
                <w:szCs w:val="20"/>
              </w:rPr>
              <w:t xml:space="preserve">1 strokovnjak s certifikatom </w:t>
            </w:r>
            <w:r w:rsidRPr="00AE28B2">
              <w:rPr>
                <w:rFonts w:ascii="Arial" w:hAnsi="Arial" w:cs="Arial"/>
                <w:sz w:val="20"/>
                <w:szCs w:val="20"/>
              </w:rPr>
              <w:t xml:space="preserve">HDI </w:t>
            </w:r>
            <w:proofErr w:type="spellStart"/>
            <w:r w:rsidRPr="00AE28B2">
              <w:rPr>
                <w:rFonts w:ascii="Arial" w:hAnsi="Arial" w:cs="Arial"/>
                <w:sz w:val="20"/>
                <w:szCs w:val="20"/>
              </w:rPr>
              <w:t>Support</w:t>
            </w:r>
            <w:proofErr w:type="spellEnd"/>
            <w:r w:rsidRPr="00AE28B2">
              <w:rPr>
                <w:rFonts w:ascii="Arial" w:hAnsi="Arial" w:cs="Arial"/>
                <w:sz w:val="20"/>
                <w:szCs w:val="20"/>
              </w:rPr>
              <w:t xml:space="preserve"> Center </w:t>
            </w:r>
            <w:proofErr w:type="spellStart"/>
            <w:r w:rsidRPr="00AE28B2">
              <w:rPr>
                <w:rFonts w:ascii="Arial" w:hAnsi="Arial" w:cs="Arial"/>
                <w:sz w:val="20"/>
                <w:szCs w:val="20"/>
              </w:rPr>
              <w:t>Director</w:t>
            </w:r>
            <w:proofErr w:type="spellEnd"/>
            <w:r w:rsidRPr="00AE28B2">
              <w:rPr>
                <w:rFonts w:ascii="Arial" w:hAnsi="Arial" w:cs="Arial"/>
                <w:sz w:val="20"/>
                <w:szCs w:val="20"/>
              </w:rPr>
              <w:t xml:space="preserve"> (ali drug enakovreden certifikat)</w:t>
            </w:r>
          </w:p>
        </w:tc>
        <w:tc>
          <w:tcPr>
            <w:tcW w:w="2265" w:type="dxa"/>
          </w:tcPr>
          <w:p w14:paraId="22D1FF72" w14:textId="7EC54810" w:rsidR="007967D1" w:rsidRPr="00AE28B2" w:rsidRDefault="007D6946" w:rsidP="00C668E9">
            <w:pPr>
              <w:spacing w:line="276" w:lineRule="auto"/>
              <w:rPr>
                <w:rFonts w:ascii="Arial" w:hAnsi="Arial" w:cs="Arial"/>
                <w:sz w:val="20"/>
                <w:szCs w:val="20"/>
              </w:rPr>
            </w:pPr>
            <w:r w:rsidRPr="00AE28B2">
              <w:rPr>
                <w:rFonts w:ascii="Arial" w:hAnsi="Arial" w:cs="Arial"/>
                <w:color w:val="000000" w:themeColor="text1"/>
                <w:sz w:val="20"/>
                <w:szCs w:val="20"/>
              </w:rPr>
              <w:t>stran  6, točka Pogoji za izvajanje dežurne službe za podporo in odpravo napak</w:t>
            </w:r>
          </w:p>
        </w:tc>
        <w:tc>
          <w:tcPr>
            <w:tcW w:w="2265" w:type="dxa"/>
          </w:tcPr>
          <w:p w14:paraId="6D4176D4" w14:textId="77777777" w:rsidR="007967D1" w:rsidRPr="00AE28B2" w:rsidRDefault="007967D1" w:rsidP="00C668E9">
            <w:pPr>
              <w:spacing w:line="276" w:lineRule="auto"/>
              <w:rPr>
                <w:rFonts w:ascii="Arial" w:hAnsi="Arial" w:cs="Arial"/>
                <w:sz w:val="20"/>
                <w:szCs w:val="20"/>
              </w:rPr>
            </w:pPr>
          </w:p>
        </w:tc>
        <w:tc>
          <w:tcPr>
            <w:tcW w:w="2265" w:type="dxa"/>
          </w:tcPr>
          <w:p w14:paraId="0378889F" w14:textId="77777777" w:rsidR="007967D1" w:rsidRPr="00AE28B2" w:rsidRDefault="007967D1" w:rsidP="00C668E9">
            <w:pPr>
              <w:spacing w:line="276" w:lineRule="auto"/>
              <w:rPr>
                <w:rFonts w:ascii="Arial" w:hAnsi="Arial" w:cs="Arial"/>
                <w:sz w:val="20"/>
                <w:szCs w:val="20"/>
              </w:rPr>
            </w:pPr>
          </w:p>
        </w:tc>
      </w:tr>
      <w:tr w:rsidR="007967D1" w:rsidRPr="007967D1" w14:paraId="458A01E2" w14:textId="77777777" w:rsidTr="007967D1">
        <w:tc>
          <w:tcPr>
            <w:tcW w:w="2265" w:type="dxa"/>
          </w:tcPr>
          <w:p w14:paraId="133034A9" w14:textId="77F1FF60" w:rsidR="007967D1" w:rsidRPr="00AE28B2" w:rsidRDefault="007D6946" w:rsidP="00C668E9">
            <w:pPr>
              <w:spacing w:line="276" w:lineRule="auto"/>
              <w:rPr>
                <w:rFonts w:ascii="Arial" w:hAnsi="Arial" w:cs="Arial"/>
                <w:sz w:val="20"/>
                <w:szCs w:val="20"/>
              </w:rPr>
            </w:pPr>
            <w:r>
              <w:rPr>
                <w:rFonts w:ascii="Arial" w:hAnsi="Arial" w:cs="Arial"/>
                <w:sz w:val="20"/>
                <w:szCs w:val="20"/>
              </w:rPr>
              <w:t xml:space="preserve">1 strokovnjak s certifikatom </w:t>
            </w:r>
            <w:r w:rsidRPr="00AE28B2">
              <w:rPr>
                <w:rFonts w:ascii="Arial" w:hAnsi="Arial" w:cs="Arial"/>
                <w:sz w:val="20"/>
                <w:szCs w:val="20"/>
              </w:rPr>
              <w:t xml:space="preserve">ITIL v3 </w:t>
            </w:r>
            <w:proofErr w:type="spellStart"/>
            <w:r w:rsidRPr="00AE28B2">
              <w:rPr>
                <w:rFonts w:ascii="Arial" w:hAnsi="Arial" w:cs="Arial"/>
                <w:sz w:val="20"/>
                <w:szCs w:val="20"/>
              </w:rPr>
              <w:t>fundation</w:t>
            </w:r>
            <w:proofErr w:type="spellEnd"/>
            <w:r w:rsidRPr="00AE28B2">
              <w:rPr>
                <w:rFonts w:ascii="Arial" w:hAnsi="Arial" w:cs="Arial"/>
                <w:sz w:val="20"/>
                <w:szCs w:val="20"/>
              </w:rPr>
              <w:t xml:space="preserve"> (ali ekvivalentnim)</w:t>
            </w:r>
          </w:p>
        </w:tc>
        <w:tc>
          <w:tcPr>
            <w:tcW w:w="2265" w:type="dxa"/>
          </w:tcPr>
          <w:p w14:paraId="3B60F3B6" w14:textId="4A31885D" w:rsidR="007967D1" w:rsidRPr="00AE28B2" w:rsidRDefault="007D6946" w:rsidP="00C668E9">
            <w:pPr>
              <w:spacing w:line="276" w:lineRule="auto"/>
              <w:rPr>
                <w:rFonts w:ascii="Arial" w:hAnsi="Arial" w:cs="Arial"/>
                <w:sz w:val="20"/>
                <w:szCs w:val="20"/>
              </w:rPr>
            </w:pPr>
            <w:r w:rsidRPr="00AE28B2">
              <w:rPr>
                <w:rFonts w:ascii="Arial" w:hAnsi="Arial" w:cs="Arial"/>
                <w:sz w:val="20"/>
                <w:szCs w:val="20"/>
              </w:rPr>
              <w:t>stran 6, točka Pogoji za izvajanje dežurne službe za podporo in odpravo napak</w:t>
            </w:r>
          </w:p>
        </w:tc>
        <w:tc>
          <w:tcPr>
            <w:tcW w:w="2265" w:type="dxa"/>
          </w:tcPr>
          <w:p w14:paraId="11726F6D" w14:textId="77777777" w:rsidR="007967D1" w:rsidRPr="00AE28B2" w:rsidRDefault="007967D1" w:rsidP="00C668E9">
            <w:pPr>
              <w:spacing w:line="276" w:lineRule="auto"/>
              <w:rPr>
                <w:rFonts w:ascii="Arial" w:hAnsi="Arial" w:cs="Arial"/>
                <w:sz w:val="20"/>
                <w:szCs w:val="20"/>
              </w:rPr>
            </w:pPr>
          </w:p>
        </w:tc>
        <w:tc>
          <w:tcPr>
            <w:tcW w:w="2265" w:type="dxa"/>
          </w:tcPr>
          <w:p w14:paraId="6E29680F" w14:textId="77777777" w:rsidR="007967D1" w:rsidRPr="00AE28B2" w:rsidRDefault="007967D1" w:rsidP="00C668E9">
            <w:pPr>
              <w:spacing w:line="276" w:lineRule="auto"/>
              <w:rPr>
                <w:rFonts w:ascii="Arial" w:hAnsi="Arial" w:cs="Arial"/>
                <w:sz w:val="20"/>
                <w:szCs w:val="20"/>
              </w:rPr>
            </w:pPr>
          </w:p>
        </w:tc>
      </w:tr>
      <w:tr w:rsidR="007967D1" w:rsidRPr="007967D1" w14:paraId="7CC53D8C" w14:textId="77777777" w:rsidTr="007967D1">
        <w:tc>
          <w:tcPr>
            <w:tcW w:w="2265" w:type="dxa"/>
          </w:tcPr>
          <w:p w14:paraId="5A770D72" w14:textId="0EE36DD2" w:rsidR="007967D1" w:rsidRPr="00AE28B2" w:rsidRDefault="00FB52B0" w:rsidP="00C668E9">
            <w:pPr>
              <w:spacing w:line="276" w:lineRule="auto"/>
              <w:rPr>
                <w:rFonts w:ascii="Arial" w:hAnsi="Arial" w:cs="Arial"/>
                <w:sz w:val="20"/>
                <w:szCs w:val="20"/>
              </w:rPr>
            </w:pPr>
            <w:r>
              <w:rPr>
                <w:rFonts w:ascii="Arial" w:hAnsi="Arial" w:cs="Arial"/>
                <w:sz w:val="20"/>
                <w:szCs w:val="20"/>
              </w:rPr>
              <w:t xml:space="preserve">1 strokovnjak z </w:t>
            </w:r>
            <w:r w:rsidRPr="00AE28B2">
              <w:rPr>
                <w:rFonts w:ascii="Arial" w:hAnsi="Arial" w:cs="Arial"/>
                <w:sz w:val="20"/>
                <w:szCs w:val="20"/>
              </w:rPr>
              <w:t xml:space="preserve">certifikatom GIAC </w:t>
            </w:r>
            <w:proofErr w:type="spellStart"/>
            <w:r w:rsidRPr="00AE28B2">
              <w:rPr>
                <w:rFonts w:ascii="Arial" w:hAnsi="Arial" w:cs="Arial"/>
                <w:sz w:val="20"/>
                <w:szCs w:val="20"/>
              </w:rPr>
              <w:t>Certified</w:t>
            </w:r>
            <w:proofErr w:type="spellEnd"/>
            <w:r w:rsidRPr="00AE28B2">
              <w:rPr>
                <w:rFonts w:ascii="Arial" w:hAnsi="Arial" w:cs="Arial"/>
                <w:sz w:val="20"/>
                <w:szCs w:val="20"/>
              </w:rPr>
              <w:t xml:space="preserve"> </w:t>
            </w:r>
            <w:proofErr w:type="spellStart"/>
            <w:r w:rsidRPr="00AE28B2">
              <w:rPr>
                <w:rFonts w:ascii="Arial" w:hAnsi="Arial" w:cs="Arial"/>
                <w:sz w:val="20"/>
                <w:szCs w:val="20"/>
              </w:rPr>
              <w:t>Forensic</w:t>
            </w:r>
            <w:proofErr w:type="spellEnd"/>
            <w:r w:rsidRPr="00AE28B2">
              <w:rPr>
                <w:rFonts w:ascii="Arial" w:hAnsi="Arial" w:cs="Arial"/>
                <w:sz w:val="20"/>
                <w:szCs w:val="20"/>
              </w:rPr>
              <w:t xml:space="preserve"> </w:t>
            </w:r>
            <w:proofErr w:type="spellStart"/>
            <w:r w:rsidRPr="00AE28B2">
              <w:rPr>
                <w:rFonts w:ascii="Arial" w:hAnsi="Arial" w:cs="Arial"/>
                <w:sz w:val="20"/>
                <w:szCs w:val="20"/>
              </w:rPr>
              <w:t>Examiner</w:t>
            </w:r>
            <w:proofErr w:type="spellEnd"/>
            <w:r w:rsidRPr="00AE28B2">
              <w:rPr>
                <w:rFonts w:ascii="Arial" w:hAnsi="Arial" w:cs="Arial"/>
                <w:sz w:val="20"/>
                <w:szCs w:val="20"/>
              </w:rPr>
              <w:t xml:space="preserve"> (GCFE)</w:t>
            </w:r>
          </w:p>
        </w:tc>
        <w:tc>
          <w:tcPr>
            <w:tcW w:w="2265" w:type="dxa"/>
          </w:tcPr>
          <w:p w14:paraId="244BC028" w14:textId="24709D49" w:rsidR="007967D1" w:rsidRPr="00AE28B2" w:rsidRDefault="00FB52B0" w:rsidP="00C668E9">
            <w:pPr>
              <w:spacing w:line="276" w:lineRule="auto"/>
              <w:rPr>
                <w:rFonts w:ascii="Arial" w:hAnsi="Arial" w:cs="Arial"/>
                <w:sz w:val="20"/>
                <w:szCs w:val="20"/>
              </w:rPr>
            </w:pPr>
            <w:r w:rsidRPr="00FB52B0">
              <w:rPr>
                <w:rFonts w:ascii="Arial" w:hAnsi="Arial" w:cs="Arial"/>
                <w:sz w:val="20"/>
                <w:szCs w:val="20"/>
              </w:rPr>
              <w:t>stran  23, točka 6.1 Zaščita delovnih postaj in strežnikov</w:t>
            </w:r>
          </w:p>
        </w:tc>
        <w:tc>
          <w:tcPr>
            <w:tcW w:w="2265" w:type="dxa"/>
          </w:tcPr>
          <w:p w14:paraId="09178E09" w14:textId="77777777" w:rsidR="007967D1" w:rsidRPr="00AE28B2" w:rsidRDefault="007967D1" w:rsidP="00C668E9">
            <w:pPr>
              <w:spacing w:line="276" w:lineRule="auto"/>
              <w:rPr>
                <w:rFonts w:ascii="Arial" w:hAnsi="Arial" w:cs="Arial"/>
                <w:sz w:val="20"/>
                <w:szCs w:val="20"/>
              </w:rPr>
            </w:pPr>
          </w:p>
        </w:tc>
        <w:tc>
          <w:tcPr>
            <w:tcW w:w="2265" w:type="dxa"/>
          </w:tcPr>
          <w:p w14:paraId="67B09807" w14:textId="77777777" w:rsidR="007967D1" w:rsidRPr="00AE28B2" w:rsidRDefault="007967D1" w:rsidP="00C668E9">
            <w:pPr>
              <w:spacing w:line="276" w:lineRule="auto"/>
              <w:rPr>
                <w:rFonts w:ascii="Arial" w:hAnsi="Arial" w:cs="Arial"/>
                <w:sz w:val="20"/>
                <w:szCs w:val="20"/>
              </w:rPr>
            </w:pPr>
          </w:p>
        </w:tc>
      </w:tr>
      <w:tr w:rsidR="007967D1" w:rsidRPr="007967D1" w14:paraId="578A6737" w14:textId="77777777" w:rsidTr="007967D1">
        <w:tc>
          <w:tcPr>
            <w:tcW w:w="2265" w:type="dxa"/>
          </w:tcPr>
          <w:p w14:paraId="35D7317A" w14:textId="0357D616" w:rsidR="007967D1" w:rsidRPr="00AE28B2" w:rsidRDefault="00D55893" w:rsidP="00C668E9">
            <w:pPr>
              <w:spacing w:line="276" w:lineRule="auto"/>
              <w:rPr>
                <w:rFonts w:ascii="Arial" w:hAnsi="Arial" w:cs="Arial"/>
                <w:sz w:val="20"/>
                <w:szCs w:val="20"/>
              </w:rPr>
            </w:pPr>
            <w:r>
              <w:rPr>
                <w:rFonts w:ascii="Arial" w:hAnsi="Arial" w:cs="Arial"/>
                <w:sz w:val="20"/>
                <w:szCs w:val="20"/>
              </w:rPr>
              <w:t xml:space="preserve">1 strokovnjak s </w:t>
            </w:r>
            <w:r w:rsidRPr="006D4096">
              <w:rPr>
                <w:rFonts w:ascii="Arial" w:hAnsi="Arial" w:cs="Arial"/>
                <w:sz w:val="20"/>
                <w:szCs w:val="20"/>
              </w:rPr>
              <w:t xml:space="preserve">področja </w:t>
            </w:r>
            <w:proofErr w:type="spellStart"/>
            <w:r w:rsidRPr="00AE28B2">
              <w:rPr>
                <w:rFonts w:ascii="Arial" w:hAnsi="Arial" w:cs="Arial"/>
                <w:sz w:val="20"/>
                <w:szCs w:val="20"/>
              </w:rPr>
              <w:t>Mobile</w:t>
            </w:r>
            <w:proofErr w:type="spellEnd"/>
            <w:r w:rsidRPr="00AE28B2">
              <w:rPr>
                <w:rFonts w:ascii="Arial" w:hAnsi="Arial" w:cs="Arial"/>
                <w:sz w:val="20"/>
                <w:szCs w:val="20"/>
              </w:rPr>
              <w:t xml:space="preserve"> </w:t>
            </w:r>
            <w:proofErr w:type="spellStart"/>
            <w:r w:rsidRPr="00AE28B2">
              <w:rPr>
                <w:rFonts w:ascii="Arial" w:hAnsi="Arial" w:cs="Arial"/>
                <w:sz w:val="20"/>
                <w:szCs w:val="20"/>
              </w:rPr>
              <w:t>Threat</w:t>
            </w:r>
            <w:proofErr w:type="spellEnd"/>
            <w:r w:rsidRPr="00AE28B2">
              <w:rPr>
                <w:rFonts w:ascii="Arial" w:hAnsi="Arial" w:cs="Arial"/>
                <w:sz w:val="20"/>
                <w:szCs w:val="20"/>
              </w:rPr>
              <w:t xml:space="preserve"> </w:t>
            </w:r>
            <w:proofErr w:type="spellStart"/>
            <w:r w:rsidRPr="00AE28B2">
              <w:rPr>
                <w:rFonts w:ascii="Arial" w:hAnsi="Arial" w:cs="Arial"/>
                <w:sz w:val="20"/>
                <w:szCs w:val="20"/>
              </w:rPr>
              <w:t>Defense</w:t>
            </w:r>
            <w:proofErr w:type="spellEnd"/>
            <w:r w:rsidRPr="00AE28B2">
              <w:rPr>
                <w:rFonts w:ascii="Arial" w:hAnsi="Arial" w:cs="Arial"/>
                <w:sz w:val="20"/>
                <w:szCs w:val="20"/>
              </w:rPr>
              <w:t xml:space="preserve"> sistema</w:t>
            </w:r>
          </w:p>
        </w:tc>
        <w:tc>
          <w:tcPr>
            <w:tcW w:w="2265" w:type="dxa"/>
          </w:tcPr>
          <w:p w14:paraId="1B91D47D" w14:textId="76873492" w:rsidR="007967D1" w:rsidRPr="00AE28B2" w:rsidRDefault="00D55893" w:rsidP="00C668E9">
            <w:pPr>
              <w:spacing w:line="276" w:lineRule="auto"/>
              <w:rPr>
                <w:rFonts w:ascii="Arial" w:hAnsi="Arial" w:cs="Arial"/>
                <w:sz w:val="20"/>
                <w:szCs w:val="20"/>
              </w:rPr>
            </w:pPr>
            <w:r w:rsidRPr="00AE28B2">
              <w:rPr>
                <w:rFonts w:ascii="Arial" w:hAnsi="Arial" w:cs="Arial"/>
                <w:sz w:val="20"/>
                <w:szCs w:val="20"/>
              </w:rPr>
              <w:t>stran  24, točka Minimalne zahteve za zaščito mobilnih naprav</w:t>
            </w:r>
          </w:p>
        </w:tc>
        <w:tc>
          <w:tcPr>
            <w:tcW w:w="2265" w:type="dxa"/>
          </w:tcPr>
          <w:p w14:paraId="4491779B" w14:textId="77777777" w:rsidR="007967D1" w:rsidRPr="00AE28B2" w:rsidRDefault="007967D1" w:rsidP="00C668E9">
            <w:pPr>
              <w:spacing w:line="276" w:lineRule="auto"/>
              <w:rPr>
                <w:rFonts w:ascii="Arial" w:hAnsi="Arial" w:cs="Arial"/>
                <w:sz w:val="20"/>
                <w:szCs w:val="20"/>
              </w:rPr>
            </w:pPr>
          </w:p>
        </w:tc>
        <w:tc>
          <w:tcPr>
            <w:tcW w:w="2265" w:type="dxa"/>
          </w:tcPr>
          <w:p w14:paraId="1BA657FE" w14:textId="77777777" w:rsidR="007967D1" w:rsidRPr="00AE28B2" w:rsidRDefault="007967D1" w:rsidP="00C668E9">
            <w:pPr>
              <w:spacing w:line="276" w:lineRule="auto"/>
              <w:rPr>
                <w:rFonts w:ascii="Arial" w:hAnsi="Arial" w:cs="Arial"/>
                <w:sz w:val="20"/>
                <w:szCs w:val="20"/>
              </w:rPr>
            </w:pPr>
          </w:p>
        </w:tc>
      </w:tr>
    </w:tbl>
    <w:p w14:paraId="37504781" w14:textId="23D2E584" w:rsidR="007967D1" w:rsidRDefault="007967D1" w:rsidP="00C668E9">
      <w:pPr>
        <w:spacing w:line="276" w:lineRule="auto"/>
        <w:rPr>
          <w:rFonts w:ascii="Arial" w:hAnsi="Arial" w:cs="Arial"/>
          <w:sz w:val="22"/>
          <w:szCs w:val="22"/>
        </w:rPr>
      </w:pPr>
    </w:p>
    <w:p w14:paraId="6CBBB186" w14:textId="70BC9579" w:rsidR="003A20AC" w:rsidRDefault="003A20AC" w:rsidP="00C668E9">
      <w:pPr>
        <w:spacing w:line="276" w:lineRule="auto"/>
        <w:rPr>
          <w:rFonts w:ascii="Arial" w:hAnsi="Arial" w:cs="Arial"/>
          <w:sz w:val="22"/>
          <w:szCs w:val="22"/>
        </w:rPr>
      </w:pPr>
      <w:r>
        <w:rPr>
          <w:rFonts w:ascii="Arial" w:hAnsi="Arial" w:cs="Arial"/>
          <w:sz w:val="22"/>
          <w:szCs w:val="22"/>
        </w:rPr>
        <w:t>Seznam opreme:</w:t>
      </w:r>
    </w:p>
    <w:tbl>
      <w:tblPr>
        <w:tblStyle w:val="Tabelamrea"/>
        <w:tblW w:w="8836" w:type="dxa"/>
        <w:tblInd w:w="0" w:type="dxa"/>
        <w:tblLook w:val="04A0" w:firstRow="1" w:lastRow="0" w:firstColumn="1" w:lastColumn="0" w:noHBand="0" w:noVBand="1"/>
      </w:tblPr>
      <w:tblGrid>
        <w:gridCol w:w="745"/>
        <w:gridCol w:w="3670"/>
        <w:gridCol w:w="4421"/>
      </w:tblGrid>
      <w:tr w:rsidR="003A20AC" w:rsidRPr="000E223C" w14:paraId="41D2872E" w14:textId="77777777" w:rsidTr="003A20AC">
        <w:trPr>
          <w:cantSplit/>
          <w:trHeight w:val="267"/>
        </w:trPr>
        <w:tc>
          <w:tcPr>
            <w:tcW w:w="0" w:type="auto"/>
            <w:vAlign w:val="center"/>
          </w:tcPr>
          <w:p w14:paraId="0D88EF9F" w14:textId="77777777" w:rsidR="003A20AC" w:rsidRPr="000E223C" w:rsidRDefault="003A20AC" w:rsidP="006A0117">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ID</w:t>
            </w:r>
          </w:p>
        </w:tc>
        <w:tc>
          <w:tcPr>
            <w:tcW w:w="3670" w:type="dxa"/>
            <w:vAlign w:val="center"/>
          </w:tcPr>
          <w:p w14:paraId="595D5477" w14:textId="18B3863C" w:rsidR="003A20AC" w:rsidRPr="000E223C" w:rsidRDefault="003A20AC" w:rsidP="006A0117">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 xml:space="preserve">tip </w:t>
            </w:r>
            <w:r>
              <w:rPr>
                <w:rFonts w:ascii="Arial" w:hAnsi="Arial" w:cs="Arial"/>
                <w:b/>
                <w:color w:val="000000" w:themeColor="text1"/>
                <w:sz w:val="20"/>
                <w:szCs w:val="20"/>
              </w:rPr>
              <w:t xml:space="preserve">obstoječe </w:t>
            </w:r>
            <w:r w:rsidRPr="000E223C">
              <w:rPr>
                <w:rFonts w:ascii="Arial" w:hAnsi="Arial" w:cs="Arial"/>
                <w:b/>
                <w:color w:val="000000" w:themeColor="text1"/>
                <w:sz w:val="20"/>
                <w:szCs w:val="20"/>
              </w:rPr>
              <w:t>opreme</w:t>
            </w:r>
          </w:p>
        </w:tc>
        <w:tc>
          <w:tcPr>
            <w:tcW w:w="4421" w:type="dxa"/>
            <w:vAlign w:val="center"/>
          </w:tcPr>
          <w:p w14:paraId="45149630" w14:textId="50AE1275" w:rsidR="003A20AC" w:rsidRPr="000E223C" w:rsidRDefault="003A20AC" w:rsidP="006A0117">
            <w:pPr>
              <w:spacing w:line="276" w:lineRule="auto"/>
              <w:jc w:val="center"/>
              <w:rPr>
                <w:rFonts w:ascii="Arial" w:hAnsi="Arial" w:cs="Arial"/>
                <w:b/>
                <w:color w:val="000000" w:themeColor="text1"/>
                <w:sz w:val="20"/>
                <w:szCs w:val="20"/>
              </w:rPr>
            </w:pPr>
            <w:r>
              <w:rPr>
                <w:rFonts w:ascii="Arial" w:hAnsi="Arial" w:cs="Arial"/>
                <w:b/>
                <w:color w:val="000000" w:themeColor="text1"/>
                <w:sz w:val="20"/>
                <w:szCs w:val="20"/>
              </w:rPr>
              <w:t>Oprema, ki jo ponuja ponudnik</w:t>
            </w:r>
            <w:r w:rsidR="00587F83">
              <w:rPr>
                <w:rFonts w:ascii="Arial" w:hAnsi="Arial" w:cs="Arial"/>
                <w:b/>
                <w:color w:val="000000" w:themeColor="text1"/>
                <w:sz w:val="20"/>
                <w:szCs w:val="20"/>
              </w:rPr>
              <w:t xml:space="preserve"> (tip in proizvajalec)</w:t>
            </w:r>
          </w:p>
        </w:tc>
      </w:tr>
      <w:tr w:rsidR="003A20AC" w:rsidRPr="000E223C" w14:paraId="4152FCB8" w14:textId="77777777" w:rsidTr="003A20AC">
        <w:trPr>
          <w:cantSplit/>
          <w:trHeight w:val="283"/>
        </w:trPr>
        <w:tc>
          <w:tcPr>
            <w:tcW w:w="0" w:type="auto"/>
          </w:tcPr>
          <w:p w14:paraId="65F6DA4A" w14:textId="77777777" w:rsidR="003A20AC" w:rsidRPr="000E223C" w:rsidRDefault="003A20AC" w:rsidP="006A0117">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110</w:t>
            </w:r>
          </w:p>
        </w:tc>
        <w:tc>
          <w:tcPr>
            <w:tcW w:w="3670" w:type="dxa"/>
          </w:tcPr>
          <w:p w14:paraId="4A213E98" w14:textId="77777777" w:rsidR="003A20AC" w:rsidRPr="000E223C" w:rsidRDefault="003A20AC" w:rsidP="006A0117">
            <w:pPr>
              <w:spacing w:line="276" w:lineRule="auto"/>
              <w:rPr>
                <w:rFonts w:ascii="Arial" w:eastAsia="Calibri&quot;, sans-serif"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Mikrotik</w:t>
            </w:r>
            <w:proofErr w:type="spellEnd"/>
            <w:r w:rsidRPr="000E223C">
              <w:rPr>
                <w:rFonts w:ascii="Arial" w:eastAsia="Calibri&quot;, sans-serif" w:hAnsi="Arial" w:cs="Arial"/>
                <w:color w:val="000000" w:themeColor="text1"/>
                <w:sz w:val="20"/>
                <w:szCs w:val="20"/>
              </w:rPr>
              <w:t xml:space="preserve"> RB3011UiAS-RM</w:t>
            </w:r>
          </w:p>
        </w:tc>
        <w:tc>
          <w:tcPr>
            <w:tcW w:w="4421" w:type="dxa"/>
          </w:tcPr>
          <w:p w14:paraId="43D44474" w14:textId="378E931E" w:rsidR="003A20AC" w:rsidRPr="000E223C" w:rsidRDefault="003A20AC" w:rsidP="006A0117">
            <w:pPr>
              <w:spacing w:line="276" w:lineRule="auto"/>
              <w:rPr>
                <w:rFonts w:ascii="Arial" w:hAnsi="Arial" w:cs="Arial"/>
                <w:color w:val="000000" w:themeColor="text1"/>
                <w:sz w:val="20"/>
                <w:szCs w:val="20"/>
              </w:rPr>
            </w:pPr>
          </w:p>
        </w:tc>
      </w:tr>
      <w:tr w:rsidR="003A20AC" w:rsidRPr="000E223C" w14:paraId="2AE2E279" w14:textId="77777777" w:rsidTr="003A20AC">
        <w:trPr>
          <w:cantSplit/>
          <w:trHeight w:val="267"/>
        </w:trPr>
        <w:tc>
          <w:tcPr>
            <w:tcW w:w="0" w:type="auto"/>
          </w:tcPr>
          <w:p w14:paraId="27B5EBDF" w14:textId="77777777" w:rsidR="003A20AC" w:rsidRPr="000E223C" w:rsidRDefault="003A20AC" w:rsidP="006A0117">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111</w:t>
            </w:r>
          </w:p>
        </w:tc>
        <w:tc>
          <w:tcPr>
            <w:tcW w:w="3670" w:type="dxa"/>
          </w:tcPr>
          <w:p w14:paraId="0926995D" w14:textId="77777777" w:rsidR="003A20AC" w:rsidRPr="000E223C" w:rsidRDefault="003A20AC" w:rsidP="006A0117">
            <w:pPr>
              <w:spacing w:line="276" w:lineRule="auto"/>
              <w:rPr>
                <w:rFonts w:ascii="Arial" w:eastAsia="Calibri&quot;, sans-serif"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tc>
        <w:tc>
          <w:tcPr>
            <w:tcW w:w="4421" w:type="dxa"/>
          </w:tcPr>
          <w:p w14:paraId="3F473C58" w14:textId="73AEA5CF" w:rsidR="003A20AC" w:rsidRPr="000E223C" w:rsidRDefault="003A20AC" w:rsidP="006A0117">
            <w:pPr>
              <w:spacing w:line="276" w:lineRule="auto"/>
              <w:rPr>
                <w:rFonts w:ascii="Arial" w:hAnsi="Arial" w:cs="Arial"/>
                <w:color w:val="000000" w:themeColor="text1"/>
                <w:sz w:val="20"/>
                <w:szCs w:val="20"/>
              </w:rPr>
            </w:pPr>
          </w:p>
        </w:tc>
      </w:tr>
      <w:tr w:rsidR="003A20AC" w:rsidRPr="000E223C" w14:paraId="46649784" w14:textId="77777777" w:rsidTr="003A20AC">
        <w:trPr>
          <w:cantSplit/>
          <w:trHeight w:val="550"/>
        </w:trPr>
        <w:tc>
          <w:tcPr>
            <w:tcW w:w="0" w:type="auto"/>
          </w:tcPr>
          <w:p w14:paraId="5D170203" w14:textId="77777777" w:rsidR="003A20AC" w:rsidRPr="000E223C" w:rsidRDefault="003A20AC" w:rsidP="006A0117">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113</w:t>
            </w:r>
          </w:p>
        </w:tc>
        <w:tc>
          <w:tcPr>
            <w:tcW w:w="3670" w:type="dxa"/>
          </w:tcPr>
          <w:p w14:paraId="56B526EC" w14:textId="77777777" w:rsidR="003A20AC" w:rsidRPr="000E223C" w:rsidRDefault="003A20AC" w:rsidP="006A0117">
            <w:pPr>
              <w:spacing w:line="276" w:lineRule="auto"/>
              <w:rPr>
                <w:rFonts w:ascii="Arial"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p w14:paraId="7EA312E8" w14:textId="6803E83F" w:rsidR="003A20AC" w:rsidRPr="000E223C" w:rsidRDefault="003A20AC" w:rsidP="006A0117">
            <w:pPr>
              <w:spacing w:line="276" w:lineRule="auto"/>
              <w:rPr>
                <w:rFonts w:ascii="Arial" w:hAnsi="Arial" w:cs="Arial"/>
                <w:color w:val="000000" w:themeColor="text1"/>
                <w:sz w:val="20"/>
                <w:szCs w:val="20"/>
              </w:rPr>
            </w:pPr>
          </w:p>
        </w:tc>
        <w:tc>
          <w:tcPr>
            <w:tcW w:w="4421" w:type="dxa"/>
          </w:tcPr>
          <w:p w14:paraId="7A5FC063" w14:textId="78F1B317" w:rsidR="003A20AC" w:rsidRPr="000E223C" w:rsidRDefault="003A20AC" w:rsidP="003A20AC">
            <w:pPr>
              <w:spacing w:line="276" w:lineRule="auto"/>
              <w:rPr>
                <w:rFonts w:ascii="Arial" w:hAnsi="Arial" w:cs="Arial"/>
                <w:color w:val="000000" w:themeColor="text1"/>
                <w:sz w:val="20"/>
                <w:szCs w:val="20"/>
              </w:rPr>
            </w:pPr>
          </w:p>
        </w:tc>
      </w:tr>
      <w:tr w:rsidR="003A20AC" w:rsidRPr="000E223C" w14:paraId="00D0FA5F" w14:textId="77777777" w:rsidTr="003A20AC">
        <w:trPr>
          <w:cantSplit/>
          <w:trHeight w:val="267"/>
        </w:trPr>
        <w:tc>
          <w:tcPr>
            <w:tcW w:w="0" w:type="auto"/>
          </w:tcPr>
          <w:p w14:paraId="1C157F0B" w14:textId="77777777" w:rsidR="003A20AC" w:rsidRPr="000E223C" w:rsidRDefault="003A20AC" w:rsidP="006A0117">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114</w:t>
            </w:r>
          </w:p>
        </w:tc>
        <w:tc>
          <w:tcPr>
            <w:tcW w:w="3670" w:type="dxa"/>
          </w:tcPr>
          <w:p w14:paraId="7FB78589" w14:textId="77777777" w:rsidR="003A20AC" w:rsidRPr="000E223C" w:rsidRDefault="003A20AC" w:rsidP="006A0117">
            <w:pPr>
              <w:spacing w:line="276" w:lineRule="auto"/>
              <w:rPr>
                <w:rFonts w:ascii="Arial"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tc>
        <w:tc>
          <w:tcPr>
            <w:tcW w:w="4421" w:type="dxa"/>
          </w:tcPr>
          <w:p w14:paraId="6E59A9B8" w14:textId="0E1BF415" w:rsidR="003A20AC" w:rsidRPr="000E223C" w:rsidRDefault="003A20AC" w:rsidP="006A0117">
            <w:pPr>
              <w:spacing w:line="276" w:lineRule="auto"/>
              <w:rPr>
                <w:rFonts w:ascii="Arial" w:hAnsi="Arial" w:cs="Arial"/>
                <w:color w:val="000000" w:themeColor="text1"/>
                <w:sz w:val="20"/>
                <w:szCs w:val="20"/>
              </w:rPr>
            </w:pPr>
          </w:p>
        </w:tc>
      </w:tr>
      <w:tr w:rsidR="003A20AC" w:rsidRPr="000E223C" w14:paraId="6121E41D" w14:textId="77777777" w:rsidTr="003A20AC">
        <w:trPr>
          <w:cantSplit/>
          <w:trHeight w:val="283"/>
        </w:trPr>
        <w:tc>
          <w:tcPr>
            <w:tcW w:w="0" w:type="auto"/>
          </w:tcPr>
          <w:p w14:paraId="6C21D22B" w14:textId="77777777" w:rsidR="003A20AC" w:rsidRPr="000E223C" w:rsidRDefault="003A20AC" w:rsidP="006A0117">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115</w:t>
            </w:r>
          </w:p>
        </w:tc>
        <w:tc>
          <w:tcPr>
            <w:tcW w:w="3670" w:type="dxa"/>
          </w:tcPr>
          <w:p w14:paraId="6888BCA6" w14:textId="77777777" w:rsidR="003A20AC" w:rsidRPr="000E223C" w:rsidRDefault="003A20AC" w:rsidP="006A0117">
            <w:pPr>
              <w:spacing w:line="276" w:lineRule="auto"/>
              <w:rPr>
                <w:rFonts w:ascii="Arial"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tc>
        <w:tc>
          <w:tcPr>
            <w:tcW w:w="4421" w:type="dxa"/>
          </w:tcPr>
          <w:p w14:paraId="5C09056C" w14:textId="616F8319" w:rsidR="003A20AC" w:rsidRPr="000E223C" w:rsidRDefault="003A20AC" w:rsidP="006A0117">
            <w:pPr>
              <w:spacing w:line="276" w:lineRule="auto"/>
              <w:rPr>
                <w:rFonts w:ascii="Arial" w:hAnsi="Arial" w:cs="Arial"/>
                <w:color w:val="000000" w:themeColor="text1"/>
                <w:sz w:val="20"/>
                <w:szCs w:val="20"/>
              </w:rPr>
            </w:pPr>
          </w:p>
        </w:tc>
      </w:tr>
      <w:tr w:rsidR="003A20AC" w:rsidRPr="000E223C" w14:paraId="05903BF4" w14:textId="77777777" w:rsidTr="003A20AC">
        <w:trPr>
          <w:cantSplit/>
          <w:trHeight w:val="267"/>
        </w:trPr>
        <w:tc>
          <w:tcPr>
            <w:tcW w:w="0" w:type="auto"/>
          </w:tcPr>
          <w:p w14:paraId="6C390B3E" w14:textId="77777777" w:rsidR="003A20AC" w:rsidRPr="000E223C" w:rsidRDefault="003A20AC" w:rsidP="006A0117">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116</w:t>
            </w:r>
          </w:p>
        </w:tc>
        <w:tc>
          <w:tcPr>
            <w:tcW w:w="3670" w:type="dxa"/>
          </w:tcPr>
          <w:p w14:paraId="63713A24" w14:textId="77777777" w:rsidR="003A20AC" w:rsidRPr="000E223C" w:rsidRDefault="003A20AC" w:rsidP="006A0117">
            <w:pPr>
              <w:spacing w:line="276" w:lineRule="auto"/>
              <w:rPr>
                <w:rFonts w:ascii="Arial"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tc>
        <w:tc>
          <w:tcPr>
            <w:tcW w:w="4421" w:type="dxa"/>
          </w:tcPr>
          <w:p w14:paraId="17C89887" w14:textId="0E053C23" w:rsidR="003A20AC" w:rsidRPr="000E223C" w:rsidRDefault="003A20AC" w:rsidP="006A0117">
            <w:pPr>
              <w:spacing w:line="276" w:lineRule="auto"/>
              <w:rPr>
                <w:rFonts w:ascii="Arial" w:hAnsi="Arial" w:cs="Arial"/>
                <w:color w:val="000000" w:themeColor="text1"/>
                <w:sz w:val="20"/>
                <w:szCs w:val="20"/>
              </w:rPr>
            </w:pPr>
          </w:p>
        </w:tc>
      </w:tr>
      <w:tr w:rsidR="003A20AC" w:rsidRPr="000E223C" w14:paraId="4538F03F" w14:textId="77777777" w:rsidTr="003A20AC">
        <w:trPr>
          <w:cantSplit/>
          <w:trHeight w:val="550"/>
        </w:trPr>
        <w:tc>
          <w:tcPr>
            <w:tcW w:w="0" w:type="auto"/>
          </w:tcPr>
          <w:p w14:paraId="0958A901" w14:textId="77777777" w:rsidR="003A20AC" w:rsidRPr="000E223C" w:rsidRDefault="003A20AC" w:rsidP="006A0117">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118</w:t>
            </w:r>
          </w:p>
        </w:tc>
        <w:tc>
          <w:tcPr>
            <w:tcW w:w="3670" w:type="dxa"/>
          </w:tcPr>
          <w:p w14:paraId="29584908" w14:textId="77777777" w:rsidR="003A20AC" w:rsidRPr="000E223C" w:rsidRDefault="003A20AC" w:rsidP="006A0117">
            <w:pPr>
              <w:spacing w:line="276" w:lineRule="auto"/>
              <w:rPr>
                <w:rFonts w:ascii="Arial"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p w14:paraId="3AF67E31" w14:textId="6B70835F" w:rsidR="003A20AC" w:rsidRPr="000E223C" w:rsidRDefault="003A20AC" w:rsidP="006A0117">
            <w:pPr>
              <w:spacing w:line="276" w:lineRule="auto"/>
              <w:rPr>
                <w:rFonts w:ascii="Arial" w:hAnsi="Arial" w:cs="Arial"/>
                <w:color w:val="000000" w:themeColor="text1"/>
                <w:sz w:val="20"/>
                <w:szCs w:val="20"/>
              </w:rPr>
            </w:pPr>
          </w:p>
        </w:tc>
        <w:tc>
          <w:tcPr>
            <w:tcW w:w="4421" w:type="dxa"/>
          </w:tcPr>
          <w:p w14:paraId="35A99153" w14:textId="566CC3D4" w:rsidR="003A20AC" w:rsidRPr="000E223C" w:rsidRDefault="003A20AC" w:rsidP="003A20AC">
            <w:pPr>
              <w:spacing w:line="276" w:lineRule="auto"/>
              <w:rPr>
                <w:rFonts w:ascii="Arial" w:hAnsi="Arial" w:cs="Arial"/>
                <w:color w:val="000000" w:themeColor="text1"/>
                <w:sz w:val="20"/>
                <w:szCs w:val="20"/>
              </w:rPr>
            </w:pPr>
          </w:p>
        </w:tc>
      </w:tr>
      <w:tr w:rsidR="003A20AC" w:rsidRPr="000E223C" w14:paraId="332BA093" w14:textId="77777777" w:rsidTr="003A20AC">
        <w:trPr>
          <w:cantSplit/>
          <w:trHeight w:val="267"/>
        </w:trPr>
        <w:tc>
          <w:tcPr>
            <w:tcW w:w="0" w:type="auto"/>
          </w:tcPr>
          <w:p w14:paraId="34658B96" w14:textId="77777777" w:rsidR="003A20AC" w:rsidRPr="000E223C" w:rsidRDefault="003A20AC" w:rsidP="006A0117">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120</w:t>
            </w:r>
          </w:p>
        </w:tc>
        <w:tc>
          <w:tcPr>
            <w:tcW w:w="3670" w:type="dxa"/>
          </w:tcPr>
          <w:p w14:paraId="36A8C625" w14:textId="77777777" w:rsidR="003A20AC" w:rsidRPr="000E223C" w:rsidRDefault="003A20AC" w:rsidP="006A0117">
            <w:pPr>
              <w:spacing w:line="276" w:lineRule="auto"/>
              <w:rPr>
                <w:rFonts w:ascii="Arial" w:hAnsi="Arial" w:cs="Arial"/>
                <w:color w:val="000000" w:themeColor="text1"/>
                <w:sz w:val="20"/>
                <w:szCs w:val="20"/>
              </w:rPr>
            </w:pPr>
            <w:proofErr w:type="spellStart"/>
            <w:r w:rsidRPr="000E223C">
              <w:rPr>
                <w:rFonts w:ascii="Arial" w:hAnsi="Arial" w:cs="Arial"/>
                <w:color w:val="000000" w:themeColor="text1"/>
                <w:sz w:val="20"/>
                <w:szCs w:val="20"/>
              </w:rPr>
              <w:t>Mikrotik</w:t>
            </w:r>
            <w:proofErr w:type="spellEnd"/>
            <w:r w:rsidRPr="000E223C">
              <w:rPr>
                <w:rFonts w:ascii="Arial" w:hAnsi="Arial" w:cs="Arial"/>
                <w:color w:val="000000" w:themeColor="text1"/>
                <w:sz w:val="20"/>
                <w:szCs w:val="20"/>
              </w:rPr>
              <w:t xml:space="preserve"> RB3011UiAS-RM</w:t>
            </w:r>
          </w:p>
        </w:tc>
        <w:tc>
          <w:tcPr>
            <w:tcW w:w="4421" w:type="dxa"/>
          </w:tcPr>
          <w:p w14:paraId="696A6EDA" w14:textId="79E0CD53" w:rsidR="003A20AC" w:rsidRPr="000E223C" w:rsidRDefault="003A20AC" w:rsidP="006A0117">
            <w:pPr>
              <w:spacing w:line="276" w:lineRule="auto"/>
              <w:rPr>
                <w:rFonts w:ascii="Arial" w:hAnsi="Arial" w:cs="Arial"/>
                <w:color w:val="000000" w:themeColor="text1"/>
                <w:sz w:val="20"/>
                <w:szCs w:val="20"/>
              </w:rPr>
            </w:pPr>
          </w:p>
        </w:tc>
      </w:tr>
    </w:tbl>
    <w:p w14:paraId="6A884E73" w14:textId="0A368CBD" w:rsidR="00AF01B5" w:rsidRDefault="00AF01B5" w:rsidP="00C668E9">
      <w:pPr>
        <w:spacing w:line="276" w:lineRule="auto"/>
        <w:rPr>
          <w:rFonts w:ascii="Arial" w:hAnsi="Arial" w:cs="Arial"/>
          <w:sz w:val="22"/>
          <w:szCs w:val="22"/>
        </w:rPr>
      </w:pPr>
    </w:p>
    <w:p w14:paraId="4E77859A" w14:textId="77777777" w:rsidR="00AF01B5" w:rsidRPr="00AF01B5" w:rsidRDefault="00AF01B5" w:rsidP="00AF01B5">
      <w:pPr>
        <w:jc w:val="both"/>
        <w:rPr>
          <w:rFonts w:ascii="Arial" w:hAnsi="Arial" w:cs="Arial"/>
          <w:sz w:val="22"/>
          <w:szCs w:val="22"/>
        </w:rPr>
      </w:pPr>
      <w:r w:rsidRPr="00AF01B5">
        <w:rPr>
          <w:rFonts w:ascii="Arial" w:hAnsi="Arial" w:cs="Arial"/>
          <w:sz w:val="22"/>
          <w:szCs w:val="22"/>
        </w:rPr>
        <w:t>___________________________________</w:t>
      </w:r>
    </w:p>
    <w:p w14:paraId="5A4D3F4F" w14:textId="77777777" w:rsidR="00AF01B5" w:rsidRPr="00AF01B5" w:rsidRDefault="00AF01B5" w:rsidP="00AE28B2">
      <w:pPr>
        <w:jc w:val="right"/>
        <w:rPr>
          <w:rFonts w:ascii="Arial" w:hAnsi="Arial" w:cs="Arial"/>
          <w:sz w:val="22"/>
          <w:szCs w:val="22"/>
        </w:rPr>
      </w:pP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t xml:space="preserve">  </w:t>
      </w:r>
      <w:r w:rsidRPr="00AF01B5">
        <w:rPr>
          <w:rFonts w:ascii="Arial" w:hAnsi="Arial" w:cs="Arial"/>
          <w:sz w:val="22"/>
          <w:szCs w:val="22"/>
        </w:rPr>
        <w:tab/>
        <w:t>Podpis zakonitega zastopnika</w:t>
      </w:r>
    </w:p>
    <w:p w14:paraId="331278BD" w14:textId="77777777" w:rsidR="00B07E49" w:rsidRDefault="00B07E49" w:rsidP="00AF01B5">
      <w:pPr>
        <w:jc w:val="both"/>
        <w:rPr>
          <w:rFonts w:ascii="Arial" w:hAnsi="Arial" w:cs="Arial"/>
          <w:i/>
          <w:sz w:val="22"/>
          <w:szCs w:val="22"/>
        </w:rPr>
      </w:pPr>
    </w:p>
    <w:p w14:paraId="6164856E" w14:textId="0DA2A14B" w:rsidR="00AF01B5" w:rsidRPr="00AF01B5" w:rsidRDefault="00AF01B5" w:rsidP="00AF01B5">
      <w:pPr>
        <w:jc w:val="both"/>
        <w:rPr>
          <w:rFonts w:ascii="Arial" w:hAnsi="Arial" w:cs="Arial"/>
          <w:i/>
          <w:sz w:val="22"/>
          <w:szCs w:val="22"/>
        </w:rPr>
      </w:pPr>
      <w:r w:rsidRPr="00AF01B5">
        <w:rPr>
          <w:rFonts w:ascii="Arial" w:hAnsi="Arial" w:cs="Arial"/>
          <w:i/>
          <w:sz w:val="22"/>
          <w:szCs w:val="22"/>
        </w:rPr>
        <w:lastRenderedPageBreak/>
        <w:t xml:space="preserve">Obrazec morajo izpolniti vsa sodelujoča podjetja (v primeru, da ponudnik ta pogoj izpolnjuje s </w:t>
      </w:r>
      <w:proofErr w:type="spellStart"/>
      <w:r w:rsidRPr="00AF01B5">
        <w:rPr>
          <w:rFonts w:ascii="Arial" w:hAnsi="Arial" w:cs="Arial"/>
          <w:i/>
          <w:sz w:val="22"/>
          <w:szCs w:val="22"/>
        </w:rPr>
        <w:t>soponudnikom</w:t>
      </w:r>
      <w:proofErr w:type="spellEnd"/>
      <w:r w:rsidRPr="00AF01B5">
        <w:rPr>
          <w:rFonts w:ascii="Arial" w:hAnsi="Arial" w:cs="Arial"/>
          <w:i/>
          <w:sz w:val="22"/>
          <w:szCs w:val="22"/>
        </w:rPr>
        <w:t xml:space="preserve">, podizvajalcem), zato se ga razmnoži. </w:t>
      </w:r>
    </w:p>
    <w:p w14:paraId="685FBAF4" w14:textId="77777777" w:rsidR="00AF01B5" w:rsidRPr="00AF01B5" w:rsidRDefault="00AF01B5" w:rsidP="00AF01B5">
      <w:pPr>
        <w:jc w:val="both"/>
        <w:rPr>
          <w:rFonts w:ascii="Arial" w:hAnsi="Arial"/>
          <w:i/>
          <w:sz w:val="22"/>
          <w:szCs w:val="22"/>
        </w:rPr>
      </w:pPr>
      <w:r w:rsidRPr="00AF01B5">
        <w:rPr>
          <w:rFonts w:ascii="Arial" w:hAnsi="Arial" w:cs="Arial"/>
          <w:i/>
          <w:sz w:val="22"/>
          <w:szCs w:val="22"/>
        </w:rPr>
        <w:t>Ta obrazec je sestavni del in priloga ponudbe, s katero se prijavljamo na razpis za izvedbo javnega naročila.</w:t>
      </w:r>
    </w:p>
    <w:p w14:paraId="69C1E4E8" w14:textId="77777777" w:rsidR="00AF01B5" w:rsidRPr="00C668E9" w:rsidRDefault="00AF01B5" w:rsidP="00C668E9">
      <w:pPr>
        <w:spacing w:line="276" w:lineRule="auto"/>
        <w:rPr>
          <w:rFonts w:ascii="Arial" w:hAnsi="Arial" w:cs="Arial"/>
          <w:sz w:val="22"/>
          <w:szCs w:val="22"/>
        </w:rPr>
      </w:pPr>
    </w:p>
    <w:sectPr w:rsidR="00AF01B5" w:rsidRPr="00C668E9" w:rsidSect="00EE6ED9">
      <w:headerReference w:type="default" r:id="rId11"/>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B49B5" w14:textId="77777777" w:rsidR="006A0117" w:rsidRDefault="006A0117">
      <w:r>
        <w:separator/>
      </w:r>
    </w:p>
  </w:endnote>
  <w:endnote w:type="continuationSeparator" w:id="0">
    <w:p w14:paraId="7E2F4F6D" w14:textId="77777777" w:rsidR="006A0117" w:rsidRDefault="006A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quot;, 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03E078BD" w:rsidR="006A0117" w:rsidRPr="00EE6ED9" w:rsidRDefault="006A0117" w:rsidP="0018134D">
    <w:pPr>
      <w:pStyle w:val="Noga"/>
      <w:pBdr>
        <w:top w:val="single" w:sz="4" w:space="1" w:color="auto"/>
      </w:pBdr>
      <w:jc w:val="right"/>
      <w:rPr>
        <w:rFonts w:ascii="Arial" w:hAnsi="Arial" w:cs="Arial"/>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25</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F187" w14:textId="30386EBC" w:rsidR="006A0117" w:rsidRPr="00EE6ED9" w:rsidRDefault="006A0117" w:rsidP="00E84E0B">
    <w:pPr>
      <w:pStyle w:val="Noga"/>
      <w:pBdr>
        <w:top w:val="single" w:sz="4" w:space="1" w:color="auto"/>
      </w:pBdr>
      <w:jc w:val="right"/>
      <w:rPr>
        <w:rFonts w:ascii="Arial" w:hAnsi="Arial" w:cs="Arial"/>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25</w:t>
    </w:r>
    <w:r w:rsidRPr="00EE6ED9">
      <w:rPr>
        <w:rStyle w:val="tevilkastrani"/>
        <w:rFonts w:ascii="Arial" w:hAnsi="Arial" w:cs="Arial"/>
        <w:sz w:val="20"/>
        <w:szCs w:val="20"/>
      </w:rPr>
      <w:fldChar w:fldCharType="end"/>
    </w:r>
  </w:p>
  <w:p w14:paraId="2F259AE6" w14:textId="77777777" w:rsidR="006A0117" w:rsidRPr="00FC6CF0" w:rsidRDefault="006A0117">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F40EB" w14:textId="77777777" w:rsidR="006A0117" w:rsidRDefault="006A0117">
      <w:r>
        <w:separator/>
      </w:r>
    </w:p>
  </w:footnote>
  <w:footnote w:type="continuationSeparator" w:id="0">
    <w:p w14:paraId="64440FC4" w14:textId="77777777" w:rsidR="006A0117" w:rsidRDefault="006A0117">
      <w:r>
        <w:continuationSeparator/>
      </w:r>
    </w:p>
  </w:footnote>
  <w:footnote w:id="1">
    <w:p w14:paraId="05EF6C96" w14:textId="77777777" w:rsidR="006A0117" w:rsidRPr="00AE28B2" w:rsidRDefault="006A0117" w:rsidP="00FB52B0">
      <w:pPr>
        <w:pStyle w:val="Sprotnaopomba-besedilo"/>
        <w:jc w:val="both"/>
        <w:rPr>
          <w:rFonts w:ascii="Arial" w:hAnsi="Arial" w:cs="Arial"/>
          <w:sz w:val="18"/>
          <w:szCs w:val="18"/>
        </w:rPr>
      </w:pPr>
      <w:r w:rsidRPr="00AE28B2">
        <w:rPr>
          <w:rStyle w:val="Sprotnaopomba-sklic"/>
          <w:rFonts w:ascii="Arial" w:hAnsi="Arial" w:cs="Arial"/>
          <w:sz w:val="18"/>
          <w:szCs w:val="18"/>
        </w:rPr>
        <w:footnoteRef/>
      </w:r>
      <w:r w:rsidRPr="00AE28B2">
        <w:rPr>
          <w:rFonts w:ascii="Arial" w:hAnsi="Arial" w:cs="Arial"/>
          <w:sz w:val="18"/>
          <w:szCs w:val="18"/>
        </w:rPr>
        <w:t xml:space="preserve"> </w:t>
      </w:r>
      <w:r w:rsidRPr="00AE28B2">
        <w:rPr>
          <w:rFonts w:ascii="Arial" w:hAnsi="Arial" w:cs="Arial"/>
          <w:color w:val="333333"/>
          <w:sz w:val="18"/>
          <w:szCs w:val="18"/>
        </w:rPr>
        <w:t>V primeru da se je posameznik šolal v Sloveniji, se za dokazilo o znanju jezika šteje kopija spričevala o končanem najmanj osnovnošolskem izobraževanju. V ostalih primerih pa se znanje jezika izkazuje s kopijo potrdila uradno pooblaščene izobraževalne ustanove o opravljenem izpitu iz slovenskega jezika na ravni B2.</w:t>
      </w:r>
    </w:p>
  </w:footnote>
  <w:footnote w:id="2">
    <w:p w14:paraId="0F7CB6F6" w14:textId="77777777" w:rsidR="006A0117" w:rsidRPr="00FA0F2F" w:rsidRDefault="006A0117" w:rsidP="00D55893">
      <w:pPr>
        <w:pStyle w:val="Sprotnaopomba-besedilo"/>
        <w:jc w:val="both"/>
        <w:rPr>
          <w:rFonts w:ascii="Arial" w:hAnsi="Arial" w:cs="Arial"/>
          <w:sz w:val="18"/>
          <w:szCs w:val="18"/>
        </w:rPr>
      </w:pPr>
      <w:r w:rsidRPr="00FA0F2F">
        <w:rPr>
          <w:rStyle w:val="Sprotnaopomba-sklic"/>
          <w:rFonts w:ascii="Arial" w:hAnsi="Arial" w:cs="Arial"/>
          <w:sz w:val="18"/>
          <w:szCs w:val="18"/>
        </w:rPr>
        <w:footnoteRef/>
      </w:r>
      <w:r w:rsidRPr="00FA0F2F">
        <w:rPr>
          <w:rFonts w:ascii="Arial" w:hAnsi="Arial" w:cs="Arial"/>
          <w:sz w:val="18"/>
          <w:szCs w:val="18"/>
        </w:rPr>
        <w:t xml:space="preserve"> </w:t>
      </w:r>
      <w:r w:rsidRPr="00FA0F2F">
        <w:rPr>
          <w:rFonts w:ascii="Arial" w:hAnsi="Arial" w:cs="Arial"/>
          <w:color w:val="333333"/>
          <w:sz w:val="18"/>
          <w:szCs w:val="18"/>
        </w:rPr>
        <w:t>V primeru da se je posameznik šolal v Sloveniji, se za dokazilo o znanju jezika šteje kopija spričevala o končanem najmanj osnovnošolskem izobraževanju. V ostalih primerih pa se znanje jezika izkazuje s kopijo potrdila uradno pooblaščene izobraževalne ustanove o opravljenem izpitu iz slovenskega jezika na ravni B2.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9333" w14:textId="5A7FCBED" w:rsidR="006A0117" w:rsidRPr="00CE4F13" w:rsidRDefault="006A0117" w:rsidP="00CE4F13">
    <w:pPr>
      <w:pStyle w:val="Glava"/>
      <w:pBdr>
        <w:bottom w:val="single" w:sz="4" w:space="1" w:color="auto"/>
      </w:pBdr>
      <w:jc w:val="right"/>
      <w:rPr>
        <w:rFonts w:ascii="Arial" w:hAnsi="Arial" w:cs="Arial"/>
        <w:sz w:val="16"/>
        <w:szCs w:val="16"/>
      </w:rPr>
    </w:pPr>
    <w:r>
      <w:rPr>
        <w:rFonts w:ascii="Arial" w:hAnsi="Arial" w:cs="Arial"/>
        <w:sz w:val="16"/>
        <w:szCs w:val="16"/>
      </w:rPr>
      <w:t>Specifikacija tehničnih zahtev naročnika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6A0117" w:rsidRPr="00A1445A" w14:paraId="0A734E86" w14:textId="77777777" w:rsidTr="002E36D0">
      <w:tc>
        <w:tcPr>
          <w:tcW w:w="4039" w:type="dxa"/>
          <w:tcBorders>
            <w:bottom w:val="single" w:sz="4" w:space="0" w:color="auto"/>
          </w:tcBorders>
          <w:shd w:val="clear" w:color="auto" w:fill="auto"/>
        </w:tcPr>
        <w:p w14:paraId="68B57EF3" w14:textId="77777777" w:rsidR="006A0117" w:rsidRPr="00A04B00" w:rsidRDefault="006A0117" w:rsidP="00A04B00">
          <w:pPr>
            <w:ind w:right="6"/>
            <w:rPr>
              <w:rFonts w:ascii="Arial" w:hAnsi="Arial" w:cs="Arial"/>
              <w:b/>
              <w:color w:val="000000"/>
              <w:sz w:val="22"/>
              <w:szCs w:val="22"/>
            </w:rPr>
          </w:pPr>
          <w:bookmarkStart w:id="33" w:name="OLE_LINK1"/>
          <w:bookmarkStart w:id="34" w:name="OLE_LINK2"/>
          <w:r w:rsidRPr="00A04B00">
            <w:rPr>
              <w:rFonts w:ascii="Arial" w:hAnsi="Arial" w:cs="Arial"/>
              <w:b/>
              <w:color w:val="000000"/>
              <w:sz w:val="22"/>
              <w:szCs w:val="22"/>
            </w:rPr>
            <w:t>Zavod Republike Slovenije</w:t>
          </w:r>
        </w:p>
        <w:p w14:paraId="15D4205F" w14:textId="77777777" w:rsidR="006A0117" w:rsidRPr="00A04B00" w:rsidRDefault="006A0117"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6A0117" w:rsidRPr="00A04B00" w:rsidRDefault="006A0117" w:rsidP="00A04B00">
          <w:pPr>
            <w:ind w:right="6"/>
            <w:rPr>
              <w:rFonts w:ascii="Arial" w:hAnsi="Arial" w:cs="Arial"/>
              <w:color w:val="000000"/>
              <w:spacing w:val="-2"/>
              <w:sz w:val="22"/>
              <w:szCs w:val="22"/>
            </w:rPr>
          </w:pPr>
        </w:p>
        <w:p w14:paraId="7E247369" w14:textId="77777777" w:rsidR="006A0117" w:rsidRDefault="006A0117"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p>
        <w:p w14:paraId="7D7BEA67" w14:textId="10E6C32D" w:rsidR="006A0117" w:rsidRPr="009425C6" w:rsidRDefault="006A0117" w:rsidP="009425C6">
          <w:pPr>
            <w:ind w:right="6"/>
            <w:jc w:val="both"/>
            <w:rPr>
              <w:rFonts w:ascii="Arial" w:hAnsi="Arial" w:cs="Arial"/>
              <w:color w:val="000000"/>
              <w:spacing w:val="-2"/>
              <w:sz w:val="22"/>
              <w:szCs w:val="22"/>
            </w:rPr>
          </w:pPr>
          <w:r w:rsidRPr="00C0552D">
            <w:rPr>
              <w:rFonts w:ascii="Arial" w:hAnsi="Arial" w:cs="Arial"/>
              <w:color w:val="000000"/>
              <w:spacing w:val="-2"/>
              <w:sz w:val="22"/>
              <w:szCs w:val="22"/>
            </w:rPr>
            <w:t>1000 Ljubljana</w:t>
          </w:r>
        </w:p>
      </w:tc>
      <w:tc>
        <w:tcPr>
          <w:tcW w:w="1418" w:type="dxa"/>
          <w:tcBorders>
            <w:bottom w:val="single" w:sz="4" w:space="0" w:color="auto"/>
          </w:tcBorders>
          <w:shd w:val="clear" w:color="auto" w:fill="auto"/>
        </w:tcPr>
        <w:p w14:paraId="52C3CFBC" w14:textId="77777777" w:rsidR="006A0117" w:rsidRPr="00247EBE" w:rsidRDefault="006A0117" w:rsidP="00A1445A">
          <w:pPr>
            <w:jc w:val="center"/>
            <w:rPr>
              <w:rFonts w:ascii="Arial" w:hAnsi="Arial" w:cs="Arial"/>
              <w:color w:val="000000"/>
              <w:sz w:val="6"/>
              <w:szCs w:val="6"/>
            </w:rPr>
          </w:pPr>
        </w:p>
        <w:p w14:paraId="15DC7FC9" w14:textId="138AE6C5" w:rsidR="006A0117" w:rsidRPr="00A1445A" w:rsidRDefault="006A0117"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6A0117" w:rsidRDefault="006A0117"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6A0117" w:rsidRPr="00A1445A" w:rsidRDefault="006A0117" w:rsidP="002E36D0">
          <w:pPr>
            <w:pStyle w:val="Noga"/>
            <w:tabs>
              <w:tab w:val="clear" w:pos="4536"/>
              <w:tab w:val="clear" w:pos="9072"/>
              <w:tab w:val="left" w:pos="1309"/>
            </w:tabs>
            <w:jc w:val="right"/>
            <w:rPr>
              <w:rFonts w:ascii="Arial" w:hAnsi="Arial" w:cs="Arial"/>
              <w:color w:val="000000"/>
              <w:sz w:val="20"/>
              <w:szCs w:val="20"/>
            </w:rPr>
          </w:pPr>
          <w:hyperlink w:history="1">
            <w:r w:rsidRPr="003213E8">
              <w:rPr>
                <w:rStyle w:val="Hiperpovezava"/>
                <w:rFonts w:ascii="Arial" w:hAnsi="Arial" w:cs="Arial"/>
                <w:sz w:val="20"/>
                <w:szCs w:val="20"/>
              </w:rPr>
              <w:t>info@dbr.si</w:t>
            </w:r>
          </w:hyperlink>
        </w:p>
        <w:p w14:paraId="576582A1" w14:textId="313EEA18" w:rsidR="006A0117" w:rsidRDefault="006A0117" w:rsidP="002E36D0">
          <w:pPr>
            <w:tabs>
              <w:tab w:val="left" w:pos="1309"/>
            </w:tabs>
            <w:jc w:val="right"/>
            <w:rPr>
              <w:rStyle w:val="Hiperpovezava"/>
              <w:rFonts w:ascii="Arial" w:hAnsi="Arial" w:cs="Arial"/>
              <w:sz w:val="20"/>
              <w:szCs w:val="20"/>
            </w:rPr>
          </w:pPr>
          <w:hyperlink w:history="1">
            <w:r w:rsidRPr="003213E8">
              <w:rPr>
                <w:rStyle w:val="Hiperpovezava"/>
                <w:rFonts w:ascii="Arial" w:hAnsi="Arial" w:cs="Arial"/>
                <w:sz w:val="20"/>
                <w:szCs w:val="20"/>
              </w:rPr>
              <w:t>www.dbr.si</w:t>
            </w:r>
          </w:hyperlink>
        </w:p>
        <w:p w14:paraId="7B230B3E" w14:textId="2374EAEE" w:rsidR="006A0117" w:rsidRPr="00A1445A" w:rsidRDefault="006A0117" w:rsidP="002E36D0">
          <w:pPr>
            <w:tabs>
              <w:tab w:val="left" w:pos="1309"/>
            </w:tabs>
            <w:jc w:val="right"/>
            <w:rPr>
              <w:rFonts w:ascii="Arial" w:hAnsi="Arial" w:cs="Arial"/>
              <w:color w:val="000000"/>
              <w:sz w:val="20"/>
              <w:szCs w:val="20"/>
            </w:rPr>
          </w:pPr>
        </w:p>
      </w:tc>
    </w:tr>
    <w:bookmarkEnd w:id="33"/>
    <w:bookmarkEnd w:id="34"/>
  </w:tbl>
  <w:p w14:paraId="04982E0B" w14:textId="77777777" w:rsidR="006A0117" w:rsidRPr="00FC6CF0" w:rsidRDefault="006A0117"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D7B018"/>
    <w:multiLevelType w:val="hybridMultilevel"/>
    <w:tmpl w:val="C7C0836C"/>
    <w:lvl w:ilvl="0" w:tplc="B66CDFB8">
      <w:start w:val="1"/>
      <w:numFmt w:val="bullet"/>
      <w:lvlText w:val=""/>
      <w:lvlJc w:val="left"/>
      <w:pPr>
        <w:tabs>
          <w:tab w:val="num" w:pos="720"/>
        </w:tabs>
        <w:ind w:left="720" w:hanging="360"/>
      </w:pPr>
      <w:rPr>
        <w:rFonts w:ascii="Symbol" w:hAnsi="Symbol" w:cs="Symbol" w:hint="default"/>
      </w:rPr>
    </w:lvl>
    <w:lvl w:ilvl="1" w:tplc="17BE57D8">
      <w:start w:val="1"/>
      <w:numFmt w:val="bullet"/>
      <w:lvlText w:val="o"/>
      <w:lvlJc w:val="left"/>
      <w:pPr>
        <w:tabs>
          <w:tab w:val="num" w:pos="1440"/>
        </w:tabs>
        <w:ind w:left="1440" w:hanging="360"/>
      </w:pPr>
      <w:rPr>
        <w:rFonts w:ascii="Courier New" w:hAnsi="Courier New" w:cs="Courier New" w:hint="default"/>
      </w:rPr>
    </w:lvl>
    <w:lvl w:ilvl="2" w:tplc="73589774">
      <w:start w:val="1"/>
      <w:numFmt w:val="bullet"/>
      <w:lvlText w:val=""/>
      <w:lvlJc w:val="left"/>
      <w:pPr>
        <w:tabs>
          <w:tab w:val="num" w:pos="2160"/>
        </w:tabs>
        <w:ind w:left="2160" w:hanging="360"/>
      </w:pPr>
      <w:rPr>
        <w:rFonts w:ascii="Wingdings" w:hAnsi="Wingdings" w:cs="Wingdings" w:hint="default"/>
      </w:rPr>
    </w:lvl>
    <w:lvl w:ilvl="3" w:tplc="D9AC527E">
      <w:start w:val="1"/>
      <w:numFmt w:val="bullet"/>
      <w:lvlText w:val=""/>
      <w:lvlJc w:val="left"/>
      <w:pPr>
        <w:tabs>
          <w:tab w:val="num" w:pos="2880"/>
        </w:tabs>
        <w:ind w:left="2880" w:hanging="360"/>
      </w:pPr>
      <w:rPr>
        <w:rFonts w:ascii="Symbol" w:hAnsi="Symbol" w:cs="Symbol" w:hint="default"/>
      </w:rPr>
    </w:lvl>
    <w:lvl w:ilvl="4" w:tplc="337460DA">
      <w:start w:val="1"/>
      <w:numFmt w:val="bullet"/>
      <w:lvlText w:val="o"/>
      <w:lvlJc w:val="left"/>
      <w:pPr>
        <w:tabs>
          <w:tab w:val="num" w:pos="3600"/>
        </w:tabs>
        <w:ind w:left="3600" w:hanging="360"/>
      </w:pPr>
      <w:rPr>
        <w:rFonts w:ascii="Courier New" w:hAnsi="Courier New" w:cs="Courier New" w:hint="default"/>
      </w:rPr>
    </w:lvl>
    <w:lvl w:ilvl="5" w:tplc="FE301D7E">
      <w:start w:val="1"/>
      <w:numFmt w:val="bullet"/>
      <w:lvlText w:val=""/>
      <w:lvlJc w:val="left"/>
      <w:pPr>
        <w:tabs>
          <w:tab w:val="num" w:pos="4320"/>
        </w:tabs>
        <w:ind w:left="4320" w:hanging="360"/>
      </w:pPr>
      <w:rPr>
        <w:rFonts w:ascii="Wingdings" w:hAnsi="Wingdings" w:cs="Wingdings" w:hint="default"/>
      </w:rPr>
    </w:lvl>
    <w:lvl w:ilvl="6" w:tplc="E8BE5F52">
      <w:start w:val="1"/>
      <w:numFmt w:val="bullet"/>
      <w:lvlText w:val=""/>
      <w:lvlJc w:val="left"/>
      <w:pPr>
        <w:tabs>
          <w:tab w:val="num" w:pos="5040"/>
        </w:tabs>
        <w:ind w:left="5040" w:hanging="360"/>
      </w:pPr>
      <w:rPr>
        <w:rFonts w:ascii="Symbol" w:hAnsi="Symbol" w:cs="Symbol" w:hint="default"/>
      </w:rPr>
    </w:lvl>
    <w:lvl w:ilvl="7" w:tplc="432C8098">
      <w:start w:val="1"/>
      <w:numFmt w:val="bullet"/>
      <w:lvlText w:val="o"/>
      <w:lvlJc w:val="left"/>
      <w:pPr>
        <w:tabs>
          <w:tab w:val="num" w:pos="5760"/>
        </w:tabs>
        <w:ind w:left="5760" w:hanging="360"/>
      </w:pPr>
      <w:rPr>
        <w:rFonts w:ascii="Courier New" w:hAnsi="Courier New" w:cs="Courier New" w:hint="default"/>
      </w:rPr>
    </w:lvl>
    <w:lvl w:ilvl="8" w:tplc="A8A678EC">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3A07C9"/>
    <w:multiLevelType w:val="hybridMultilevel"/>
    <w:tmpl w:val="97A64A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90565C"/>
    <w:multiLevelType w:val="hybridMultilevel"/>
    <w:tmpl w:val="CC9E5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42338"/>
    <w:multiLevelType w:val="hybridMultilevel"/>
    <w:tmpl w:val="B2D08B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9B525D"/>
    <w:multiLevelType w:val="hybridMultilevel"/>
    <w:tmpl w:val="CA942524"/>
    <w:lvl w:ilvl="0" w:tplc="6F1626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9C06E7"/>
    <w:multiLevelType w:val="hybridMultilevel"/>
    <w:tmpl w:val="C9A8B2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9208FF"/>
    <w:multiLevelType w:val="hybridMultilevel"/>
    <w:tmpl w:val="7CB82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4569B"/>
    <w:multiLevelType w:val="hybridMultilevel"/>
    <w:tmpl w:val="C8F6401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A42CA1"/>
    <w:multiLevelType w:val="hybridMultilevel"/>
    <w:tmpl w:val="A67A1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8B2632"/>
    <w:multiLevelType w:val="hybridMultilevel"/>
    <w:tmpl w:val="F0045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413B40"/>
    <w:multiLevelType w:val="hybridMultilevel"/>
    <w:tmpl w:val="11D22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6865C4"/>
    <w:multiLevelType w:val="hybridMultilevel"/>
    <w:tmpl w:val="DF102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8E0FCC"/>
    <w:multiLevelType w:val="hybridMultilevel"/>
    <w:tmpl w:val="79A66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42014A"/>
    <w:multiLevelType w:val="hybridMultilevel"/>
    <w:tmpl w:val="3C388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1032D9"/>
    <w:multiLevelType w:val="multilevel"/>
    <w:tmpl w:val="BE40191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A290FEE"/>
    <w:multiLevelType w:val="hybridMultilevel"/>
    <w:tmpl w:val="C63445F0"/>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2A507EBE"/>
    <w:multiLevelType w:val="hybridMultilevel"/>
    <w:tmpl w:val="11D22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074619"/>
    <w:multiLevelType w:val="hybridMultilevel"/>
    <w:tmpl w:val="FFDA14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3568C6"/>
    <w:multiLevelType w:val="multilevel"/>
    <w:tmpl w:val="539037C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Theme="minorHAnsi" w:hAnsiTheme="minorHAnsi" w:cs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411E17"/>
    <w:multiLevelType w:val="hybridMultilevel"/>
    <w:tmpl w:val="4308E28A"/>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35776790"/>
    <w:multiLevelType w:val="hybridMultilevel"/>
    <w:tmpl w:val="997CD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8F0C86"/>
    <w:multiLevelType w:val="hybridMultilevel"/>
    <w:tmpl w:val="B6F2E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C24CD6"/>
    <w:multiLevelType w:val="hybridMultilevel"/>
    <w:tmpl w:val="C9A6984C"/>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533CAE"/>
    <w:multiLevelType w:val="hybridMultilevel"/>
    <w:tmpl w:val="311EC8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B949EA"/>
    <w:multiLevelType w:val="hybridMultilevel"/>
    <w:tmpl w:val="920EC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AE7EE4"/>
    <w:multiLevelType w:val="hybridMultilevel"/>
    <w:tmpl w:val="6CCAFB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4C3719D6"/>
    <w:multiLevelType w:val="hybridMultilevel"/>
    <w:tmpl w:val="AD261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D555E6"/>
    <w:multiLevelType w:val="hybridMultilevel"/>
    <w:tmpl w:val="6602CDE6"/>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213D91"/>
    <w:multiLevelType w:val="multilevel"/>
    <w:tmpl w:val="EA763170"/>
    <w:lvl w:ilvl="0">
      <w:start w:val="1"/>
      <w:numFmt w:val="decimal"/>
      <w:lvlText w:val="%1."/>
      <w:lvlJc w:val="left"/>
      <w:pPr>
        <w:ind w:left="720" w:hanging="360"/>
      </w:pPr>
      <w:rPr>
        <w:rFonts w:ascii="Calibri" w:eastAsia="Calibri" w:hAnsi="Calibri" w:cs="Calibri" w:hint="default"/>
        <w:sz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A13E3E"/>
    <w:multiLevelType w:val="hybridMultilevel"/>
    <w:tmpl w:val="470E3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830795"/>
    <w:multiLevelType w:val="hybridMultilevel"/>
    <w:tmpl w:val="215C2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3C40A2"/>
    <w:multiLevelType w:val="hybridMultilevel"/>
    <w:tmpl w:val="8040AD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2985139"/>
    <w:multiLevelType w:val="hybridMultilevel"/>
    <w:tmpl w:val="BBC033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3532C5"/>
    <w:multiLevelType w:val="hybridMultilevel"/>
    <w:tmpl w:val="FA6A67EC"/>
    <w:lvl w:ilvl="0" w:tplc="04240001">
      <w:start w:val="1"/>
      <w:numFmt w:val="bullet"/>
      <w:lvlText w:val=""/>
      <w:lvlJc w:val="left"/>
      <w:pPr>
        <w:ind w:left="720" w:hanging="360"/>
      </w:pPr>
      <w:rPr>
        <w:rFonts w:ascii="Symbol" w:hAnsi="Symbol" w:hint="default"/>
      </w:rPr>
    </w:lvl>
    <w:lvl w:ilvl="1" w:tplc="5C2458A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CF2473"/>
    <w:multiLevelType w:val="hybridMultilevel"/>
    <w:tmpl w:val="22DA6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174A5A"/>
    <w:multiLevelType w:val="hybridMultilevel"/>
    <w:tmpl w:val="604CB06E"/>
    <w:lvl w:ilvl="0" w:tplc="55029924">
      <w:numFmt w:val="bullet"/>
      <w:lvlText w:val="•"/>
      <w:lvlJc w:val="left"/>
      <w:pPr>
        <w:ind w:left="1353" w:hanging="360"/>
      </w:pPr>
      <w:rPr>
        <w:rFonts w:ascii="Arial" w:eastAsia="Times New Roman" w:hAnsi="Arial" w:cs="Aria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37" w15:restartNumberingAfterBreak="0">
    <w:nsid w:val="62B4551C"/>
    <w:multiLevelType w:val="hybridMultilevel"/>
    <w:tmpl w:val="D7F671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AD18AC"/>
    <w:multiLevelType w:val="hybridMultilevel"/>
    <w:tmpl w:val="867A88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1D534C"/>
    <w:multiLevelType w:val="hybridMultilevel"/>
    <w:tmpl w:val="DB26EEDC"/>
    <w:lvl w:ilvl="0" w:tplc="FBB85A5C">
      <w:start w:val="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97525C"/>
    <w:multiLevelType w:val="hybridMultilevel"/>
    <w:tmpl w:val="9AFC2D4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6E771F"/>
    <w:multiLevelType w:val="hybridMultilevel"/>
    <w:tmpl w:val="5470D0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81101E"/>
    <w:multiLevelType w:val="hybridMultilevel"/>
    <w:tmpl w:val="768C4968"/>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BA0D3D"/>
    <w:multiLevelType w:val="hybridMultilevel"/>
    <w:tmpl w:val="216CA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D93FEC"/>
    <w:multiLevelType w:val="hybridMultilevel"/>
    <w:tmpl w:val="16A08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824F4A"/>
    <w:multiLevelType w:val="hybridMultilevel"/>
    <w:tmpl w:val="1688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E81103"/>
    <w:multiLevelType w:val="hybridMultilevel"/>
    <w:tmpl w:val="90744B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F453BE"/>
    <w:multiLevelType w:val="hybridMultilevel"/>
    <w:tmpl w:val="E1FE6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8"/>
  </w:num>
  <w:num w:numId="4">
    <w:abstractNumId w:val="3"/>
  </w:num>
  <w:num w:numId="5">
    <w:abstractNumId w:val="41"/>
  </w:num>
  <w:num w:numId="6">
    <w:abstractNumId w:val="44"/>
  </w:num>
  <w:num w:numId="7">
    <w:abstractNumId w:val="27"/>
  </w:num>
  <w:num w:numId="8">
    <w:abstractNumId w:val="17"/>
  </w:num>
  <w:num w:numId="9">
    <w:abstractNumId w:val="11"/>
  </w:num>
  <w:num w:numId="10">
    <w:abstractNumId w:val="2"/>
  </w:num>
  <w:num w:numId="11">
    <w:abstractNumId w:val="25"/>
  </w:num>
  <w:num w:numId="12">
    <w:abstractNumId w:val="5"/>
  </w:num>
  <w:num w:numId="13">
    <w:abstractNumId w:val="29"/>
  </w:num>
  <w:num w:numId="14">
    <w:abstractNumId w:val="35"/>
  </w:num>
  <w:num w:numId="15">
    <w:abstractNumId w:val="21"/>
  </w:num>
  <w:num w:numId="16">
    <w:abstractNumId w:val="20"/>
  </w:num>
  <w:num w:numId="17">
    <w:abstractNumId w:val="30"/>
  </w:num>
  <w:num w:numId="18">
    <w:abstractNumId w:val="1"/>
  </w:num>
  <w:num w:numId="19">
    <w:abstractNumId w:val="13"/>
  </w:num>
  <w:num w:numId="20">
    <w:abstractNumId w:val="6"/>
  </w:num>
  <w:num w:numId="21">
    <w:abstractNumId w:val="43"/>
  </w:num>
  <w:num w:numId="22">
    <w:abstractNumId w:val="38"/>
  </w:num>
  <w:num w:numId="23">
    <w:abstractNumId w:val="4"/>
  </w:num>
  <w:num w:numId="24">
    <w:abstractNumId w:val="34"/>
  </w:num>
  <w:num w:numId="25">
    <w:abstractNumId w:val="9"/>
  </w:num>
  <w:num w:numId="26">
    <w:abstractNumId w:val="37"/>
  </w:num>
  <w:num w:numId="27">
    <w:abstractNumId w:val="12"/>
  </w:num>
  <w:num w:numId="28">
    <w:abstractNumId w:val="32"/>
  </w:num>
  <w:num w:numId="29">
    <w:abstractNumId w:val="24"/>
  </w:num>
  <w:num w:numId="30">
    <w:abstractNumId w:val="47"/>
  </w:num>
  <w:num w:numId="31">
    <w:abstractNumId w:val="10"/>
  </w:num>
  <w:num w:numId="32">
    <w:abstractNumId w:val="46"/>
  </w:num>
  <w:num w:numId="33">
    <w:abstractNumId w:val="42"/>
  </w:num>
  <w:num w:numId="34">
    <w:abstractNumId w:val="28"/>
  </w:num>
  <w:num w:numId="35">
    <w:abstractNumId w:val="22"/>
  </w:num>
  <w:num w:numId="36">
    <w:abstractNumId w:val="45"/>
  </w:num>
  <w:num w:numId="37">
    <w:abstractNumId w:val="23"/>
  </w:num>
  <w:num w:numId="38">
    <w:abstractNumId w:val="14"/>
  </w:num>
  <w:num w:numId="39">
    <w:abstractNumId w:val="33"/>
  </w:num>
  <w:num w:numId="40">
    <w:abstractNumId w:val="7"/>
  </w:num>
  <w:num w:numId="41">
    <w:abstractNumId w:val="31"/>
  </w:num>
  <w:num w:numId="42">
    <w:abstractNumId w:val="26"/>
  </w:num>
  <w:num w:numId="43">
    <w:abstractNumId w:val="8"/>
  </w:num>
  <w:num w:numId="44">
    <w:abstractNumId w:val="36"/>
  </w:num>
  <w:num w:numId="45">
    <w:abstractNumId w:val="19"/>
  </w:num>
  <w:num w:numId="46">
    <w:abstractNumId w:val="15"/>
  </w:num>
  <w:num w:numId="47">
    <w:abstractNumId w:val="39"/>
  </w:num>
  <w:num w:numId="48">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0665E"/>
    <w:rsid w:val="00011FE7"/>
    <w:rsid w:val="00013B00"/>
    <w:rsid w:val="00015B5A"/>
    <w:rsid w:val="00021680"/>
    <w:rsid w:val="00036A6D"/>
    <w:rsid w:val="000412BC"/>
    <w:rsid w:val="00041EB9"/>
    <w:rsid w:val="00042D0E"/>
    <w:rsid w:val="00046CE2"/>
    <w:rsid w:val="0005065F"/>
    <w:rsid w:val="000541BC"/>
    <w:rsid w:val="000576FB"/>
    <w:rsid w:val="00063472"/>
    <w:rsid w:val="00077596"/>
    <w:rsid w:val="00084230"/>
    <w:rsid w:val="00084814"/>
    <w:rsid w:val="00096243"/>
    <w:rsid w:val="00096BE4"/>
    <w:rsid w:val="000A4C01"/>
    <w:rsid w:val="000B3E1D"/>
    <w:rsid w:val="000C23A5"/>
    <w:rsid w:val="000C4583"/>
    <w:rsid w:val="000D6065"/>
    <w:rsid w:val="000D76C2"/>
    <w:rsid w:val="000E1875"/>
    <w:rsid w:val="000E223C"/>
    <w:rsid w:val="000E41E1"/>
    <w:rsid w:val="000E4A36"/>
    <w:rsid w:val="000E7050"/>
    <w:rsid w:val="000E79DD"/>
    <w:rsid w:val="00101B68"/>
    <w:rsid w:val="00103FE5"/>
    <w:rsid w:val="00114401"/>
    <w:rsid w:val="0012533E"/>
    <w:rsid w:val="00126377"/>
    <w:rsid w:val="001314C1"/>
    <w:rsid w:val="00134BBE"/>
    <w:rsid w:val="001352C1"/>
    <w:rsid w:val="0014021F"/>
    <w:rsid w:val="00141F0D"/>
    <w:rsid w:val="00160A2B"/>
    <w:rsid w:val="00166414"/>
    <w:rsid w:val="0017296F"/>
    <w:rsid w:val="00174BFE"/>
    <w:rsid w:val="0018134D"/>
    <w:rsid w:val="00183318"/>
    <w:rsid w:val="00190A87"/>
    <w:rsid w:val="00195826"/>
    <w:rsid w:val="001A192F"/>
    <w:rsid w:val="001A7BD0"/>
    <w:rsid w:val="001B58B2"/>
    <w:rsid w:val="001C0F0F"/>
    <w:rsid w:val="001D16E0"/>
    <w:rsid w:val="001D694D"/>
    <w:rsid w:val="001E478B"/>
    <w:rsid w:val="001F3130"/>
    <w:rsid w:val="001F6F0F"/>
    <w:rsid w:val="0020233B"/>
    <w:rsid w:val="00205982"/>
    <w:rsid w:val="00212A9C"/>
    <w:rsid w:val="00227FB0"/>
    <w:rsid w:val="00231CFA"/>
    <w:rsid w:val="00235E41"/>
    <w:rsid w:val="002413BB"/>
    <w:rsid w:val="0024164A"/>
    <w:rsid w:val="00241698"/>
    <w:rsid w:val="00244EE4"/>
    <w:rsid w:val="00247EBE"/>
    <w:rsid w:val="00251D3F"/>
    <w:rsid w:val="002618E0"/>
    <w:rsid w:val="002711AE"/>
    <w:rsid w:val="00273761"/>
    <w:rsid w:val="00277706"/>
    <w:rsid w:val="00283EE6"/>
    <w:rsid w:val="00285B81"/>
    <w:rsid w:val="00295101"/>
    <w:rsid w:val="002A6A46"/>
    <w:rsid w:val="002B28E0"/>
    <w:rsid w:val="002D1A5E"/>
    <w:rsid w:val="002D5410"/>
    <w:rsid w:val="002D6A3C"/>
    <w:rsid w:val="002E1329"/>
    <w:rsid w:val="002E2FD3"/>
    <w:rsid w:val="002E36D0"/>
    <w:rsid w:val="002E6B63"/>
    <w:rsid w:val="002F0041"/>
    <w:rsid w:val="002F68A9"/>
    <w:rsid w:val="00301033"/>
    <w:rsid w:val="00315EE6"/>
    <w:rsid w:val="0032293B"/>
    <w:rsid w:val="00325D8B"/>
    <w:rsid w:val="00326834"/>
    <w:rsid w:val="00332378"/>
    <w:rsid w:val="00340628"/>
    <w:rsid w:val="00343BF5"/>
    <w:rsid w:val="0035043A"/>
    <w:rsid w:val="0036466C"/>
    <w:rsid w:val="00367250"/>
    <w:rsid w:val="003705F3"/>
    <w:rsid w:val="00370866"/>
    <w:rsid w:val="0037231D"/>
    <w:rsid w:val="003A20AC"/>
    <w:rsid w:val="003B1471"/>
    <w:rsid w:val="003B36FC"/>
    <w:rsid w:val="003C0B6A"/>
    <w:rsid w:val="003C485B"/>
    <w:rsid w:val="003D1272"/>
    <w:rsid w:val="003D446C"/>
    <w:rsid w:val="003D6897"/>
    <w:rsid w:val="003E4CFC"/>
    <w:rsid w:val="003E5C55"/>
    <w:rsid w:val="003E6BA9"/>
    <w:rsid w:val="003F0DE7"/>
    <w:rsid w:val="003F4BC5"/>
    <w:rsid w:val="003F4DE6"/>
    <w:rsid w:val="00406373"/>
    <w:rsid w:val="00412E55"/>
    <w:rsid w:val="0041740B"/>
    <w:rsid w:val="00422271"/>
    <w:rsid w:val="0043086E"/>
    <w:rsid w:val="0043532D"/>
    <w:rsid w:val="00445049"/>
    <w:rsid w:val="004527D6"/>
    <w:rsid w:val="00455C20"/>
    <w:rsid w:val="00455EB9"/>
    <w:rsid w:val="00460561"/>
    <w:rsid w:val="00461849"/>
    <w:rsid w:val="00462606"/>
    <w:rsid w:val="00470307"/>
    <w:rsid w:val="004720C5"/>
    <w:rsid w:val="00472106"/>
    <w:rsid w:val="00474FA8"/>
    <w:rsid w:val="0047643E"/>
    <w:rsid w:val="004801D0"/>
    <w:rsid w:val="00497AA4"/>
    <w:rsid w:val="004A0508"/>
    <w:rsid w:val="004B065E"/>
    <w:rsid w:val="004B7031"/>
    <w:rsid w:val="004D2565"/>
    <w:rsid w:val="004D6B75"/>
    <w:rsid w:val="004D7655"/>
    <w:rsid w:val="004F7C1C"/>
    <w:rsid w:val="005003FD"/>
    <w:rsid w:val="00500579"/>
    <w:rsid w:val="00514157"/>
    <w:rsid w:val="0051745B"/>
    <w:rsid w:val="005255EB"/>
    <w:rsid w:val="005316C0"/>
    <w:rsid w:val="00537622"/>
    <w:rsid w:val="005447F2"/>
    <w:rsid w:val="005608A6"/>
    <w:rsid w:val="005724B4"/>
    <w:rsid w:val="005753D9"/>
    <w:rsid w:val="0058399F"/>
    <w:rsid w:val="00587F83"/>
    <w:rsid w:val="00590AA6"/>
    <w:rsid w:val="00597D0E"/>
    <w:rsid w:val="005A20EB"/>
    <w:rsid w:val="005A785E"/>
    <w:rsid w:val="005B253B"/>
    <w:rsid w:val="005B3910"/>
    <w:rsid w:val="005C4C41"/>
    <w:rsid w:val="005C71B5"/>
    <w:rsid w:val="005C7E8F"/>
    <w:rsid w:val="005D7E01"/>
    <w:rsid w:val="005E5125"/>
    <w:rsid w:val="005F1763"/>
    <w:rsid w:val="005F18A6"/>
    <w:rsid w:val="005F751D"/>
    <w:rsid w:val="006110C9"/>
    <w:rsid w:val="0061133D"/>
    <w:rsid w:val="00612663"/>
    <w:rsid w:val="006163B7"/>
    <w:rsid w:val="006315C1"/>
    <w:rsid w:val="006348E6"/>
    <w:rsid w:val="006365E4"/>
    <w:rsid w:val="0065152F"/>
    <w:rsid w:val="00662D8F"/>
    <w:rsid w:val="0066332D"/>
    <w:rsid w:val="00670A28"/>
    <w:rsid w:val="00670D1D"/>
    <w:rsid w:val="00677390"/>
    <w:rsid w:val="006835D1"/>
    <w:rsid w:val="0068403B"/>
    <w:rsid w:val="006931BC"/>
    <w:rsid w:val="00693506"/>
    <w:rsid w:val="006A0117"/>
    <w:rsid w:val="006A2D05"/>
    <w:rsid w:val="006B54BC"/>
    <w:rsid w:val="006D4096"/>
    <w:rsid w:val="006D59F7"/>
    <w:rsid w:val="006E377F"/>
    <w:rsid w:val="006F44F5"/>
    <w:rsid w:val="006F758E"/>
    <w:rsid w:val="007033C0"/>
    <w:rsid w:val="007345D8"/>
    <w:rsid w:val="00741DF3"/>
    <w:rsid w:val="00743912"/>
    <w:rsid w:val="00747A42"/>
    <w:rsid w:val="00751E90"/>
    <w:rsid w:val="00756D24"/>
    <w:rsid w:val="00767A5A"/>
    <w:rsid w:val="0077266E"/>
    <w:rsid w:val="00775593"/>
    <w:rsid w:val="00780396"/>
    <w:rsid w:val="0078319E"/>
    <w:rsid w:val="00783525"/>
    <w:rsid w:val="007874D3"/>
    <w:rsid w:val="007967D1"/>
    <w:rsid w:val="007A28E2"/>
    <w:rsid w:val="007B07A8"/>
    <w:rsid w:val="007B4CF9"/>
    <w:rsid w:val="007D302C"/>
    <w:rsid w:val="007D4174"/>
    <w:rsid w:val="007D6946"/>
    <w:rsid w:val="007E0866"/>
    <w:rsid w:val="007E31E3"/>
    <w:rsid w:val="007E3EA4"/>
    <w:rsid w:val="007F3757"/>
    <w:rsid w:val="007F4AC2"/>
    <w:rsid w:val="008155E7"/>
    <w:rsid w:val="00824D1D"/>
    <w:rsid w:val="00831447"/>
    <w:rsid w:val="00833AC6"/>
    <w:rsid w:val="00843739"/>
    <w:rsid w:val="00847017"/>
    <w:rsid w:val="00882006"/>
    <w:rsid w:val="00895F3B"/>
    <w:rsid w:val="008A30F3"/>
    <w:rsid w:val="008A4FFA"/>
    <w:rsid w:val="008A757F"/>
    <w:rsid w:val="008B1983"/>
    <w:rsid w:val="008C2AC2"/>
    <w:rsid w:val="008D6DCE"/>
    <w:rsid w:val="008E64FA"/>
    <w:rsid w:val="008F1F68"/>
    <w:rsid w:val="008F3E2F"/>
    <w:rsid w:val="00913CF8"/>
    <w:rsid w:val="00922804"/>
    <w:rsid w:val="009425C6"/>
    <w:rsid w:val="00945256"/>
    <w:rsid w:val="00945B2B"/>
    <w:rsid w:val="00946104"/>
    <w:rsid w:val="00947573"/>
    <w:rsid w:val="00947EEA"/>
    <w:rsid w:val="009514DD"/>
    <w:rsid w:val="0095198A"/>
    <w:rsid w:val="00953938"/>
    <w:rsid w:val="00963388"/>
    <w:rsid w:val="00965BB4"/>
    <w:rsid w:val="00973C9D"/>
    <w:rsid w:val="00996EFA"/>
    <w:rsid w:val="009A36E5"/>
    <w:rsid w:val="009A46DA"/>
    <w:rsid w:val="009B0FC7"/>
    <w:rsid w:val="009B70DE"/>
    <w:rsid w:val="009B7404"/>
    <w:rsid w:val="009C29C7"/>
    <w:rsid w:val="009C315D"/>
    <w:rsid w:val="009C5AA6"/>
    <w:rsid w:val="009C6284"/>
    <w:rsid w:val="009C6954"/>
    <w:rsid w:val="009D132C"/>
    <w:rsid w:val="009D21DD"/>
    <w:rsid w:val="009D40B0"/>
    <w:rsid w:val="009D6C16"/>
    <w:rsid w:val="009E053F"/>
    <w:rsid w:val="009F0952"/>
    <w:rsid w:val="009F48B2"/>
    <w:rsid w:val="009F7784"/>
    <w:rsid w:val="00A018BA"/>
    <w:rsid w:val="00A04B00"/>
    <w:rsid w:val="00A1445A"/>
    <w:rsid w:val="00A22650"/>
    <w:rsid w:val="00A30499"/>
    <w:rsid w:val="00A3063E"/>
    <w:rsid w:val="00A33BE0"/>
    <w:rsid w:val="00A515E0"/>
    <w:rsid w:val="00A57325"/>
    <w:rsid w:val="00A75802"/>
    <w:rsid w:val="00A83E62"/>
    <w:rsid w:val="00A851A2"/>
    <w:rsid w:val="00A92149"/>
    <w:rsid w:val="00A94A41"/>
    <w:rsid w:val="00AA2F1C"/>
    <w:rsid w:val="00AB1522"/>
    <w:rsid w:val="00AB3346"/>
    <w:rsid w:val="00AB4674"/>
    <w:rsid w:val="00AC5D1F"/>
    <w:rsid w:val="00AC72E5"/>
    <w:rsid w:val="00AD3618"/>
    <w:rsid w:val="00AE075E"/>
    <w:rsid w:val="00AE28B2"/>
    <w:rsid w:val="00AE60B1"/>
    <w:rsid w:val="00AF01B5"/>
    <w:rsid w:val="00AF0AD6"/>
    <w:rsid w:val="00AF1586"/>
    <w:rsid w:val="00B021F9"/>
    <w:rsid w:val="00B07E49"/>
    <w:rsid w:val="00B114E1"/>
    <w:rsid w:val="00B13710"/>
    <w:rsid w:val="00B16F2C"/>
    <w:rsid w:val="00B20079"/>
    <w:rsid w:val="00B200E4"/>
    <w:rsid w:val="00B26132"/>
    <w:rsid w:val="00B2757C"/>
    <w:rsid w:val="00B32A8A"/>
    <w:rsid w:val="00B4256F"/>
    <w:rsid w:val="00B45F78"/>
    <w:rsid w:val="00B528B4"/>
    <w:rsid w:val="00B52BF2"/>
    <w:rsid w:val="00B5369B"/>
    <w:rsid w:val="00B538F5"/>
    <w:rsid w:val="00B661E3"/>
    <w:rsid w:val="00B86392"/>
    <w:rsid w:val="00B9309E"/>
    <w:rsid w:val="00B930C3"/>
    <w:rsid w:val="00BA2C4A"/>
    <w:rsid w:val="00BB3939"/>
    <w:rsid w:val="00BC00ED"/>
    <w:rsid w:val="00BC2412"/>
    <w:rsid w:val="00BC29DD"/>
    <w:rsid w:val="00BD2FD8"/>
    <w:rsid w:val="00BD4AEF"/>
    <w:rsid w:val="00BE655C"/>
    <w:rsid w:val="00BE6655"/>
    <w:rsid w:val="00BE6AEE"/>
    <w:rsid w:val="00BF78A7"/>
    <w:rsid w:val="00C03C9F"/>
    <w:rsid w:val="00C052DE"/>
    <w:rsid w:val="00C0552D"/>
    <w:rsid w:val="00C06BC8"/>
    <w:rsid w:val="00C124CB"/>
    <w:rsid w:val="00C16A39"/>
    <w:rsid w:val="00C2689D"/>
    <w:rsid w:val="00C468BF"/>
    <w:rsid w:val="00C565DD"/>
    <w:rsid w:val="00C64A95"/>
    <w:rsid w:val="00C668E9"/>
    <w:rsid w:val="00C82B34"/>
    <w:rsid w:val="00C9531D"/>
    <w:rsid w:val="00C97729"/>
    <w:rsid w:val="00CB008E"/>
    <w:rsid w:val="00CB0D95"/>
    <w:rsid w:val="00CD61B2"/>
    <w:rsid w:val="00CD7808"/>
    <w:rsid w:val="00CE1E3E"/>
    <w:rsid w:val="00CE4F13"/>
    <w:rsid w:val="00CF12FC"/>
    <w:rsid w:val="00CF1432"/>
    <w:rsid w:val="00CF377B"/>
    <w:rsid w:val="00D05C1E"/>
    <w:rsid w:val="00D06278"/>
    <w:rsid w:val="00D17E70"/>
    <w:rsid w:val="00D2343D"/>
    <w:rsid w:val="00D278D4"/>
    <w:rsid w:val="00D416E3"/>
    <w:rsid w:val="00D41F63"/>
    <w:rsid w:val="00D42AD3"/>
    <w:rsid w:val="00D5269C"/>
    <w:rsid w:val="00D55893"/>
    <w:rsid w:val="00D579F3"/>
    <w:rsid w:val="00D66EC6"/>
    <w:rsid w:val="00D707B4"/>
    <w:rsid w:val="00D7309B"/>
    <w:rsid w:val="00D775D7"/>
    <w:rsid w:val="00D77C8B"/>
    <w:rsid w:val="00D8275B"/>
    <w:rsid w:val="00D83E17"/>
    <w:rsid w:val="00D84490"/>
    <w:rsid w:val="00D92C6A"/>
    <w:rsid w:val="00D93E7B"/>
    <w:rsid w:val="00D97344"/>
    <w:rsid w:val="00DA0B86"/>
    <w:rsid w:val="00DB3B8A"/>
    <w:rsid w:val="00DB3E61"/>
    <w:rsid w:val="00DC2D63"/>
    <w:rsid w:val="00DE16AA"/>
    <w:rsid w:val="00DF116B"/>
    <w:rsid w:val="00DF3D50"/>
    <w:rsid w:val="00E0061D"/>
    <w:rsid w:val="00E029F3"/>
    <w:rsid w:val="00E02C2C"/>
    <w:rsid w:val="00E0340C"/>
    <w:rsid w:val="00E3300C"/>
    <w:rsid w:val="00E43C3D"/>
    <w:rsid w:val="00E54655"/>
    <w:rsid w:val="00E550C0"/>
    <w:rsid w:val="00E61921"/>
    <w:rsid w:val="00E6320B"/>
    <w:rsid w:val="00E64D7B"/>
    <w:rsid w:val="00E676C3"/>
    <w:rsid w:val="00E749BB"/>
    <w:rsid w:val="00E749F2"/>
    <w:rsid w:val="00E74F1F"/>
    <w:rsid w:val="00E76D67"/>
    <w:rsid w:val="00E84E0B"/>
    <w:rsid w:val="00E932C8"/>
    <w:rsid w:val="00E95B73"/>
    <w:rsid w:val="00E9600A"/>
    <w:rsid w:val="00EA7B9C"/>
    <w:rsid w:val="00EB0DA9"/>
    <w:rsid w:val="00EC5991"/>
    <w:rsid w:val="00EE6ED9"/>
    <w:rsid w:val="00EE7F32"/>
    <w:rsid w:val="00EF0493"/>
    <w:rsid w:val="00EF1787"/>
    <w:rsid w:val="00EF18FD"/>
    <w:rsid w:val="00EF2C47"/>
    <w:rsid w:val="00F01512"/>
    <w:rsid w:val="00F0300D"/>
    <w:rsid w:val="00F0401D"/>
    <w:rsid w:val="00F056B1"/>
    <w:rsid w:val="00F21B47"/>
    <w:rsid w:val="00F23796"/>
    <w:rsid w:val="00F267C9"/>
    <w:rsid w:val="00F27435"/>
    <w:rsid w:val="00F35A1B"/>
    <w:rsid w:val="00F41606"/>
    <w:rsid w:val="00F42EA0"/>
    <w:rsid w:val="00F51F53"/>
    <w:rsid w:val="00F52A52"/>
    <w:rsid w:val="00F60526"/>
    <w:rsid w:val="00F63A97"/>
    <w:rsid w:val="00F63B84"/>
    <w:rsid w:val="00F65355"/>
    <w:rsid w:val="00F70BB8"/>
    <w:rsid w:val="00F71C13"/>
    <w:rsid w:val="00F75336"/>
    <w:rsid w:val="00F758D0"/>
    <w:rsid w:val="00F92D1D"/>
    <w:rsid w:val="00F94B26"/>
    <w:rsid w:val="00F9619F"/>
    <w:rsid w:val="00FA31EA"/>
    <w:rsid w:val="00FA340B"/>
    <w:rsid w:val="00FA493D"/>
    <w:rsid w:val="00FB174F"/>
    <w:rsid w:val="00FB4D34"/>
    <w:rsid w:val="00FB52B0"/>
    <w:rsid w:val="00FC4EB7"/>
    <w:rsid w:val="00FC6CF0"/>
    <w:rsid w:val="00FD5DB3"/>
    <w:rsid w:val="00FD6770"/>
    <w:rsid w:val="00FE34E9"/>
    <w:rsid w:val="00FE6A48"/>
    <w:rsid w:val="00FF1B9E"/>
    <w:rsid w:val="00FF1C9D"/>
    <w:rsid w:val="00FF59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uiPriority w:val="9"/>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uiPriority w:val="9"/>
    <w:unhideWhenUsed/>
    <w:qFormat/>
    <w:rsid w:val="00AF158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AF1586"/>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avaden"/>
    <w:next w:val="Navaden"/>
    <w:link w:val="Naslov4Znak"/>
    <w:uiPriority w:val="9"/>
    <w:unhideWhenUsed/>
    <w:qFormat/>
    <w:rsid w:val="00AF1586"/>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link w:val="Naslov5Znak"/>
    <w:uiPriority w:val="9"/>
    <w:semiHidden/>
    <w:unhideWhenUsed/>
    <w:qFormat/>
    <w:rsid w:val="00AF1586"/>
    <w:pPr>
      <w:spacing w:after="160" w:line="360" w:lineRule="auto"/>
      <w:outlineLvl w:val="4"/>
    </w:pPr>
    <w:rPr>
      <w:rFonts w:ascii="Arial" w:eastAsia="Arial" w:hAnsi="Arial" w:cs="Arial"/>
      <w:color w:val="555555"/>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character" w:customStyle="1" w:styleId="Naslov2Znak">
    <w:name w:val="Naslov 2 Znak"/>
    <w:basedOn w:val="Privzetapisavaodstavka"/>
    <w:link w:val="Naslov2"/>
    <w:uiPriority w:val="9"/>
    <w:rsid w:val="00AF1586"/>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uiPriority w:val="9"/>
    <w:rsid w:val="00AF1586"/>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AF1586"/>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AF1586"/>
    <w:rPr>
      <w:rFonts w:ascii="Arial" w:eastAsia="Arial" w:hAnsi="Arial" w:cs="Arial"/>
      <w:color w:val="555555"/>
      <w:sz w:val="22"/>
      <w:szCs w:val="22"/>
    </w:rPr>
  </w:style>
  <w:style w:type="character" w:customStyle="1" w:styleId="Naslov1Znak">
    <w:name w:val="Naslov 1 Znak"/>
    <w:basedOn w:val="Privzetapisavaodstavka"/>
    <w:link w:val="Naslov1"/>
    <w:uiPriority w:val="9"/>
    <w:rsid w:val="00AF1586"/>
    <w:rPr>
      <w:rFonts w:ascii="Arial" w:hAnsi="Arial"/>
      <w:b/>
      <w:bCs/>
      <w:kern w:val="32"/>
      <w:sz w:val="32"/>
      <w:szCs w:val="32"/>
    </w:rPr>
  </w:style>
  <w:style w:type="character" w:styleId="Sprotnaopomba-sklic">
    <w:name w:val="footnote reference"/>
    <w:unhideWhenUsed/>
    <w:rsid w:val="00AF1586"/>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AF1586"/>
    <w:rPr>
      <w:rFonts w:ascii="Calibri" w:eastAsia="Calibri" w:hAnsi="Calibri"/>
      <w:sz w:val="22"/>
      <w:szCs w:val="22"/>
      <w:lang w:eastAsia="en-US"/>
    </w:rPr>
  </w:style>
  <w:style w:type="character" w:customStyle="1" w:styleId="TelobesedilaZnak">
    <w:name w:val="Telo besedila Znak"/>
    <w:basedOn w:val="Privzetapisavaodstavka"/>
    <w:link w:val="Telobesedila"/>
    <w:rsid w:val="00AF1586"/>
  </w:style>
  <w:style w:type="paragraph" w:styleId="Telobesedila">
    <w:name w:val="Body Text"/>
    <w:basedOn w:val="Navaden"/>
    <w:link w:val="TelobesedilaZnak"/>
    <w:qFormat/>
    <w:rsid w:val="00AF1586"/>
    <w:pPr>
      <w:widowControl w:val="0"/>
      <w:spacing w:after="60" w:line="264" w:lineRule="auto"/>
    </w:pPr>
    <w:rPr>
      <w:sz w:val="20"/>
      <w:szCs w:val="20"/>
    </w:rPr>
  </w:style>
  <w:style w:type="character" w:customStyle="1" w:styleId="TelobesedilaZnak1">
    <w:name w:val="Telo besedila Znak1"/>
    <w:basedOn w:val="Privzetapisavaodstavka"/>
    <w:uiPriority w:val="99"/>
    <w:rsid w:val="00AF1586"/>
    <w:rPr>
      <w:sz w:val="24"/>
      <w:szCs w:val="24"/>
    </w:rPr>
  </w:style>
  <w:style w:type="paragraph" w:customStyle="1" w:styleId="Default">
    <w:name w:val="Default"/>
    <w:rsid w:val="00AF1586"/>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AF1586"/>
    <w:rPr>
      <w:rFonts w:ascii="Tahoma" w:hAnsi="Tahoma" w:cs="Tahoma"/>
      <w:sz w:val="16"/>
      <w:szCs w:val="16"/>
    </w:rPr>
  </w:style>
  <w:style w:type="character" w:styleId="Pripombasklic">
    <w:name w:val="annotation reference"/>
    <w:basedOn w:val="Privzetapisavaodstavka"/>
    <w:rsid w:val="00077596"/>
    <w:rPr>
      <w:sz w:val="16"/>
      <w:szCs w:val="16"/>
    </w:rPr>
  </w:style>
  <w:style w:type="paragraph" w:styleId="Pripombabesedilo">
    <w:name w:val="annotation text"/>
    <w:basedOn w:val="Navaden"/>
    <w:link w:val="PripombabesediloZnak"/>
    <w:rsid w:val="00077596"/>
    <w:rPr>
      <w:sz w:val="20"/>
      <w:szCs w:val="20"/>
    </w:rPr>
  </w:style>
  <w:style w:type="character" w:customStyle="1" w:styleId="PripombabesediloZnak">
    <w:name w:val="Pripomba – besedilo Znak"/>
    <w:basedOn w:val="Privzetapisavaodstavka"/>
    <w:link w:val="Pripombabesedilo"/>
    <w:rsid w:val="00077596"/>
  </w:style>
  <w:style w:type="paragraph" w:styleId="Zadevapripombe">
    <w:name w:val="annotation subject"/>
    <w:basedOn w:val="Pripombabesedilo"/>
    <w:next w:val="Pripombabesedilo"/>
    <w:link w:val="ZadevapripombeZnak"/>
    <w:rsid w:val="00077596"/>
    <w:rPr>
      <w:b/>
      <w:bCs/>
    </w:rPr>
  </w:style>
  <w:style w:type="character" w:customStyle="1" w:styleId="ZadevapripombeZnak">
    <w:name w:val="Zadeva pripombe Znak"/>
    <w:basedOn w:val="PripombabesediloZnak"/>
    <w:link w:val="Zadevapripombe"/>
    <w:rsid w:val="00077596"/>
    <w:rPr>
      <w:b/>
      <w:bCs/>
    </w:rPr>
  </w:style>
  <w:style w:type="paragraph" w:styleId="Revizija">
    <w:name w:val="Revision"/>
    <w:hidden/>
    <w:uiPriority w:val="99"/>
    <w:semiHidden/>
    <w:rsid w:val="00693506"/>
    <w:rPr>
      <w:sz w:val="24"/>
      <w:szCs w:val="24"/>
    </w:rPr>
  </w:style>
  <w:style w:type="paragraph" w:styleId="Sprotnaopomba-besedilo">
    <w:name w:val="footnote text"/>
    <w:basedOn w:val="Navaden"/>
    <w:link w:val="Sprotnaopomba-besediloZnak"/>
    <w:uiPriority w:val="99"/>
    <w:rsid w:val="00FB52B0"/>
    <w:rPr>
      <w:sz w:val="20"/>
      <w:szCs w:val="20"/>
    </w:rPr>
  </w:style>
  <w:style w:type="character" w:customStyle="1" w:styleId="Sprotnaopomba-besediloZnak">
    <w:name w:val="Sprotna opomba - besedilo Znak"/>
    <w:basedOn w:val="Privzetapisavaodstavka"/>
    <w:link w:val="Sprotnaopomba-besedilo"/>
    <w:uiPriority w:val="99"/>
    <w:rsid w:val="00FB5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7A2D0BE4A4AC4BA56DC329A6432E7F" ma:contentTypeVersion="9" ma:contentTypeDescription="Ustvari nov dokument." ma:contentTypeScope="" ma:versionID="eb396f63712a75f70896736ac58b0484">
  <xsd:schema xmlns:xsd="http://www.w3.org/2001/XMLSchema" xmlns:xs="http://www.w3.org/2001/XMLSchema" xmlns:p="http://schemas.microsoft.com/office/2006/metadata/properties" xmlns:ns2="ba71b4f2-3489-430b-a582-ca3f60230a1a" xmlns:ns3="6a4cc071-bd85-44c5-acc7-68a9b922d49c" targetNamespace="http://schemas.microsoft.com/office/2006/metadata/properties" ma:root="true" ma:fieldsID="925cde00c51cdd458e80726120b55b34" ns2:_="" ns3:_="">
    <xsd:import namespace="ba71b4f2-3489-430b-a582-ca3f60230a1a"/>
    <xsd:import namespace="6a4cc071-bd85-44c5-acc7-68a9b922d49c"/>
    <xsd:element name="properties">
      <xsd:complexType>
        <xsd:sequence>
          <xsd:element name="documentManagement">
            <xsd:complexType>
              <xsd:all>
                <xsd:element ref="ns2:SharedWithUsers" minOccurs="0"/>
                <xsd:element ref="ns2:MediaServiceMetadata" minOccurs="0"/>
                <xsd:element ref="ns2:MediaServiceFastMetadata"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1b4f2-3489-430b-a582-ca3f60230a1a"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a71b4f2-3489-430b-a582-ca3f60230a1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3ED86D26-B3F6-4E37-9FE5-1F2D690D3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1b4f2-3489-430b-a582-ca3f60230a1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39FF8D-6AC8-4274-8616-158011624C37}">
  <ds:schemaRefs>
    <ds:schemaRef ds:uri="http://schemas.microsoft.com/office/2006/metadata/properties"/>
    <ds:schemaRef ds:uri="http://schemas.microsoft.com/office/infopath/2007/PartnerControls"/>
    <ds:schemaRef ds:uri="ba71b4f2-3489-430b-a582-ca3f60230a1a"/>
  </ds:schemaRefs>
</ds:datastoreItem>
</file>

<file path=customXml/itemProps4.xml><?xml version="1.0" encoding="utf-8"?>
<ds:datastoreItem xmlns:ds="http://schemas.openxmlformats.org/officeDocument/2006/customXml" ds:itemID="{D0CA4964-0833-46DF-830F-22572DCFB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209</TotalTime>
  <Pages>25</Pages>
  <Words>7878</Words>
  <Characters>49239</Characters>
  <Application>Microsoft Office Word</Application>
  <DocSecurity>0</DocSecurity>
  <Lines>410</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obrazec (Predloga za dopis)</vt:lpstr>
      <vt:lpstr>Splošni obrazec (Predloga za dopis)</vt:lpstr>
    </vt:vector>
  </TitlesOfParts>
  <Company>ZRSBR</Company>
  <LinksUpToDate>false</LinksUpToDate>
  <CharactersWithSpaces>57003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Larisa ISTENIČ</cp:lastModifiedBy>
  <cp:revision>19</cp:revision>
  <cp:lastPrinted>2021-06-17T14:09:00Z</cp:lastPrinted>
  <dcterms:created xsi:type="dcterms:W3CDTF">2021-06-23T15:27:00Z</dcterms:created>
  <dcterms:modified xsi:type="dcterms:W3CDTF">2021-06-24T13:29:00Z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170700</vt:r8>
  </property>
  <property fmtid="{D5CDD505-2E9C-101B-9397-08002B2CF9AE}" pid="6" name="MSIP_Label_b9fc6f63-046c-41f3-ba25-1437516571c5_Enabled">
    <vt:lpwstr>True</vt:lpwstr>
  </property>
  <property fmtid="{D5CDD505-2E9C-101B-9397-08002B2CF9AE}" pid="7" name="MSIP_Label_b9fc6f63-046c-41f3-ba25-1437516571c5_SiteId">
    <vt:lpwstr>6b50702c-caff-40f2-86bd-da9c41fd299b</vt:lpwstr>
  </property>
  <property fmtid="{D5CDD505-2E9C-101B-9397-08002B2CF9AE}" pid="8" name="MSIP_Label_b9fc6f63-046c-41f3-ba25-1437516571c5_Owner">
    <vt:lpwstr>ankobal@ts.telekom.si</vt:lpwstr>
  </property>
  <property fmtid="{D5CDD505-2E9C-101B-9397-08002B2CF9AE}" pid="9" name="MSIP_Label_b9fc6f63-046c-41f3-ba25-1437516571c5_SetDate">
    <vt:lpwstr>2021-06-17T11:16:16.6296545Z</vt:lpwstr>
  </property>
  <property fmtid="{D5CDD505-2E9C-101B-9397-08002B2CF9AE}" pid="10" name="MSIP_Label_b9fc6f63-046c-41f3-ba25-1437516571c5_Name">
    <vt:lpwstr>NIZKA ZAUPNOST</vt:lpwstr>
  </property>
  <property fmtid="{D5CDD505-2E9C-101B-9397-08002B2CF9AE}" pid="11" name="MSIP_Label_b9fc6f63-046c-41f3-ba25-1437516571c5_Application">
    <vt:lpwstr>Microsoft Azure Information Protection</vt:lpwstr>
  </property>
  <property fmtid="{D5CDD505-2E9C-101B-9397-08002B2CF9AE}" pid="12" name="MSIP_Label_b9fc6f63-046c-41f3-ba25-1437516571c5_ActionId">
    <vt:lpwstr>527a38a6-f949-4a14-b8af-60700aca6ee6</vt:lpwstr>
  </property>
  <property fmtid="{D5CDD505-2E9C-101B-9397-08002B2CF9AE}" pid="13" name="MSIP_Label_b9fc6f63-046c-41f3-ba25-1437516571c5_Extended_MSFT_Method">
    <vt:lpwstr>Automatic</vt:lpwstr>
  </property>
  <property fmtid="{D5CDD505-2E9C-101B-9397-08002B2CF9AE}" pid="14" name="Sensitivity">
    <vt:lpwstr>NIZKA ZAUPNOST</vt:lpwstr>
  </property>
</Properties>
</file>